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E2A" w:rsidRPr="00FA0D75" w:rsidRDefault="00333E2A" w:rsidP="00333E2A">
      <w:pPr>
        <w:rPr>
          <w:sz w:val="24"/>
          <w:szCs w:val="24"/>
        </w:rPr>
      </w:pPr>
    </w:p>
    <w:p w:rsidR="00160F57" w:rsidRPr="00BE0EF5" w:rsidRDefault="00160F57" w:rsidP="00160F57">
      <w:pPr>
        <w:rPr>
          <w:sz w:val="24"/>
          <w:szCs w:val="24"/>
        </w:rPr>
      </w:pPr>
    </w:p>
    <w:p w:rsidR="003410DF" w:rsidRDefault="003410DF" w:rsidP="00333E2A">
      <w:pPr>
        <w:spacing w:before="354" w:line="322" w:lineRule="exact"/>
        <w:ind w:right="125"/>
        <w:jc w:val="right"/>
        <w:rPr>
          <w:sz w:val="28"/>
        </w:rPr>
        <w:sectPr w:rsidR="003410DF">
          <w:type w:val="continuous"/>
          <w:pgSz w:w="11910" w:h="16840"/>
          <w:pgMar w:top="1040" w:right="440" w:bottom="280" w:left="640" w:header="720" w:footer="720" w:gutter="0"/>
          <w:cols w:space="720"/>
        </w:sectPr>
      </w:pPr>
    </w:p>
    <w:p w:rsidR="00D02B89" w:rsidRDefault="00D02B89">
      <w:pPr>
        <w:pStyle w:val="a3"/>
        <w:spacing w:before="121" w:line="276" w:lineRule="auto"/>
        <w:ind w:left="492" w:right="123" w:firstLine="283"/>
        <w:jc w:val="both"/>
      </w:pPr>
      <w:bookmarkStart w:id="0" w:name="2.2.2.6."/>
      <w:bookmarkEnd w:id="0"/>
      <w:r>
        <w:rPr>
          <w:noProof/>
          <w:lang w:bidi="ar-SA"/>
        </w:rPr>
        <w:lastRenderedPageBreak/>
        <w:drawing>
          <wp:inline distT="0" distB="0" distL="0" distR="0">
            <wp:extent cx="6562997" cy="9032562"/>
            <wp:effectExtent l="19050" t="0" r="9253" b="0"/>
            <wp:docPr id="8" name="Рисунок 8" descr="C:\Users\asus\Desktop\матем 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sus\Desktop\матем 19.jpeg"/>
                    <pic:cNvPicPr>
                      <a:picLocks noChangeAspect="1" noChangeArrowheads="1"/>
                    </pic:cNvPicPr>
                  </pic:nvPicPr>
                  <pic:blipFill>
                    <a:blip r:embed="rId5" cstate="print"/>
                    <a:srcRect/>
                    <a:stretch>
                      <a:fillRect/>
                    </a:stretch>
                  </pic:blipFill>
                  <pic:spPr bwMode="auto">
                    <a:xfrm>
                      <a:off x="0" y="0"/>
                      <a:ext cx="6566131" cy="9036875"/>
                    </a:xfrm>
                    <a:prstGeom prst="rect">
                      <a:avLst/>
                    </a:prstGeom>
                    <a:noFill/>
                    <a:ln w="9525">
                      <a:noFill/>
                      <a:miter lim="800000"/>
                      <a:headEnd/>
                      <a:tailEnd/>
                    </a:ln>
                  </pic:spPr>
                </pic:pic>
              </a:graphicData>
            </a:graphic>
          </wp:inline>
        </w:drawing>
      </w:r>
    </w:p>
    <w:p w:rsidR="00D02B89" w:rsidRDefault="00D02B89">
      <w:pPr>
        <w:pStyle w:val="a3"/>
        <w:spacing w:before="121" w:line="276" w:lineRule="auto"/>
        <w:ind w:left="492" w:right="123" w:firstLine="283"/>
        <w:jc w:val="both"/>
      </w:pPr>
    </w:p>
    <w:p w:rsidR="00D02B89" w:rsidRDefault="00D02B89">
      <w:pPr>
        <w:pStyle w:val="a3"/>
        <w:spacing w:before="121" w:line="276" w:lineRule="auto"/>
        <w:ind w:left="492" w:right="123" w:firstLine="283"/>
        <w:jc w:val="both"/>
      </w:pPr>
    </w:p>
    <w:p w:rsidR="00D02B89" w:rsidRDefault="00D02B89">
      <w:pPr>
        <w:pStyle w:val="a3"/>
        <w:spacing w:before="121" w:line="276" w:lineRule="auto"/>
        <w:ind w:left="492" w:right="123" w:firstLine="283"/>
        <w:jc w:val="both"/>
      </w:pPr>
    </w:p>
    <w:p w:rsidR="003410DF" w:rsidRDefault="00D02B89">
      <w:pPr>
        <w:pStyle w:val="a3"/>
        <w:spacing w:before="121" w:line="276" w:lineRule="auto"/>
        <w:ind w:left="492" w:right="123" w:firstLine="283"/>
        <w:jc w:val="both"/>
      </w:pPr>
      <w:r>
        <w:pict>
          <v:rect id="_x0000_s1920" style="position:absolute;left:0;text-align:left;margin-left:22.55pt;margin-top:28.8pt;width:572.75pt;height:813pt;z-index:-260768768;mso-position-horizontal-relative:page;mso-position-vertical-relative:page" stroked="f">
            <w10:wrap anchorx="page" anchory="page"/>
          </v:rect>
        </w:pict>
      </w:r>
      <w:r w:rsidR="00902C5C">
        <w:pict>
          <v:shapetype id="_x0000_t202" coordsize="21600,21600" o:spt="202" path="m,l,21600r21600,l21600,xe">
            <v:stroke joinstyle="miter"/>
            <v:path gradientshapeok="t" o:connecttype="rect"/>
          </v:shapetype>
          <v:shape id="_x0000_s1921" type="#_x0000_t202" style="position:absolute;left:0;text-align:left;margin-left:309pt;margin-top:37.55pt;width:5.6pt;height:11.05pt;z-index:-260769792;mso-position-horizontal-relative:page;mso-position-vertical-relative:page" filled="f" stroked="f">
            <v:textbox inset="0,0,0,0">
              <w:txbxContent>
                <w:p w:rsidR="00A83D97" w:rsidRDefault="00A83D97">
                  <w:pPr>
                    <w:spacing w:line="221" w:lineRule="exact"/>
                    <w:rPr>
                      <w:rFonts w:ascii="Calibri"/>
                    </w:rPr>
                  </w:pPr>
                  <w:r>
                    <w:rPr>
                      <w:rFonts w:ascii="Calibri"/>
                    </w:rPr>
                    <w:t>2</w:t>
                  </w:r>
                </w:p>
              </w:txbxContent>
            </v:textbox>
            <w10:wrap anchorx="page" anchory="page"/>
          </v:shape>
        </w:pict>
      </w:r>
      <w:r w:rsidR="00615CD9">
        <w:t xml:space="preserve">Настоящая рабочая программа по математике для учащихся начальных классов составлена </w:t>
      </w:r>
      <w:r w:rsidR="00615CD9">
        <w:rPr>
          <w:i/>
          <w:color w:val="3E3E3E"/>
        </w:rPr>
        <w:t xml:space="preserve">в соответствии </w:t>
      </w:r>
      <w:r w:rsidR="00615CD9">
        <w:t xml:space="preserve">с требованиями Федерального государственного образовательного стандарта начального общего образования, </w:t>
      </w:r>
      <w:r w:rsidR="00615CD9">
        <w:rPr>
          <w:i/>
        </w:rPr>
        <w:t xml:space="preserve">на основе </w:t>
      </w:r>
      <w:r w:rsidR="00615CD9">
        <w:t xml:space="preserve">Примерной основной образовательной программы по учебному  предмету  «Математика»,  </w:t>
      </w:r>
      <w:r w:rsidR="00615CD9">
        <w:rPr>
          <w:i/>
        </w:rPr>
        <w:t xml:space="preserve">с  учетом  </w:t>
      </w:r>
      <w:r w:rsidR="00615CD9">
        <w:t xml:space="preserve">авторской  программы  А.Л.Чекин,  </w:t>
      </w:r>
      <w:proofErr w:type="spellStart"/>
      <w:r w:rsidR="00615CD9">
        <w:t>Р.Г.Чуракова</w:t>
      </w:r>
      <w:proofErr w:type="spellEnd"/>
      <w:r w:rsidR="00615CD9">
        <w:t>.</w:t>
      </w:r>
    </w:p>
    <w:p w:rsidR="003410DF" w:rsidRDefault="00615CD9">
      <w:pPr>
        <w:pStyle w:val="a3"/>
        <w:ind w:left="492"/>
        <w:rPr>
          <w:i/>
        </w:rPr>
      </w:pPr>
      <w:r>
        <w:t>«Математика</w:t>
      </w:r>
      <w:r w:rsidR="00AB7F70">
        <w:t xml:space="preserve">» </w:t>
      </w:r>
      <w:r w:rsidR="00E12A04">
        <w:t xml:space="preserve">« </w:t>
      </w:r>
      <w:r>
        <w:t xml:space="preserve">«Перспективная начальная школа 1-4 классы», </w:t>
      </w:r>
      <w:r>
        <w:rPr>
          <w:i/>
        </w:rPr>
        <w:t>в соответствии</w:t>
      </w:r>
    </w:p>
    <w:p w:rsidR="003410DF" w:rsidRDefault="00615CD9">
      <w:pPr>
        <w:pStyle w:val="a3"/>
        <w:spacing w:before="44"/>
        <w:ind w:left="492"/>
      </w:pPr>
      <w:r>
        <w:t>с основной образовательной программой начального общего образования Школы.</w:t>
      </w:r>
    </w:p>
    <w:p w:rsidR="003410DF" w:rsidRDefault="00615CD9">
      <w:pPr>
        <w:pStyle w:val="1"/>
        <w:spacing w:before="45" w:line="240" w:lineRule="auto"/>
      </w:pPr>
      <w:r>
        <w:t>Учебники:</w:t>
      </w:r>
    </w:p>
    <w:p w:rsidR="003410DF" w:rsidRDefault="003410DF">
      <w:pPr>
        <w:pStyle w:val="a3"/>
        <w:rPr>
          <w:b/>
          <w:sz w:val="12"/>
        </w:rPr>
      </w:pPr>
    </w:p>
    <w:tbl>
      <w:tblPr>
        <w:tblStyle w:val="TableNormal"/>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93"/>
        <w:gridCol w:w="1275"/>
        <w:gridCol w:w="1844"/>
        <w:gridCol w:w="3046"/>
      </w:tblGrid>
      <w:tr w:rsidR="003410DF">
        <w:trPr>
          <w:trHeight w:val="414"/>
        </w:trPr>
        <w:tc>
          <w:tcPr>
            <w:tcW w:w="2693" w:type="dxa"/>
          </w:tcPr>
          <w:p w:rsidR="003410DF" w:rsidRDefault="00615CD9">
            <w:pPr>
              <w:pStyle w:val="TableParagraph"/>
              <w:spacing w:before="1" w:line="240" w:lineRule="auto"/>
              <w:ind w:left="330"/>
              <w:rPr>
                <w:b/>
                <w:i/>
                <w:sz w:val="24"/>
              </w:rPr>
            </w:pPr>
            <w:r>
              <w:rPr>
                <w:b/>
                <w:i/>
                <w:sz w:val="24"/>
              </w:rPr>
              <w:t>Название учебника</w:t>
            </w:r>
          </w:p>
        </w:tc>
        <w:tc>
          <w:tcPr>
            <w:tcW w:w="1275" w:type="dxa"/>
          </w:tcPr>
          <w:p w:rsidR="003410DF" w:rsidRDefault="00615CD9">
            <w:pPr>
              <w:pStyle w:val="TableParagraph"/>
              <w:spacing w:before="1" w:line="240" w:lineRule="auto"/>
              <w:ind w:left="307" w:right="299"/>
              <w:jc w:val="center"/>
              <w:rPr>
                <w:b/>
                <w:i/>
                <w:sz w:val="24"/>
              </w:rPr>
            </w:pPr>
            <w:r>
              <w:rPr>
                <w:b/>
                <w:i/>
                <w:sz w:val="24"/>
              </w:rPr>
              <w:t>Класс</w:t>
            </w:r>
          </w:p>
        </w:tc>
        <w:tc>
          <w:tcPr>
            <w:tcW w:w="1844" w:type="dxa"/>
          </w:tcPr>
          <w:p w:rsidR="003410DF" w:rsidRDefault="00615CD9">
            <w:pPr>
              <w:pStyle w:val="TableParagraph"/>
              <w:spacing w:before="1" w:line="240" w:lineRule="auto"/>
              <w:ind w:left="491"/>
              <w:rPr>
                <w:b/>
                <w:i/>
                <w:sz w:val="24"/>
              </w:rPr>
            </w:pPr>
            <w:r>
              <w:rPr>
                <w:b/>
                <w:i/>
                <w:sz w:val="24"/>
              </w:rPr>
              <w:t>Авторы</w:t>
            </w:r>
          </w:p>
        </w:tc>
        <w:tc>
          <w:tcPr>
            <w:tcW w:w="3046" w:type="dxa"/>
          </w:tcPr>
          <w:p w:rsidR="003410DF" w:rsidRDefault="00615CD9">
            <w:pPr>
              <w:pStyle w:val="TableParagraph"/>
              <w:spacing w:before="1" w:line="240" w:lineRule="auto"/>
              <w:ind w:left="91" w:right="81"/>
              <w:jc w:val="center"/>
              <w:rPr>
                <w:b/>
                <w:i/>
                <w:sz w:val="24"/>
              </w:rPr>
            </w:pPr>
            <w:r>
              <w:rPr>
                <w:b/>
                <w:i/>
                <w:sz w:val="24"/>
              </w:rPr>
              <w:t>Издательство</w:t>
            </w:r>
          </w:p>
        </w:tc>
      </w:tr>
      <w:tr w:rsidR="003410DF">
        <w:trPr>
          <w:trHeight w:val="551"/>
        </w:trPr>
        <w:tc>
          <w:tcPr>
            <w:tcW w:w="2693" w:type="dxa"/>
          </w:tcPr>
          <w:p w:rsidR="003410DF" w:rsidRDefault="00615CD9">
            <w:pPr>
              <w:pStyle w:val="TableParagraph"/>
              <w:spacing w:line="268" w:lineRule="exact"/>
              <w:ind w:left="107"/>
              <w:rPr>
                <w:sz w:val="24"/>
              </w:rPr>
            </w:pPr>
            <w:r>
              <w:rPr>
                <w:sz w:val="24"/>
              </w:rPr>
              <w:t>Математика, учебник</w:t>
            </w:r>
          </w:p>
          <w:p w:rsidR="003410DF" w:rsidRDefault="00615CD9">
            <w:pPr>
              <w:pStyle w:val="TableParagraph"/>
              <w:spacing w:line="264" w:lineRule="exact"/>
              <w:ind w:left="107"/>
              <w:rPr>
                <w:sz w:val="24"/>
              </w:rPr>
            </w:pPr>
            <w:r>
              <w:rPr>
                <w:sz w:val="24"/>
              </w:rPr>
              <w:t>для 1 класса</w:t>
            </w:r>
          </w:p>
        </w:tc>
        <w:tc>
          <w:tcPr>
            <w:tcW w:w="1275" w:type="dxa"/>
          </w:tcPr>
          <w:p w:rsidR="003410DF" w:rsidRDefault="00615CD9">
            <w:pPr>
              <w:pStyle w:val="TableParagraph"/>
              <w:spacing w:line="275" w:lineRule="exact"/>
              <w:ind w:left="11"/>
              <w:jc w:val="center"/>
              <w:rPr>
                <w:b/>
                <w:sz w:val="24"/>
              </w:rPr>
            </w:pPr>
            <w:r>
              <w:rPr>
                <w:b/>
                <w:sz w:val="24"/>
              </w:rPr>
              <w:t>1</w:t>
            </w:r>
          </w:p>
        </w:tc>
        <w:tc>
          <w:tcPr>
            <w:tcW w:w="1844" w:type="dxa"/>
          </w:tcPr>
          <w:p w:rsidR="003410DF" w:rsidRDefault="00615CD9">
            <w:pPr>
              <w:pStyle w:val="TableParagraph"/>
              <w:spacing w:line="270" w:lineRule="exact"/>
              <w:ind w:left="109"/>
              <w:rPr>
                <w:sz w:val="24"/>
              </w:rPr>
            </w:pPr>
            <w:r>
              <w:rPr>
                <w:sz w:val="24"/>
              </w:rPr>
              <w:t>А.Л.Чекин</w:t>
            </w:r>
          </w:p>
        </w:tc>
        <w:tc>
          <w:tcPr>
            <w:tcW w:w="3046" w:type="dxa"/>
          </w:tcPr>
          <w:p w:rsidR="003410DF" w:rsidRDefault="00615CD9">
            <w:pPr>
              <w:pStyle w:val="TableParagraph"/>
              <w:spacing w:line="270" w:lineRule="exact"/>
              <w:ind w:left="31" w:right="129"/>
              <w:jc w:val="center"/>
              <w:rPr>
                <w:sz w:val="24"/>
              </w:rPr>
            </w:pPr>
            <w:r>
              <w:rPr>
                <w:sz w:val="24"/>
              </w:rPr>
              <w:t>М.: Академкнига/Учебник</w:t>
            </w:r>
          </w:p>
        </w:tc>
      </w:tr>
      <w:tr w:rsidR="003410DF">
        <w:trPr>
          <w:trHeight w:val="551"/>
        </w:trPr>
        <w:tc>
          <w:tcPr>
            <w:tcW w:w="2693" w:type="dxa"/>
          </w:tcPr>
          <w:p w:rsidR="003410DF" w:rsidRDefault="00615CD9">
            <w:pPr>
              <w:pStyle w:val="TableParagraph"/>
              <w:spacing w:line="268" w:lineRule="exact"/>
              <w:ind w:left="107"/>
              <w:rPr>
                <w:sz w:val="24"/>
              </w:rPr>
            </w:pPr>
            <w:r>
              <w:rPr>
                <w:sz w:val="24"/>
              </w:rPr>
              <w:t>Математика, учебник</w:t>
            </w:r>
          </w:p>
          <w:p w:rsidR="003410DF" w:rsidRDefault="00615CD9">
            <w:pPr>
              <w:pStyle w:val="TableParagraph"/>
              <w:spacing w:line="264" w:lineRule="exact"/>
              <w:ind w:left="107"/>
              <w:rPr>
                <w:sz w:val="24"/>
              </w:rPr>
            </w:pPr>
            <w:r>
              <w:rPr>
                <w:sz w:val="24"/>
              </w:rPr>
              <w:t>для 2 класса</w:t>
            </w:r>
          </w:p>
        </w:tc>
        <w:tc>
          <w:tcPr>
            <w:tcW w:w="1275" w:type="dxa"/>
          </w:tcPr>
          <w:p w:rsidR="003410DF" w:rsidRDefault="00615CD9">
            <w:pPr>
              <w:pStyle w:val="TableParagraph"/>
              <w:spacing w:line="275" w:lineRule="exact"/>
              <w:ind w:left="11"/>
              <w:jc w:val="center"/>
              <w:rPr>
                <w:b/>
                <w:sz w:val="24"/>
              </w:rPr>
            </w:pPr>
            <w:r>
              <w:rPr>
                <w:b/>
                <w:sz w:val="24"/>
              </w:rPr>
              <w:t>2</w:t>
            </w:r>
          </w:p>
        </w:tc>
        <w:tc>
          <w:tcPr>
            <w:tcW w:w="1844" w:type="dxa"/>
          </w:tcPr>
          <w:p w:rsidR="003410DF" w:rsidRDefault="00615CD9">
            <w:pPr>
              <w:pStyle w:val="TableParagraph"/>
              <w:spacing w:line="270" w:lineRule="exact"/>
              <w:ind w:left="109"/>
              <w:rPr>
                <w:sz w:val="24"/>
              </w:rPr>
            </w:pPr>
            <w:r>
              <w:rPr>
                <w:sz w:val="24"/>
              </w:rPr>
              <w:t>А.Л.Чекин</w:t>
            </w:r>
          </w:p>
        </w:tc>
        <w:tc>
          <w:tcPr>
            <w:tcW w:w="3046" w:type="dxa"/>
          </w:tcPr>
          <w:p w:rsidR="003410DF" w:rsidRDefault="00615CD9">
            <w:pPr>
              <w:pStyle w:val="TableParagraph"/>
              <w:spacing w:line="270" w:lineRule="exact"/>
              <w:ind w:left="91" w:right="129"/>
              <w:jc w:val="center"/>
              <w:rPr>
                <w:sz w:val="24"/>
              </w:rPr>
            </w:pPr>
            <w:r>
              <w:rPr>
                <w:sz w:val="24"/>
              </w:rPr>
              <w:t>М.: Академкнига /Учебник</w:t>
            </w:r>
          </w:p>
        </w:tc>
      </w:tr>
      <w:tr w:rsidR="003410DF">
        <w:trPr>
          <w:trHeight w:val="551"/>
        </w:trPr>
        <w:tc>
          <w:tcPr>
            <w:tcW w:w="2693" w:type="dxa"/>
          </w:tcPr>
          <w:p w:rsidR="003410DF" w:rsidRDefault="00615CD9">
            <w:pPr>
              <w:pStyle w:val="TableParagraph"/>
              <w:spacing w:line="268" w:lineRule="exact"/>
              <w:ind w:left="107"/>
              <w:rPr>
                <w:sz w:val="24"/>
              </w:rPr>
            </w:pPr>
            <w:r>
              <w:rPr>
                <w:sz w:val="24"/>
              </w:rPr>
              <w:t>Математика, учебник</w:t>
            </w:r>
          </w:p>
          <w:p w:rsidR="003410DF" w:rsidRDefault="00615CD9">
            <w:pPr>
              <w:pStyle w:val="TableParagraph"/>
              <w:spacing w:line="264" w:lineRule="exact"/>
              <w:ind w:left="107"/>
              <w:rPr>
                <w:sz w:val="24"/>
              </w:rPr>
            </w:pPr>
            <w:r>
              <w:rPr>
                <w:sz w:val="24"/>
              </w:rPr>
              <w:t>для 3 класса</w:t>
            </w:r>
          </w:p>
        </w:tc>
        <w:tc>
          <w:tcPr>
            <w:tcW w:w="1275" w:type="dxa"/>
          </w:tcPr>
          <w:p w:rsidR="003410DF" w:rsidRDefault="00615CD9">
            <w:pPr>
              <w:pStyle w:val="TableParagraph"/>
              <w:spacing w:line="275" w:lineRule="exact"/>
              <w:ind w:left="11"/>
              <w:jc w:val="center"/>
              <w:rPr>
                <w:b/>
                <w:sz w:val="24"/>
              </w:rPr>
            </w:pPr>
            <w:r>
              <w:rPr>
                <w:b/>
                <w:sz w:val="24"/>
              </w:rPr>
              <w:t>3</w:t>
            </w:r>
          </w:p>
        </w:tc>
        <w:tc>
          <w:tcPr>
            <w:tcW w:w="1844" w:type="dxa"/>
          </w:tcPr>
          <w:p w:rsidR="003410DF" w:rsidRDefault="00615CD9">
            <w:pPr>
              <w:pStyle w:val="TableParagraph"/>
              <w:spacing w:line="270" w:lineRule="exact"/>
              <w:ind w:left="109"/>
              <w:rPr>
                <w:sz w:val="24"/>
              </w:rPr>
            </w:pPr>
            <w:r>
              <w:rPr>
                <w:sz w:val="24"/>
              </w:rPr>
              <w:t>А.Л.Чекин</w:t>
            </w:r>
          </w:p>
        </w:tc>
        <w:tc>
          <w:tcPr>
            <w:tcW w:w="3046" w:type="dxa"/>
          </w:tcPr>
          <w:p w:rsidR="003410DF" w:rsidRDefault="00615CD9">
            <w:pPr>
              <w:pStyle w:val="TableParagraph"/>
              <w:spacing w:line="270" w:lineRule="exact"/>
              <w:ind w:left="31" w:right="129"/>
              <w:jc w:val="center"/>
              <w:rPr>
                <w:sz w:val="24"/>
              </w:rPr>
            </w:pPr>
            <w:r>
              <w:rPr>
                <w:sz w:val="24"/>
              </w:rPr>
              <w:t>М.: Академкнига/Учебник</w:t>
            </w:r>
          </w:p>
        </w:tc>
      </w:tr>
      <w:tr w:rsidR="003410DF">
        <w:trPr>
          <w:trHeight w:val="553"/>
        </w:trPr>
        <w:tc>
          <w:tcPr>
            <w:tcW w:w="2693" w:type="dxa"/>
          </w:tcPr>
          <w:p w:rsidR="003410DF" w:rsidRDefault="00615CD9">
            <w:pPr>
              <w:pStyle w:val="TableParagraph"/>
              <w:spacing w:line="270" w:lineRule="exact"/>
              <w:ind w:left="107"/>
              <w:rPr>
                <w:sz w:val="24"/>
              </w:rPr>
            </w:pPr>
            <w:r>
              <w:rPr>
                <w:sz w:val="24"/>
              </w:rPr>
              <w:t>Математика, учебник</w:t>
            </w:r>
          </w:p>
          <w:p w:rsidR="003410DF" w:rsidRDefault="00615CD9">
            <w:pPr>
              <w:pStyle w:val="TableParagraph"/>
              <w:spacing w:line="264" w:lineRule="exact"/>
              <w:ind w:left="107"/>
              <w:rPr>
                <w:sz w:val="24"/>
              </w:rPr>
            </w:pPr>
            <w:r>
              <w:rPr>
                <w:sz w:val="24"/>
              </w:rPr>
              <w:t>для 4 класса</w:t>
            </w:r>
          </w:p>
        </w:tc>
        <w:tc>
          <w:tcPr>
            <w:tcW w:w="1275" w:type="dxa"/>
          </w:tcPr>
          <w:p w:rsidR="003410DF" w:rsidRDefault="00615CD9">
            <w:pPr>
              <w:pStyle w:val="TableParagraph"/>
              <w:spacing w:before="1" w:line="240" w:lineRule="auto"/>
              <w:ind w:left="11"/>
              <w:jc w:val="center"/>
              <w:rPr>
                <w:b/>
                <w:sz w:val="24"/>
              </w:rPr>
            </w:pPr>
            <w:r>
              <w:rPr>
                <w:b/>
                <w:sz w:val="24"/>
              </w:rPr>
              <w:t>4</w:t>
            </w:r>
          </w:p>
        </w:tc>
        <w:tc>
          <w:tcPr>
            <w:tcW w:w="1844" w:type="dxa"/>
          </w:tcPr>
          <w:p w:rsidR="003410DF" w:rsidRDefault="00615CD9">
            <w:pPr>
              <w:pStyle w:val="TableParagraph"/>
              <w:spacing w:line="273" w:lineRule="exact"/>
              <w:ind w:left="109"/>
              <w:rPr>
                <w:sz w:val="24"/>
              </w:rPr>
            </w:pPr>
            <w:r>
              <w:rPr>
                <w:sz w:val="24"/>
              </w:rPr>
              <w:t>А.Л.Чекин</w:t>
            </w:r>
          </w:p>
        </w:tc>
        <w:tc>
          <w:tcPr>
            <w:tcW w:w="3046" w:type="dxa"/>
          </w:tcPr>
          <w:p w:rsidR="003410DF" w:rsidRDefault="00615CD9">
            <w:pPr>
              <w:pStyle w:val="TableParagraph"/>
              <w:spacing w:line="273" w:lineRule="exact"/>
              <w:ind w:left="31" w:right="129"/>
              <w:jc w:val="center"/>
              <w:rPr>
                <w:sz w:val="24"/>
              </w:rPr>
            </w:pPr>
            <w:r>
              <w:rPr>
                <w:sz w:val="24"/>
              </w:rPr>
              <w:t>М.: Академкнига/Учебник</w:t>
            </w:r>
          </w:p>
        </w:tc>
      </w:tr>
    </w:tbl>
    <w:p w:rsidR="003410DF" w:rsidRDefault="003410DF">
      <w:pPr>
        <w:pStyle w:val="a3"/>
        <w:spacing w:before="4"/>
        <w:rPr>
          <w:b/>
          <w:sz w:val="35"/>
        </w:rPr>
      </w:pPr>
    </w:p>
    <w:p w:rsidR="003410DF" w:rsidRDefault="00615CD9">
      <w:pPr>
        <w:pStyle w:val="a3"/>
        <w:spacing w:line="276" w:lineRule="auto"/>
        <w:ind w:left="492" w:right="570" w:firstLine="283"/>
      </w:pPr>
      <w:r>
        <w:t>Рабочая программа рассчитана на 540 часов, 1 класс-132 часа,2 класс-136 класс, 3 класс-136 часов, 4 класс-136 часов.</w:t>
      </w:r>
    </w:p>
    <w:p w:rsidR="003410DF" w:rsidRDefault="003410DF">
      <w:pPr>
        <w:pStyle w:val="a3"/>
        <w:spacing w:before="4"/>
      </w:pPr>
    </w:p>
    <w:p w:rsidR="003410DF" w:rsidRDefault="00615CD9">
      <w:pPr>
        <w:pStyle w:val="1"/>
        <w:spacing w:line="240" w:lineRule="auto"/>
        <w:ind w:left="2806"/>
      </w:pPr>
      <w:r>
        <w:t>Планируемые результаты освоения учебного предмета</w:t>
      </w:r>
    </w:p>
    <w:p w:rsidR="003410DF" w:rsidRDefault="00902C5C">
      <w:pPr>
        <w:pStyle w:val="a3"/>
        <w:spacing w:before="1"/>
        <w:rPr>
          <w:b/>
          <w:sz w:val="20"/>
        </w:rPr>
      </w:pPr>
      <w:r w:rsidRPr="00902C5C">
        <w:pict>
          <v:group id="_x0000_s1917" style="position:absolute;margin-left:303.1pt;margin-top:13.5pt;width:38.65pt;height:14.2pt;z-index:-251657216;mso-wrap-distance-left:0;mso-wrap-distance-right:0;mso-position-horizontal-relative:page" coordorigin="6062,270" coordsize="773,284">
            <v:rect id="_x0000_s1919" style="position:absolute;left:6062;top:270;width:773;height:284" stroked="f"/>
            <v:shape id="_x0000_s1918" type="#_x0000_t202" style="position:absolute;left:6062;top:270;width:773;height:284" filled="f" stroked="f">
              <v:textbox inset="0,0,0,0">
                <w:txbxContent>
                  <w:p w:rsidR="00A83D97" w:rsidRDefault="00A83D97">
                    <w:pPr>
                      <w:spacing w:before="6"/>
                      <w:ind w:right="-15"/>
                      <w:rPr>
                        <w:b/>
                        <w:sz w:val="24"/>
                      </w:rPr>
                    </w:pPr>
                    <w:r>
                      <w:rPr>
                        <w:b/>
                        <w:sz w:val="24"/>
                      </w:rPr>
                      <w:t>1класс</w:t>
                    </w:r>
                  </w:p>
                </w:txbxContent>
              </v:textbox>
            </v:shape>
            <w10:wrap type="topAndBottom" anchorx="page"/>
          </v:group>
        </w:pict>
      </w:r>
    </w:p>
    <w:p w:rsidR="003410DF" w:rsidRDefault="00615CD9">
      <w:pPr>
        <w:pStyle w:val="2"/>
        <w:spacing w:before="0" w:line="246" w:lineRule="exact"/>
        <w:ind w:left="920"/>
      </w:pPr>
      <w:r>
        <w:t>Личностные результаты</w:t>
      </w:r>
    </w:p>
    <w:p w:rsidR="003410DF" w:rsidRDefault="00615CD9">
      <w:pPr>
        <w:spacing w:line="274" w:lineRule="exact"/>
        <w:ind w:left="492"/>
        <w:rPr>
          <w:b/>
          <w:sz w:val="24"/>
        </w:rPr>
      </w:pPr>
      <w:r>
        <w:rPr>
          <w:b/>
          <w:sz w:val="24"/>
        </w:rPr>
        <w:t>У учащегося будут сформированы:</w:t>
      </w:r>
    </w:p>
    <w:p w:rsidR="003410DF" w:rsidRDefault="00615CD9">
      <w:pPr>
        <w:pStyle w:val="a3"/>
        <w:ind w:left="492" w:right="706"/>
      </w:pPr>
      <w:r>
        <w:t>определять и высказывать под руководством учителя самые простые общие для всех людей правила поведения при сотрудничестве (этические нормы);</w:t>
      </w:r>
    </w:p>
    <w:p w:rsidR="003410DF" w:rsidRDefault="00615CD9">
      <w:pPr>
        <w:pStyle w:val="a3"/>
        <w:ind w:left="492"/>
      </w:pPr>
      <w:r>
        <w:t>формулировать вопросы;</w:t>
      </w:r>
    </w:p>
    <w:p w:rsidR="003410DF" w:rsidRDefault="00615CD9">
      <w:pPr>
        <w:pStyle w:val="a3"/>
        <w:ind w:left="492"/>
      </w:pPr>
      <w:r>
        <w:t>испытывать познавательный интерес к математической науке.</w:t>
      </w:r>
    </w:p>
    <w:p w:rsidR="003410DF" w:rsidRDefault="00615CD9">
      <w:pPr>
        <w:pStyle w:val="2"/>
        <w:spacing w:before="2"/>
      </w:pPr>
      <w:r>
        <w:t>Учащийся получит возможность для формирования:</w:t>
      </w:r>
    </w:p>
    <w:p w:rsidR="003410DF" w:rsidRDefault="00615CD9">
      <w:pPr>
        <w:spacing w:line="274" w:lineRule="exact"/>
        <w:ind w:left="492"/>
        <w:rPr>
          <w:i/>
          <w:sz w:val="24"/>
        </w:rPr>
      </w:pPr>
      <w:r>
        <w:rPr>
          <w:i/>
          <w:sz w:val="24"/>
        </w:rPr>
        <w:t>использовать знания в повседневной жизни;</w:t>
      </w:r>
    </w:p>
    <w:p w:rsidR="003410DF" w:rsidRDefault="00615CD9">
      <w:pPr>
        <w:ind w:left="492"/>
        <w:rPr>
          <w:i/>
          <w:sz w:val="24"/>
        </w:rPr>
      </w:pPr>
      <w:r>
        <w:rPr>
          <w:i/>
          <w:sz w:val="24"/>
        </w:rPr>
        <w:t>в предложенных педагогом ситуациях общения и сотрудничества, делать выбор (при поддержке других участников группы и педагога), как поступить;</w:t>
      </w:r>
    </w:p>
    <w:p w:rsidR="003410DF" w:rsidRDefault="00615CD9">
      <w:pPr>
        <w:ind w:left="492"/>
        <w:rPr>
          <w:i/>
          <w:sz w:val="24"/>
        </w:rPr>
      </w:pPr>
      <w:r>
        <w:rPr>
          <w:i/>
          <w:sz w:val="24"/>
        </w:rPr>
        <w:t>устанавливать, какие из предложенных математических задач могут быть им успешно решены.</w:t>
      </w:r>
    </w:p>
    <w:p w:rsidR="003410DF" w:rsidRDefault="00615CD9">
      <w:pPr>
        <w:pStyle w:val="1"/>
        <w:spacing w:before="5" w:line="240" w:lineRule="auto"/>
        <w:ind w:left="4176"/>
      </w:pPr>
      <w:bookmarkStart w:id="1" w:name="Метапредметные_результаты"/>
      <w:bookmarkEnd w:id="1"/>
      <w:proofErr w:type="spellStart"/>
      <w:r>
        <w:t>Метапредметные</w:t>
      </w:r>
      <w:proofErr w:type="spellEnd"/>
      <w:r>
        <w:t xml:space="preserve"> результаты</w:t>
      </w:r>
    </w:p>
    <w:p w:rsidR="003410DF" w:rsidRDefault="00615CD9">
      <w:pPr>
        <w:spacing w:before="82"/>
        <w:ind w:left="919"/>
        <w:rPr>
          <w:sz w:val="24"/>
        </w:rPr>
      </w:pPr>
      <w:r>
        <w:rPr>
          <w:sz w:val="24"/>
        </w:rPr>
        <w:t>Р</w:t>
      </w:r>
      <w:r>
        <w:rPr>
          <w:sz w:val="19"/>
        </w:rPr>
        <w:t xml:space="preserve">ЕГУЛЯТИВНЫЕ </w:t>
      </w:r>
      <w:r>
        <w:rPr>
          <w:sz w:val="24"/>
        </w:rPr>
        <w:t xml:space="preserve">УУД </w:t>
      </w:r>
    </w:p>
    <w:p w:rsidR="003410DF" w:rsidRDefault="00615CD9">
      <w:pPr>
        <w:pStyle w:val="1"/>
        <w:spacing w:before="60"/>
        <w:ind w:left="919"/>
      </w:pPr>
      <w:r>
        <w:t>Учащийся научится:</w:t>
      </w:r>
    </w:p>
    <w:p w:rsidR="003410DF" w:rsidRDefault="00615CD9">
      <w:pPr>
        <w:pStyle w:val="a3"/>
        <w:spacing w:line="274" w:lineRule="exact"/>
        <w:ind w:left="492"/>
      </w:pPr>
      <w:r>
        <w:t>принимать и сохранять учебную задачу;</w:t>
      </w:r>
    </w:p>
    <w:p w:rsidR="003410DF" w:rsidRDefault="00615CD9">
      <w:pPr>
        <w:pStyle w:val="a3"/>
        <w:tabs>
          <w:tab w:val="left" w:pos="1759"/>
          <w:tab w:val="left" w:pos="3216"/>
          <w:tab w:val="left" w:pos="8266"/>
        </w:tabs>
        <w:ind w:left="492" w:right="128"/>
      </w:pPr>
      <w:r>
        <w:t>учитывать</w:t>
      </w:r>
      <w:r>
        <w:tab/>
        <w:t>выделенные</w:t>
      </w:r>
      <w:r>
        <w:tab/>
        <w:t xml:space="preserve">учителем   ориентиры   действия   в   </w:t>
      </w:r>
      <w:proofErr w:type="spellStart"/>
      <w:r>
        <w:t>вновом</w:t>
      </w:r>
      <w:proofErr w:type="spellEnd"/>
      <w:r>
        <w:tab/>
        <w:t xml:space="preserve">учебном материале </w:t>
      </w:r>
      <w:r>
        <w:rPr>
          <w:spacing w:val="-13"/>
        </w:rPr>
        <w:t xml:space="preserve">в </w:t>
      </w:r>
      <w:r>
        <w:t>сотрудничестве сучителем;</w:t>
      </w:r>
    </w:p>
    <w:p w:rsidR="003410DF" w:rsidRDefault="00615CD9">
      <w:pPr>
        <w:pStyle w:val="a3"/>
        <w:ind w:left="492" w:right="1258"/>
      </w:pPr>
      <w:r>
        <w:t>высказывать своё предположение (версию) на основе работы с иллюстрацией учебника; проговаривать последовательность действий на уроке;</w:t>
      </w:r>
    </w:p>
    <w:p w:rsidR="003410DF" w:rsidRDefault="00615CD9">
      <w:pPr>
        <w:pStyle w:val="a3"/>
        <w:ind w:left="492" w:right="5335"/>
      </w:pPr>
      <w:r>
        <w:t>работать по предложенному плану; осуществлять итоговый контроль по результату;</w:t>
      </w:r>
    </w:p>
    <w:p w:rsidR="003410DF" w:rsidRDefault="003410DF">
      <w:pPr>
        <w:pStyle w:val="a3"/>
        <w:spacing w:before="1"/>
        <w:rPr>
          <w:sz w:val="26"/>
        </w:rPr>
      </w:pPr>
    </w:p>
    <w:p w:rsidR="003410DF" w:rsidRDefault="00615CD9">
      <w:pPr>
        <w:ind w:right="125"/>
        <w:jc w:val="right"/>
        <w:rPr>
          <w:rFonts w:ascii="Calibri"/>
        </w:rPr>
      </w:pPr>
      <w:r>
        <w:rPr>
          <w:rFonts w:ascii="Calibri"/>
        </w:rPr>
        <w:t>2</w:t>
      </w:r>
    </w:p>
    <w:p w:rsidR="003410DF" w:rsidRDefault="003410DF">
      <w:pPr>
        <w:jc w:val="right"/>
        <w:rPr>
          <w:rFonts w:ascii="Calibri"/>
        </w:rPr>
        <w:sectPr w:rsidR="003410DF" w:rsidSect="00D02B89">
          <w:pgSz w:w="11910" w:h="16840"/>
          <w:pgMar w:top="1134" w:right="440" w:bottom="280" w:left="640" w:header="720" w:footer="720" w:gutter="0"/>
          <w:cols w:space="720"/>
        </w:sectPr>
      </w:pPr>
    </w:p>
    <w:p w:rsidR="003410DF" w:rsidRDefault="00902C5C">
      <w:pPr>
        <w:pStyle w:val="a3"/>
        <w:spacing w:before="119"/>
        <w:ind w:left="492"/>
      </w:pPr>
      <w:r>
        <w:lastRenderedPageBreak/>
        <w:pict>
          <v:shape id="_x0000_s1916" type="#_x0000_t202" style="position:absolute;left:0;text-align:left;margin-left:309pt;margin-top:37.55pt;width:5.6pt;height:11.05pt;z-index:-260767744;mso-position-horizontal-relative:page;mso-position-vertical-relative:page" filled="f" stroked="f">
            <v:textbox inset="0,0,0,0">
              <w:txbxContent>
                <w:p w:rsidR="00A83D97" w:rsidRDefault="00A83D97">
                  <w:pPr>
                    <w:spacing w:line="221" w:lineRule="exact"/>
                    <w:rPr>
                      <w:rFonts w:ascii="Calibri"/>
                    </w:rPr>
                  </w:pPr>
                  <w:r>
                    <w:rPr>
                      <w:rFonts w:ascii="Calibri"/>
                    </w:rPr>
                    <w:t>3</w:t>
                  </w:r>
                </w:p>
              </w:txbxContent>
            </v:textbox>
            <w10:wrap anchorx="page" anchory="page"/>
          </v:shape>
        </w:pict>
      </w:r>
      <w:r>
        <w:pict>
          <v:rect id="_x0000_s1915" style="position:absolute;left:0;text-align:left;margin-left:0;margin-top:0;width:595.3pt;height:841.8pt;z-index:-260766720;mso-position-horizontal-relative:page;mso-position-vertical-relative:page" stroked="f">
            <w10:wrap anchorx="page" anchory="page"/>
          </v:rect>
        </w:pict>
      </w:r>
      <w:r w:rsidR="00615CD9">
        <w:t>вносить необходимые коррективы в действие после его завершения на основе его оценки и учёта характера сделанных ошибок.</w:t>
      </w:r>
    </w:p>
    <w:p w:rsidR="003410DF" w:rsidRDefault="00615CD9">
      <w:pPr>
        <w:pStyle w:val="2"/>
      </w:pPr>
      <w:r>
        <w:t>Учащийся получит возможность для формирования:</w:t>
      </w:r>
    </w:p>
    <w:p w:rsidR="003410DF" w:rsidRDefault="00615CD9">
      <w:pPr>
        <w:ind w:left="492" w:right="438"/>
        <w:rPr>
          <w:i/>
          <w:sz w:val="24"/>
        </w:rPr>
      </w:pPr>
      <w:r>
        <w:rPr>
          <w:i/>
          <w:sz w:val="24"/>
        </w:rPr>
        <w:t>самостоятельно учитывать выделенные учителем ориентиры действия в учебном материале; в сотрудничестве с учителем ставить новые учебные задачи;</w:t>
      </w:r>
    </w:p>
    <w:p w:rsidR="003410DF" w:rsidRDefault="00615CD9">
      <w:pPr>
        <w:ind w:left="492"/>
        <w:rPr>
          <w:i/>
          <w:sz w:val="24"/>
        </w:rPr>
      </w:pPr>
      <w:r>
        <w:rPr>
          <w:i/>
          <w:sz w:val="24"/>
        </w:rPr>
        <w:t>планировать своё действие в соответствие с поставленной задачей и условиями её реализации, в том числе во внутреннем плане;</w:t>
      </w:r>
    </w:p>
    <w:p w:rsidR="003410DF" w:rsidRDefault="00615CD9">
      <w:pPr>
        <w:ind w:left="492" w:right="2748"/>
        <w:rPr>
          <w:i/>
          <w:sz w:val="24"/>
        </w:rPr>
      </w:pPr>
      <w:r>
        <w:rPr>
          <w:i/>
          <w:sz w:val="24"/>
        </w:rPr>
        <w:t>проявлять познавательную инициативу в учебном сотрудничестве; Осуществлять актуальный контроль на уровне произвольного внимания;</w:t>
      </w:r>
    </w:p>
    <w:p w:rsidR="003410DF" w:rsidRDefault="00615CD9">
      <w:pPr>
        <w:tabs>
          <w:tab w:val="left" w:pos="2527"/>
          <w:tab w:val="left" w:pos="3862"/>
          <w:tab w:val="left" w:pos="5191"/>
          <w:tab w:val="left" w:pos="6859"/>
          <w:tab w:val="left" w:pos="8283"/>
          <w:tab w:val="left" w:pos="9483"/>
          <w:tab w:val="left" w:pos="9843"/>
        </w:tabs>
        <w:ind w:left="492" w:right="128"/>
        <w:rPr>
          <w:i/>
          <w:sz w:val="24"/>
        </w:rPr>
      </w:pPr>
      <w:r>
        <w:rPr>
          <w:i/>
          <w:sz w:val="24"/>
        </w:rPr>
        <w:t>Самостоятельно</w:t>
      </w:r>
      <w:r>
        <w:rPr>
          <w:i/>
          <w:sz w:val="24"/>
        </w:rPr>
        <w:tab/>
        <w:t>адекватно</w:t>
      </w:r>
      <w:r>
        <w:rPr>
          <w:i/>
          <w:sz w:val="24"/>
        </w:rPr>
        <w:tab/>
        <w:t>оценивать</w:t>
      </w:r>
      <w:r>
        <w:rPr>
          <w:i/>
          <w:sz w:val="24"/>
        </w:rPr>
        <w:tab/>
        <w:t>правильность</w:t>
      </w:r>
      <w:r>
        <w:rPr>
          <w:i/>
          <w:sz w:val="24"/>
        </w:rPr>
        <w:tab/>
        <w:t>выполнения</w:t>
      </w:r>
      <w:r>
        <w:rPr>
          <w:i/>
          <w:sz w:val="24"/>
        </w:rPr>
        <w:tab/>
        <w:t>действия</w:t>
      </w:r>
      <w:r>
        <w:rPr>
          <w:i/>
          <w:sz w:val="24"/>
        </w:rPr>
        <w:tab/>
        <w:t>и</w:t>
      </w:r>
      <w:r>
        <w:rPr>
          <w:i/>
          <w:sz w:val="24"/>
        </w:rPr>
        <w:tab/>
      </w:r>
      <w:r>
        <w:rPr>
          <w:i/>
          <w:spacing w:val="-3"/>
          <w:sz w:val="24"/>
        </w:rPr>
        <w:t xml:space="preserve">вносить </w:t>
      </w:r>
      <w:r>
        <w:rPr>
          <w:i/>
          <w:sz w:val="24"/>
        </w:rPr>
        <w:t>необходимые коррективы в исполнение как по ходу его реализации, так и в концедействия.</w:t>
      </w:r>
    </w:p>
    <w:p w:rsidR="003410DF" w:rsidRDefault="003410DF">
      <w:pPr>
        <w:pStyle w:val="a3"/>
        <w:spacing w:before="9"/>
        <w:rPr>
          <w:i/>
          <w:sz w:val="23"/>
        </w:rPr>
      </w:pPr>
    </w:p>
    <w:p w:rsidR="003410DF" w:rsidRDefault="00615CD9">
      <w:pPr>
        <w:ind w:left="920"/>
        <w:rPr>
          <w:sz w:val="24"/>
        </w:rPr>
      </w:pPr>
      <w:r>
        <w:rPr>
          <w:sz w:val="24"/>
        </w:rPr>
        <w:t>П</w:t>
      </w:r>
      <w:r>
        <w:rPr>
          <w:sz w:val="19"/>
        </w:rPr>
        <w:t xml:space="preserve">ОЗНАВАТЕЛЬНЫЕ </w:t>
      </w:r>
      <w:r>
        <w:rPr>
          <w:sz w:val="24"/>
        </w:rPr>
        <w:t>УУД</w:t>
      </w:r>
    </w:p>
    <w:p w:rsidR="003410DF" w:rsidRDefault="00615CD9">
      <w:pPr>
        <w:pStyle w:val="1"/>
        <w:spacing w:before="60"/>
        <w:ind w:left="920"/>
      </w:pPr>
      <w:r>
        <w:t>Учащийся научится:</w:t>
      </w:r>
    </w:p>
    <w:p w:rsidR="003410DF" w:rsidRDefault="00615CD9">
      <w:pPr>
        <w:pStyle w:val="a3"/>
        <w:ind w:left="492" w:right="1004"/>
      </w:pPr>
      <w:r>
        <w:t>ориентироваться в системе знаний: отличать новое от уже известного с помощью учителя; ориентироваться в учебнике;</w:t>
      </w:r>
    </w:p>
    <w:p w:rsidR="003410DF" w:rsidRDefault="00615CD9">
      <w:pPr>
        <w:pStyle w:val="a3"/>
        <w:ind w:left="492"/>
      </w:pPr>
      <w:r>
        <w:t>осуществлять анализ объектов (чисел, геометрических фигур, числовых выражений, предметов) с выделением существенных и несущественных признаков;</w:t>
      </w:r>
    </w:p>
    <w:p w:rsidR="003410DF" w:rsidRDefault="00615CD9">
      <w:pPr>
        <w:pStyle w:val="a3"/>
        <w:tabs>
          <w:tab w:val="left" w:pos="2165"/>
          <w:tab w:val="left" w:pos="3034"/>
          <w:tab w:val="left" w:pos="4670"/>
          <w:tab w:val="left" w:pos="6233"/>
          <w:tab w:val="left" w:pos="6852"/>
          <w:tab w:val="left" w:pos="8366"/>
          <w:tab w:val="left" w:pos="9508"/>
          <w:tab w:val="left" w:pos="10593"/>
        </w:tabs>
        <w:ind w:left="492" w:right="124"/>
      </w:pPr>
      <w:r>
        <w:t>осуществлять</w:t>
      </w:r>
      <w:r>
        <w:tab/>
        <w:t>поиск</w:t>
      </w:r>
      <w:r>
        <w:tab/>
        <w:t>необходимой</w:t>
      </w:r>
      <w:r>
        <w:tab/>
        <w:t>информации</w:t>
      </w:r>
      <w:r>
        <w:tab/>
        <w:t>для</w:t>
      </w:r>
      <w:r>
        <w:tab/>
        <w:t>выполнения</w:t>
      </w:r>
      <w:r>
        <w:tab/>
        <w:t>учебных</w:t>
      </w:r>
      <w:r>
        <w:tab/>
        <w:t>заданий</w:t>
      </w:r>
      <w:r>
        <w:tab/>
      </w:r>
      <w:r>
        <w:rPr>
          <w:spacing w:val="-18"/>
        </w:rPr>
        <w:t xml:space="preserve">с </w:t>
      </w:r>
      <w:r>
        <w:t>использованием учебнойлитературы;</w:t>
      </w:r>
    </w:p>
    <w:p w:rsidR="003410DF" w:rsidRDefault="00615CD9">
      <w:pPr>
        <w:pStyle w:val="a3"/>
        <w:ind w:left="492" w:right="706"/>
      </w:pPr>
      <w:r>
        <w:t>использовать знаково-символические средства, в том числе модели и схемы для решения математических задач;</w:t>
      </w:r>
    </w:p>
    <w:p w:rsidR="003410DF" w:rsidRDefault="00615CD9">
      <w:pPr>
        <w:pStyle w:val="a3"/>
        <w:ind w:left="492" w:right="4637"/>
      </w:pPr>
      <w:r>
        <w:t>осуществлять синтез как составление целого из частей; обобщать на основе выделения существенной связи;</w:t>
      </w:r>
    </w:p>
    <w:p w:rsidR="003410DF" w:rsidRDefault="00615CD9">
      <w:pPr>
        <w:pStyle w:val="a3"/>
        <w:ind w:left="492" w:right="438"/>
      </w:pPr>
      <w:r>
        <w:t>проводить сравнение, классификацию по заданным критериям таких математических объектов, как числа, выражения, равенства, неравенства, плоские геометрическиефигуры;</w:t>
      </w:r>
    </w:p>
    <w:p w:rsidR="003410DF" w:rsidRDefault="00615CD9">
      <w:pPr>
        <w:pStyle w:val="a3"/>
        <w:ind w:left="492" w:right="2620"/>
      </w:pPr>
      <w:r>
        <w:t>троить простые рассуждения об объекте, его строении, свойствах и связях; осуществлять подведение под понятие;</w:t>
      </w:r>
    </w:p>
    <w:p w:rsidR="003410DF" w:rsidRDefault="00615CD9">
      <w:pPr>
        <w:pStyle w:val="a3"/>
        <w:ind w:left="492"/>
      </w:pPr>
      <w:r>
        <w:t>устанавливать аналогии;</w:t>
      </w:r>
    </w:p>
    <w:p w:rsidR="003410DF" w:rsidRDefault="00615CD9">
      <w:pPr>
        <w:pStyle w:val="a3"/>
        <w:ind w:left="492"/>
      </w:pPr>
      <w:r>
        <w:t>владеть общим приёмом решения задач в однодействие</w:t>
      </w:r>
    </w:p>
    <w:p w:rsidR="003410DF" w:rsidRDefault="00615CD9">
      <w:pPr>
        <w:pStyle w:val="2"/>
        <w:spacing w:before="3"/>
      </w:pPr>
      <w:r>
        <w:t>Учащийся получит возможность дляформирования:</w:t>
      </w:r>
    </w:p>
    <w:p w:rsidR="003410DF" w:rsidRDefault="00615CD9">
      <w:pPr>
        <w:spacing w:line="274" w:lineRule="exact"/>
        <w:ind w:left="492"/>
        <w:rPr>
          <w:i/>
          <w:sz w:val="24"/>
        </w:rPr>
      </w:pPr>
      <w:r>
        <w:rPr>
          <w:i/>
          <w:sz w:val="24"/>
        </w:rPr>
        <w:t>создавать и преобразовывать модели и схемы для решения задач;</w:t>
      </w:r>
    </w:p>
    <w:p w:rsidR="003410DF" w:rsidRDefault="00615CD9">
      <w:pPr>
        <w:ind w:left="492" w:right="706"/>
        <w:rPr>
          <w:i/>
          <w:sz w:val="24"/>
        </w:rPr>
      </w:pPr>
      <w:r>
        <w:rPr>
          <w:i/>
          <w:sz w:val="24"/>
        </w:rPr>
        <w:t>осознанно и произвольно строить речевое высказывание в устной и письменной форме; осуществлять выбор наиболее эффективных способов решения задач в зависимости от конкретных условий;</w:t>
      </w:r>
    </w:p>
    <w:p w:rsidR="003410DF" w:rsidRDefault="00615CD9">
      <w:pPr>
        <w:ind w:left="492"/>
        <w:rPr>
          <w:i/>
          <w:sz w:val="24"/>
        </w:rPr>
      </w:pPr>
      <w:r>
        <w:rPr>
          <w:i/>
          <w:sz w:val="24"/>
        </w:rPr>
        <w:t>строить логическое рассуждение, включающее установление причинно-следственных связей; произвольно и осознанно владеть общим приёмом решения задач;</w:t>
      </w:r>
    </w:p>
    <w:p w:rsidR="003410DF" w:rsidRDefault="00615CD9">
      <w:pPr>
        <w:ind w:left="492"/>
        <w:rPr>
          <w:i/>
          <w:sz w:val="24"/>
        </w:rPr>
      </w:pPr>
      <w:r>
        <w:rPr>
          <w:i/>
          <w:sz w:val="24"/>
        </w:rPr>
        <w:t>уметь преобразовывать информацию из одной формы в другую;</w:t>
      </w:r>
    </w:p>
    <w:p w:rsidR="003410DF" w:rsidRDefault="00615CD9">
      <w:pPr>
        <w:ind w:left="492"/>
        <w:rPr>
          <w:i/>
          <w:sz w:val="24"/>
        </w:rPr>
      </w:pPr>
      <w:r>
        <w:rPr>
          <w:i/>
          <w:sz w:val="24"/>
        </w:rPr>
        <w:t>находить и формулировать решение задачи с помощью простейших математических моделей (предметных рисунков, схематических рисунков, схем).</w:t>
      </w:r>
    </w:p>
    <w:p w:rsidR="003410DF" w:rsidRDefault="003410DF">
      <w:pPr>
        <w:pStyle w:val="a3"/>
        <w:spacing w:before="2"/>
        <w:rPr>
          <w:i/>
        </w:rPr>
      </w:pPr>
    </w:p>
    <w:p w:rsidR="003410DF" w:rsidRDefault="00615CD9">
      <w:pPr>
        <w:ind w:left="920"/>
        <w:rPr>
          <w:sz w:val="24"/>
        </w:rPr>
      </w:pPr>
      <w:r>
        <w:rPr>
          <w:sz w:val="24"/>
        </w:rPr>
        <w:t>К</w:t>
      </w:r>
      <w:r>
        <w:rPr>
          <w:sz w:val="19"/>
        </w:rPr>
        <w:t xml:space="preserve">ОММУНИКАТИВНЫЕ </w:t>
      </w:r>
      <w:r>
        <w:rPr>
          <w:sz w:val="24"/>
        </w:rPr>
        <w:t xml:space="preserve">УУД </w:t>
      </w:r>
    </w:p>
    <w:p w:rsidR="003410DF" w:rsidRDefault="00615CD9">
      <w:pPr>
        <w:pStyle w:val="1"/>
        <w:spacing w:before="60"/>
        <w:ind w:left="920"/>
      </w:pPr>
      <w:r>
        <w:t>Учащийся научится:</w:t>
      </w:r>
    </w:p>
    <w:p w:rsidR="003410DF" w:rsidRDefault="00615CD9">
      <w:pPr>
        <w:pStyle w:val="a3"/>
        <w:spacing w:line="274" w:lineRule="exact"/>
        <w:ind w:left="492"/>
      </w:pPr>
      <w:r>
        <w:t>знать правила общения и поведения в школе и следовать им;</w:t>
      </w:r>
    </w:p>
    <w:p w:rsidR="003410DF" w:rsidRDefault="00615CD9">
      <w:pPr>
        <w:pStyle w:val="a3"/>
        <w:ind w:left="492" w:right="1374"/>
      </w:pPr>
      <w:r>
        <w:t>формулировать собственное мнение и позицию, оформлять свою мысль в устной речи; слушать и понимать речь других;</w:t>
      </w:r>
    </w:p>
    <w:p w:rsidR="003410DF" w:rsidRDefault="00615CD9">
      <w:pPr>
        <w:pStyle w:val="a3"/>
        <w:spacing w:before="1"/>
        <w:ind w:left="492"/>
      </w:pPr>
      <w:r>
        <w:t>строить несложное монологическое высказывание, владеть диалогической формой речи;</w:t>
      </w:r>
    </w:p>
    <w:p w:rsidR="003410DF" w:rsidRDefault="003410DF">
      <w:pPr>
        <w:pStyle w:val="a3"/>
        <w:spacing w:before="8"/>
        <w:rPr>
          <w:sz w:val="26"/>
        </w:rPr>
      </w:pPr>
    </w:p>
    <w:p w:rsidR="003410DF" w:rsidRDefault="00615CD9">
      <w:pPr>
        <w:ind w:right="125"/>
        <w:jc w:val="right"/>
        <w:rPr>
          <w:rFonts w:ascii="Calibri"/>
        </w:rPr>
      </w:pPr>
      <w:r>
        <w:rPr>
          <w:rFonts w:ascii="Calibri"/>
        </w:rPr>
        <w:t>3</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119"/>
        <w:ind w:left="492" w:right="706"/>
      </w:pPr>
      <w:r>
        <w:lastRenderedPageBreak/>
        <w:pict>
          <v:shape id="_x0000_s1914" type="#_x0000_t202" style="position:absolute;left:0;text-align:left;margin-left:309pt;margin-top:37.55pt;width:5.6pt;height:11.05pt;z-index:-260765696;mso-position-horizontal-relative:page;mso-position-vertical-relative:page" filled="f" stroked="f">
            <v:textbox inset="0,0,0,0">
              <w:txbxContent>
                <w:p w:rsidR="00A83D97" w:rsidRDefault="00A83D97">
                  <w:pPr>
                    <w:spacing w:line="221" w:lineRule="exact"/>
                    <w:rPr>
                      <w:rFonts w:ascii="Calibri"/>
                    </w:rPr>
                  </w:pPr>
                  <w:r>
                    <w:rPr>
                      <w:rFonts w:ascii="Calibri"/>
                    </w:rPr>
                    <w:t>4</w:t>
                  </w:r>
                </w:p>
              </w:txbxContent>
            </v:textbox>
            <w10:wrap anchorx="page" anchory="page"/>
          </v:shape>
        </w:pict>
      </w:r>
      <w:r>
        <w:pict>
          <v:rect id="_x0000_s1913" style="position:absolute;left:0;text-align:left;margin-left:0;margin-top:0;width:595.3pt;height:841.8pt;z-index:-260764672;mso-position-horizontal-relative:page;mso-position-vertical-relative:page" stroked="f">
            <w10:wrap anchorx="page" anchory="page"/>
          </v:rect>
        </w:pict>
      </w:r>
      <w:r w:rsidR="00615CD9">
        <w:t>допускать возможность существования у людей различных точек зрения, в том числе не совпадающих с его собственной;</w:t>
      </w:r>
    </w:p>
    <w:p w:rsidR="003410DF" w:rsidRDefault="00615CD9">
      <w:pPr>
        <w:pStyle w:val="a3"/>
        <w:ind w:left="492" w:right="2437"/>
      </w:pPr>
      <w:r>
        <w:t>договариваться и приходить к общему решению в совместной деятельности; задавать вопросы;</w:t>
      </w:r>
    </w:p>
    <w:p w:rsidR="003410DF" w:rsidRDefault="00615CD9">
      <w:pPr>
        <w:pStyle w:val="a3"/>
        <w:ind w:left="492"/>
      </w:pPr>
      <w:r>
        <w:t>адекватно использовать речевые средства для решения различных коммуникативных задач.</w:t>
      </w:r>
    </w:p>
    <w:p w:rsidR="003410DF" w:rsidRDefault="00615CD9">
      <w:pPr>
        <w:pStyle w:val="2"/>
      </w:pPr>
      <w:r>
        <w:t>Учащийся получит возможность для формирования:</w:t>
      </w:r>
    </w:p>
    <w:p w:rsidR="003410DF" w:rsidRDefault="00615CD9">
      <w:pPr>
        <w:ind w:left="492" w:right="706"/>
        <w:rPr>
          <w:i/>
          <w:sz w:val="24"/>
        </w:rPr>
      </w:pPr>
      <w:r>
        <w:rPr>
          <w:i/>
          <w:sz w:val="24"/>
        </w:rPr>
        <w:t>учитывать и координировать в сотрудничестве отличные от собственной позиции других людей;</w:t>
      </w:r>
    </w:p>
    <w:p w:rsidR="003410DF" w:rsidRDefault="00615CD9">
      <w:pPr>
        <w:ind w:left="492" w:right="2174"/>
        <w:rPr>
          <w:i/>
          <w:sz w:val="24"/>
        </w:rPr>
      </w:pPr>
      <w:r>
        <w:rPr>
          <w:i/>
          <w:sz w:val="24"/>
        </w:rPr>
        <w:t>учитывать разные мнения и интересы и обосновывать собственную позицию; аргументировать свою позицию;</w:t>
      </w:r>
    </w:p>
    <w:p w:rsidR="003410DF" w:rsidRDefault="00615CD9">
      <w:pPr>
        <w:ind w:left="492"/>
        <w:rPr>
          <w:i/>
          <w:sz w:val="24"/>
        </w:rPr>
      </w:pPr>
      <w:r>
        <w:rPr>
          <w:i/>
          <w:sz w:val="24"/>
        </w:rPr>
        <w:t>задавать вопросы, необходимые для организации собственной деятельности и сотрудничества с партнёром;</w:t>
      </w:r>
    </w:p>
    <w:p w:rsidR="003410DF" w:rsidRDefault="00615CD9">
      <w:pPr>
        <w:tabs>
          <w:tab w:val="left" w:pos="1829"/>
          <w:tab w:val="left" w:pos="3471"/>
          <w:tab w:val="left" w:pos="4529"/>
          <w:tab w:val="left" w:pos="5729"/>
          <w:tab w:val="left" w:pos="6307"/>
          <w:tab w:val="left" w:pos="8062"/>
          <w:tab w:val="left" w:pos="9163"/>
        </w:tabs>
        <w:ind w:left="492" w:right="123"/>
        <w:rPr>
          <w:i/>
          <w:sz w:val="24"/>
        </w:rPr>
      </w:pPr>
      <w:r>
        <w:rPr>
          <w:i/>
          <w:sz w:val="24"/>
        </w:rPr>
        <w:t>осуществлять взаимный контроль и оказывать в сотрудничестве необходимую взаимопомощь; адекватно</w:t>
      </w:r>
      <w:r>
        <w:rPr>
          <w:i/>
          <w:sz w:val="24"/>
        </w:rPr>
        <w:tab/>
        <w:t>использовать</w:t>
      </w:r>
      <w:r>
        <w:rPr>
          <w:i/>
          <w:sz w:val="24"/>
        </w:rPr>
        <w:tab/>
        <w:t>речевые</w:t>
      </w:r>
      <w:r>
        <w:rPr>
          <w:i/>
          <w:sz w:val="24"/>
        </w:rPr>
        <w:tab/>
        <w:t>средства</w:t>
      </w:r>
      <w:r>
        <w:rPr>
          <w:i/>
          <w:sz w:val="24"/>
        </w:rPr>
        <w:tab/>
        <w:t>для</w:t>
      </w:r>
      <w:r>
        <w:rPr>
          <w:i/>
          <w:sz w:val="24"/>
        </w:rPr>
        <w:tab/>
        <w:t>эффективного</w:t>
      </w:r>
      <w:r>
        <w:rPr>
          <w:i/>
          <w:sz w:val="24"/>
        </w:rPr>
        <w:tab/>
        <w:t>решения</w:t>
      </w:r>
      <w:r>
        <w:rPr>
          <w:i/>
          <w:sz w:val="24"/>
        </w:rPr>
        <w:tab/>
        <w:t>разнообразных коммуникативныхзадач;</w:t>
      </w:r>
    </w:p>
    <w:p w:rsidR="003410DF" w:rsidRDefault="00615CD9">
      <w:pPr>
        <w:ind w:left="492"/>
        <w:rPr>
          <w:i/>
          <w:sz w:val="24"/>
        </w:rPr>
      </w:pPr>
      <w:r>
        <w:rPr>
          <w:i/>
          <w:sz w:val="24"/>
        </w:rPr>
        <w:t>уметь выполнять различные роли в группе (лидера, исполнителя, критика).</w:t>
      </w:r>
    </w:p>
    <w:p w:rsidR="003410DF" w:rsidRDefault="003410DF">
      <w:pPr>
        <w:pStyle w:val="a3"/>
        <w:rPr>
          <w:i/>
          <w:sz w:val="26"/>
        </w:rPr>
      </w:pPr>
    </w:p>
    <w:p w:rsidR="003410DF" w:rsidRDefault="00615CD9">
      <w:pPr>
        <w:pStyle w:val="1"/>
        <w:spacing w:before="90" w:line="240" w:lineRule="auto"/>
        <w:ind w:left="793"/>
        <w:jc w:val="center"/>
      </w:pPr>
      <w:r>
        <w:t>Предметные результаты</w:t>
      </w:r>
    </w:p>
    <w:p w:rsidR="003410DF" w:rsidRDefault="00615CD9">
      <w:pPr>
        <w:pStyle w:val="a3"/>
        <w:spacing w:before="105"/>
        <w:ind w:left="492"/>
      </w:pPr>
      <w:r>
        <w:t>ЧИСЛА И ВЕЛИЧИНЫ</w:t>
      </w:r>
    </w:p>
    <w:p w:rsidR="003410DF" w:rsidRDefault="00615CD9">
      <w:pPr>
        <w:pStyle w:val="1"/>
        <w:spacing w:before="5" w:line="240" w:lineRule="auto"/>
      </w:pPr>
      <w:r>
        <w:t>Учащийся научится:</w:t>
      </w:r>
    </w:p>
    <w:p w:rsidR="003410DF" w:rsidRDefault="00615CD9">
      <w:pPr>
        <w:pStyle w:val="a4"/>
        <w:numPr>
          <w:ilvl w:val="0"/>
          <w:numId w:val="37"/>
        </w:numPr>
        <w:tabs>
          <w:tab w:val="left" w:pos="793"/>
        </w:tabs>
        <w:ind w:right="426" w:firstLine="0"/>
        <w:rPr>
          <w:sz w:val="24"/>
        </w:rPr>
      </w:pPr>
      <w:r>
        <w:rPr>
          <w:sz w:val="24"/>
        </w:rPr>
        <w:t>считать различные объекты (предметы, группы предметов, звуки, движения, слоги, слова и т. п.) и устанавливать порядковый номер того или иного предмета при указанном порядкесчёта;</w:t>
      </w:r>
    </w:p>
    <w:p w:rsidR="003410DF" w:rsidRDefault="00615CD9">
      <w:pPr>
        <w:pStyle w:val="a4"/>
        <w:numPr>
          <w:ilvl w:val="0"/>
          <w:numId w:val="37"/>
        </w:numPr>
        <w:tabs>
          <w:tab w:val="left" w:pos="793"/>
        </w:tabs>
        <w:ind w:right="180" w:firstLine="0"/>
        <w:rPr>
          <w:sz w:val="24"/>
        </w:rPr>
      </w:pPr>
      <w:r>
        <w:rPr>
          <w:sz w:val="24"/>
        </w:rPr>
        <w:t>читать, записывать, сравнивать (используя знаки сравнения</w:t>
      </w:r>
      <w:r>
        <w:rPr>
          <w:spacing w:val="-3"/>
          <w:sz w:val="24"/>
        </w:rPr>
        <w:t xml:space="preserve">«&gt;», </w:t>
      </w:r>
      <w:r>
        <w:rPr>
          <w:sz w:val="24"/>
        </w:rPr>
        <w:t>«&lt;», «=», термины равенство и неравенство) и упорядочивать числа в пределах20;</w:t>
      </w:r>
    </w:p>
    <w:p w:rsidR="003410DF" w:rsidRDefault="00615CD9">
      <w:pPr>
        <w:pStyle w:val="a4"/>
        <w:numPr>
          <w:ilvl w:val="0"/>
          <w:numId w:val="37"/>
        </w:numPr>
        <w:tabs>
          <w:tab w:val="left" w:pos="793"/>
        </w:tabs>
        <w:ind w:right="131" w:firstLine="0"/>
        <w:rPr>
          <w:sz w:val="24"/>
        </w:rPr>
      </w:pPr>
      <w:r>
        <w:rPr>
          <w:sz w:val="24"/>
        </w:rPr>
        <w:t>объяснять, как образуются числа в числовом ряду, знать место числа 0; объяснять, как образуются числа второго десятка из одного десятка и нескольких единиц и что обозначает каждая цифра в ихзаписи;</w:t>
      </w:r>
    </w:p>
    <w:p w:rsidR="003410DF" w:rsidRDefault="00615CD9">
      <w:pPr>
        <w:pStyle w:val="a4"/>
        <w:numPr>
          <w:ilvl w:val="0"/>
          <w:numId w:val="37"/>
        </w:numPr>
        <w:tabs>
          <w:tab w:val="left" w:pos="793"/>
        </w:tabs>
        <w:ind w:left="792" w:hanging="301"/>
        <w:rPr>
          <w:sz w:val="24"/>
        </w:rPr>
      </w:pPr>
      <w:r>
        <w:rPr>
          <w:sz w:val="24"/>
        </w:rPr>
        <w:t>выполнять действия нумерационного характера: 15 + 1, 18 - 1, 10 + 6, 12 - 10, 14 -4;</w:t>
      </w:r>
    </w:p>
    <w:p w:rsidR="003410DF" w:rsidRDefault="00615CD9">
      <w:pPr>
        <w:pStyle w:val="a4"/>
        <w:numPr>
          <w:ilvl w:val="0"/>
          <w:numId w:val="37"/>
        </w:numPr>
        <w:tabs>
          <w:tab w:val="left" w:pos="793"/>
        </w:tabs>
        <w:ind w:right="436" w:firstLine="0"/>
        <w:rPr>
          <w:sz w:val="24"/>
        </w:rPr>
      </w:pPr>
      <w:r>
        <w:rPr>
          <w:sz w:val="24"/>
        </w:rPr>
        <w:t>распознавать последовательность чисел, составленную по заданному правилу, устанавливать правило, по которому составлена заданная последовательность чисел (увеличение или уменьшение числа на несколько единиц в пределах 20), и продолжатьеё;</w:t>
      </w:r>
    </w:p>
    <w:p w:rsidR="003410DF" w:rsidRDefault="00615CD9">
      <w:pPr>
        <w:pStyle w:val="a4"/>
        <w:numPr>
          <w:ilvl w:val="0"/>
          <w:numId w:val="37"/>
        </w:numPr>
        <w:tabs>
          <w:tab w:val="left" w:pos="793"/>
        </w:tabs>
        <w:ind w:left="792" w:hanging="301"/>
        <w:rPr>
          <w:sz w:val="24"/>
        </w:rPr>
      </w:pPr>
      <w:r>
        <w:rPr>
          <w:sz w:val="24"/>
        </w:rPr>
        <w:t>выполнять классификацию чисел по заданному или самостоятельно установленномупризнаку;</w:t>
      </w:r>
    </w:p>
    <w:p w:rsidR="003410DF" w:rsidRDefault="00615CD9">
      <w:pPr>
        <w:pStyle w:val="a4"/>
        <w:numPr>
          <w:ilvl w:val="0"/>
          <w:numId w:val="37"/>
        </w:numPr>
        <w:tabs>
          <w:tab w:val="left" w:pos="793"/>
        </w:tabs>
        <w:ind w:right="248" w:firstLine="0"/>
        <w:rPr>
          <w:sz w:val="24"/>
        </w:rPr>
      </w:pPr>
      <w:r>
        <w:rPr>
          <w:sz w:val="24"/>
        </w:rPr>
        <w:t>читать и записывать значения величины длины, используя изученные единицы измерения этой величины (сантиметр, дециметр) и соотношение между ними: 1 дм=10см.</w:t>
      </w:r>
    </w:p>
    <w:p w:rsidR="003410DF" w:rsidRDefault="00615CD9">
      <w:pPr>
        <w:pStyle w:val="2"/>
        <w:spacing w:before="1"/>
      </w:pPr>
      <w:r>
        <w:t>Учащийся получит возможность научиться:</w:t>
      </w:r>
    </w:p>
    <w:p w:rsidR="003410DF" w:rsidRDefault="00615CD9">
      <w:pPr>
        <w:pStyle w:val="a4"/>
        <w:numPr>
          <w:ilvl w:val="0"/>
          <w:numId w:val="36"/>
        </w:numPr>
        <w:tabs>
          <w:tab w:val="left" w:pos="767"/>
        </w:tabs>
        <w:spacing w:line="274" w:lineRule="exact"/>
        <w:ind w:left="766" w:hanging="275"/>
        <w:rPr>
          <w:i/>
          <w:sz w:val="24"/>
        </w:rPr>
      </w:pPr>
      <w:r>
        <w:rPr>
          <w:i/>
          <w:sz w:val="24"/>
        </w:rPr>
        <w:t>вести счёт десятками;</w:t>
      </w:r>
    </w:p>
    <w:p w:rsidR="003410DF" w:rsidRDefault="00615CD9">
      <w:pPr>
        <w:pStyle w:val="a4"/>
        <w:numPr>
          <w:ilvl w:val="0"/>
          <w:numId w:val="36"/>
        </w:numPr>
        <w:tabs>
          <w:tab w:val="left" w:pos="767"/>
        </w:tabs>
        <w:ind w:left="766" w:hanging="275"/>
        <w:rPr>
          <w:i/>
          <w:sz w:val="24"/>
        </w:rPr>
      </w:pPr>
      <w:r>
        <w:rPr>
          <w:i/>
          <w:sz w:val="24"/>
        </w:rPr>
        <w:t>обобщать и распространять свойства натурального ряда чисел на числа, большие20.</w:t>
      </w:r>
    </w:p>
    <w:p w:rsidR="003410DF" w:rsidRDefault="00615CD9">
      <w:pPr>
        <w:pStyle w:val="a3"/>
        <w:ind w:left="552"/>
      </w:pPr>
      <w:r>
        <w:t>АРИФМЕТИЧЕСКИЕ ДЕЙСТВИЯ. СЛОЖЕНИЕ И ВЫЧИТАНИЕ.</w:t>
      </w:r>
    </w:p>
    <w:p w:rsidR="003410DF" w:rsidRDefault="00615CD9">
      <w:pPr>
        <w:pStyle w:val="1"/>
        <w:spacing w:before="4"/>
      </w:pPr>
      <w:r>
        <w:t>Учащийся научится:</w:t>
      </w:r>
    </w:p>
    <w:p w:rsidR="003410DF" w:rsidRDefault="00615CD9">
      <w:pPr>
        <w:pStyle w:val="a3"/>
        <w:ind w:left="492" w:right="551" w:firstLine="60"/>
      </w:pPr>
      <w:r>
        <w:t>понимать смысл арифметических действий сложение и вычитание, отражать это на схемах и в математических записях с использованием знаков действий и знака равенства;</w:t>
      </w:r>
    </w:p>
    <w:p w:rsidR="003410DF" w:rsidRDefault="00615CD9">
      <w:pPr>
        <w:pStyle w:val="a3"/>
        <w:ind w:left="492" w:right="405"/>
      </w:pPr>
      <w:r>
        <w:t>выполнять сложение и вычитание, используя общий приём прибавления (вычитания) по частям; выполнять сложение с применением переместительного свойства сложения;</w:t>
      </w:r>
    </w:p>
    <w:p w:rsidR="003410DF" w:rsidRDefault="00615CD9">
      <w:pPr>
        <w:pStyle w:val="a3"/>
        <w:ind w:left="492" w:right="418" w:firstLine="60"/>
      </w:pPr>
      <w:r>
        <w:t>выполнять вычитание с использованием знания состава чисел из двух слагаемых и взаимосвязи между сложением и вычитанием (в пределах 10);</w:t>
      </w:r>
    </w:p>
    <w:p w:rsidR="003410DF" w:rsidRDefault="00615CD9">
      <w:pPr>
        <w:pStyle w:val="a3"/>
        <w:ind w:left="492"/>
      </w:pPr>
      <w:r>
        <w:t>объяснять приём сложения (вычитания) с переходом через разряд в пределах 20.</w:t>
      </w:r>
    </w:p>
    <w:p w:rsidR="003410DF" w:rsidRDefault="00615CD9">
      <w:pPr>
        <w:pStyle w:val="2"/>
        <w:spacing w:before="3" w:line="240" w:lineRule="auto"/>
      </w:pPr>
      <w:r>
        <w:t>Учащийся получит возможность научиться:</w:t>
      </w:r>
    </w:p>
    <w:p w:rsidR="003410DF" w:rsidRDefault="00615CD9">
      <w:pPr>
        <w:spacing w:before="195"/>
        <w:ind w:right="125"/>
        <w:jc w:val="right"/>
        <w:rPr>
          <w:rFonts w:ascii="Calibri"/>
        </w:rPr>
      </w:pPr>
      <w:r>
        <w:rPr>
          <w:rFonts w:ascii="Calibri"/>
        </w:rPr>
        <w:t>4</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spacing w:before="119"/>
        <w:ind w:left="552"/>
        <w:rPr>
          <w:i/>
          <w:sz w:val="24"/>
        </w:rPr>
      </w:pPr>
      <w:r w:rsidRPr="00902C5C">
        <w:lastRenderedPageBreak/>
        <w:pict>
          <v:shape id="_x0000_s1912" type="#_x0000_t202" style="position:absolute;left:0;text-align:left;margin-left:309pt;margin-top:37.55pt;width:5.6pt;height:11.05pt;z-index:-260763648;mso-position-horizontal-relative:page;mso-position-vertical-relative:page" filled="f" stroked="f">
            <v:textbox inset="0,0,0,0">
              <w:txbxContent>
                <w:p w:rsidR="00A83D97" w:rsidRDefault="00A83D97">
                  <w:pPr>
                    <w:spacing w:line="221" w:lineRule="exact"/>
                    <w:rPr>
                      <w:rFonts w:ascii="Calibri"/>
                    </w:rPr>
                  </w:pPr>
                  <w:r>
                    <w:rPr>
                      <w:rFonts w:ascii="Calibri"/>
                    </w:rPr>
                    <w:t>5</w:t>
                  </w:r>
                </w:p>
              </w:txbxContent>
            </v:textbox>
            <w10:wrap anchorx="page" anchory="page"/>
          </v:shape>
        </w:pict>
      </w:r>
      <w:r w:rsidRPr="00902C5C">
        <w:pict>
          <v:rect id="_x0000_s1911" style="position:absolute;left:0;text-align:left;margin-left:0;margin-top:0;width:595.3pt;height:841.8pt;z-index:-260762624;mso-position-horizontal-relative:page;mso-position-vertical-relative:page" stroked="f">
            <w10:wrap anchorx="page" anchory="page"/>
          </v:rect>
        </w:pict>
      </w:r>
      <w:r w:rsidR="00615CD9">
        <w:rPr>
          <w:i/>
          <w:sz w:val="24"/>
        </w:rPr>
        <w:t>выполнять сложение и вычитание с переходом через десяток в пределах 20;</w:t>
      </w:r>
    </w:p>
    <w:p w:rsidR="003410DF" w:rsidRDefault="00615CD9">
      <w:pPr>
        <w:ind w:left="492" w:right="1184"/>
        <w:rPr>
          <w:i/>
          <w:sz w:val="24"/>
        </w:rPr>
      </w:pPr>
      <w:r>
        <w:rPr>
          <w:i/>
          <w:sz w:val="24"/>
        </w:rPr>
        <w:t>называть числа и результат при сложении и вычитании, находить в записи сложения и вычитания значение неизвестного компонента;</w:t>
      </w:r>
    </w:p>
    <w:p w:rsidR="003410DF" w:rsidRDefault="00615CD9">
      <w:pPr>
        <w:ind w:left="552"/>
        <w:rPr>
          <w:i/>
          <w:sz w:val="24"/>
        </w:rPr>
      </w:pPr>
      <w:r>
        <w:rPr>
          <w:i/>
          <w:sz w:val="24"/>
        </w:rPr>
        <w:t>проверять и исправлять выполненные действия.</w:t>
      </w:r>
    </w:p>
    <w:p w:rsidR="003410DF" w:rsidRDefault="00615CD9">
      <w:pPr>
        <w:pStyle w:val="a3"/>
        <w:ind w:left="492"/>
      </w:pPr>
      <w:r>
        <w:t>РАБОТА С ТЕКСТОВЫМИ ЗАДАЧАМИ</w:t>
      </w:r>
    </w:p>
    <w:p w:rsidR="003410DF" w:rsidRDefault="00615CD9">
      <w:pPr>
        <w:pStyle w:val="1"/>
        <w:spacing w:before="5"/>
      </w:pPr>
      <w:r>
        <w:t>Учащийся научится:</w:t>
      </w:r>
    </w:p>
    <w:p w:rsidR="003410DF" w:rsidRDefault="00615CD9">
      <w:pPr>
        <w:pStyle w:val="a3"/>
        <w:ind w:left="492" w:right="1717" w:firstLine="60"/>
      </w:pPr>
      <w:r>
        <w:t>решать задачи (в 1 действие), в том числе и задачи практического содержания; составлять по серии рисунков рассказ с использованием математических терминов;</w:t>
      </w:r>
    </w:p>
    <w:p w:rsidR="003410DF" w:rsidRDefault="00615CD9">
      <w:pPr>
        <w:pStyle w:val="a3"/>
        <w:ind w:left="492" w:right="385"/>
      </w:pPr>
      <w:r>
        <w:t>отличать текстовую задачу от рассказа; дополнять текст до задачи, вносить нужные изменения; устанавливать зависимость между данными, представленными в задаче, и искомым, отражать её на моделях, выбирать и объяснять арифметическое действие для решения задачи;</w:t>
      </w:r>
    </w:p>
    <w:p w:rsidR="003410DF" w:rsidRDefault="00615CD9">
      <w:pPr>
        <w:pStyle w:val="a3"/>
        <w:ind w:left="492"/>
      </w:pPr>
      <w:r>
        <w:t>составлять задачу по рисунку, по схеме, по решению.</w:t>
      </w:r>
    </w:p>
    <w:p w:rsidR="003410DF" w:rsidRDefault="00615CD9">
      <w:pPr>
        <w:pStyle w:val="2"/>
        <w:spacing w:before="2"/>
      </w:pPr>
      <w:r>
        <w:t>Учащийся получит возможность научиться:</w:t>
      </w:r>
    </w:p>
    <w:p w:rsidR="003410DF" w:rsidRDefault="00615CD9">
      <w:pPr>
        <w:ind w:left="492" w:right="2199"/>
        <w:rPr>
          <w:i/>
          <w:sz w:val="24"/>
        </w:rPr>
      </w:pPr>
      <w:r>
        <w:rPr>
          <w:i/>
          <w:sz w:val="24"/>
        </w:rPr>
        <w:t>составлять различные задачи по предлагаемым схемам и записям решения; находить несколько способов решения одной и той же задачи и объяснять их;</w:t>
      </w:r>
    </w:p>
    <w:p w:rsidR="003410DF" w:rsidRDefault="00615CD9">
      <w:pPr>
        <w:ind w:left="492" w:right="1061"/>
        <w:rPr>
          <w:i/>
          <w:sz w:val="24"/>
        </w:rPr>
      </w:pPr>
      <w:r>
        <w:rPr>
          <w:i/>
          <w:sz w:val="24"/>
        </w:rPr>
        <w:t>отмечать изменения в решении при изменении вопроса задачи или её условия и отмечать изменения в задаче при изменении её решения;</w:t>
      </w:r>
    </w:p>
    <w:p w:rsidR="003410DF" w:rsidRDefault="00615CD9">
      <w:pPr>
        <w:ind w:left="492"/>
        <w:rPr>
          <w:i/>
          <w:sz w:val="24"/>
        </w:rPr>
      </w:pPr>
      <w:r>
        <w:rPr>
          <w:i/>
          <w:sz w:val="24"/>
        </w:rPr>
        <w:t>решать задачи в 2 действия;</w:t>
      </w:r>
    </w:p>
    <w:p w:rsidR="003410DF" w:rsidRDefault="00615CD9">
      <w:pPr>
        <w:ind w:left="552"/>
        <w:rPr>
          <w:i/>
          <w:sz w:val="24"/>
        </w:rPr>
      </w:pPr>
      <w:r>
        <w:rPr>
          <w:i/>
          <w:sz w:val="24"/>
        </w:rPr>
        <w:t>проверять и исправлять неверное решение задачи.</w:t>
      </w:r>
    </w:p>
    <w:p w:rsidR="003410DF" w:rsidRDefault="00615CD9">
      <w:pPr>
        <w:pStyle w:val="a3"/>
        <w:ind w:left="492"/>
      </w:pPr>
      <w:r>
        <w:t>ПРОСТРАНСТВЕННЫЕ ОТНОШЕНИЯ. ГЕОМЕТРИЧЕСКИЕ ФИГУРЫ.</w:t>
      </w:r>
    </w:p>
    <w:p w:rsidR="003410DF" w:rsidRDefault="00615CD9">
      <w:pPr>
        <w:pStyle w:val="1"/>
        <w:spacing w:before="3"/>
      </w:pPr>
      <w:r>
        <w:t>Учащийся научится:</w:t>
      </w:r>
    </w:p>
    <w:p w:rsidR="003410DF" w:rsidRDefault="00615CD9">
      <w:pPr>
        <w:pStyle w:val="a3"/>
        <w:ind w:left="492" w:right="389"/>
      </w:pPr>
      <w:r>
        <w:t>понимать смысл слов (слева, справа, вверху, внизу и др.), описывающих положение предмета на плоскости и в пространстве, следовать инструкции, описывающей положение предмета на плоскости;</w:t>
      </w:r>
    </w:p>
    <w:p w:rsidR="003410DF" w:rsidRDefault="00615CD9">
      <w:pPr>
        <w:pStyle w:val="a3"/>
        <w:ind w:left="492" w:right="171"/>
      </w:pPr>
      <w:r>
        <w:t>описывать взаимное расположение предметов на плоскости и в пространстве: слева, справа, левее, правее; вверху, внизу, выше, ниже; перед, за, между и др.;</w:t>
      </w:r>
    </w:p>
    <w:p w:rsidR="003410DF" w:rsidRDefault="00615CD9">
      <w:pPr>
        <w:pStyle w:val="a3"/>
        <w:ind w:left="492" w:right="664"/>
      </w:pPr>
      <w:r>
        <w:t>находить в окружающем мире предметы (части предметов), имеющие форму многоугольника (треугольника, четырёхугольника и т. д.), круга;</w:t>
      </w:r>
    </w:p>
    <w:p w:rsidR="003410DF" w:rsidRDefault="00615CD9">
      <w:pPr>
        <w:pStyle w:val="a3"/>
        <w:ind w:left="492" w:right="350"/>
      </w:pPr>
      <w:r>
        <w:t>распознавать, называть, изображать геометрические фигуры (точка, линии, прямая, отрезок, луч, ломаная, многоугольник, круг);</w:t>
      </w:r>
    </w:p>
    <w:p w:rsidR="003410DF" w:rsidRDefault="00615CD9">
      <w:pPr>
        <w:pStyle w:val="a3"/>
        <w:ind w:left="492"/>
      </w:pPr>
      <w:r>
        <w:t>находить сходство и различие геометрических фигур (прямая, отрезок, луч).</w:t>
      </w:r>
    </w:p>
    <w:p w:rsidR="003410DF" w:rsidRDefault="00615CD9">
      <w:pPr>
        <w:pStyle w:val="2"/>
        <w:spacing w:before="3"/>
      </w:pPr>
      <w:r>
        <w:t>Учащийся получит возможность научиться:</w:t>
      </w:r>
    </w:p>
    <w:p w:rsidR="003410DF" w:rsidRDefault="00615CD9">
      <w:pPr>
        <w:ind w:left="492" w:right="249" w:firstLine="60"/>
        <w:rPr>
          <w:sz w:val="24"/>
        </w:rPr>
      </w:pPr>
      <w:r>
        <w:rPr>
          <w:i/>
          <w:sz w:val="24"/>
        </w:rPr>
        <w:t xml:space="preserve">выделять изученные фигуры в более сложных фигурах (количество отрезков, которые образуются, если на отрезке поставить одну точку (две точки), не совпадающие с его концами). </w:t>
      </w:r>
      <w:r>
        <w:rPr>
          <w:sz w:val="24"/>
        </w:rPr>
        <w:t>ГЕОМЕТРИЧЕСКИЕ ВЕЛИЧИНЫ</w:t>
      </w:r>
    </w:p>
    <w:p w:rsidR="003410DF" w:rsidRDefault="00615CD9">
      <w:pPr>
        <w:pStyle w:val="1"/>
        <w:spacing w:before="2"/>
        <w:jc w:val="both"/>
      </w:pPr>
      <w:r>
        <w:t>Учащийся научится:</w:t>
      </w:r>
    </w:p>
    <w:p w:rsidR="003410DF" w:rsidRDefault="00615CD9">
      <w:pPr>
        <w:pStyle w:val="a3"/>
        <w:ind w:left="492" w:right="651"/>
        <w:jc w:val="both"/>
      </w:pPr>
      <w:r>
        <w:t>измерять (с помощью линейки) и записывать длину (предмета, отрезка), используя изученные единицы длины (сантиметр и дециметр) и соотношения между ними;</w:t>
      </w:r>
    </w:p>
    <w:p w:rsidR="003410DF" w:rsidRDefault="00615CD9">
      <w:pPr>
        <w:spacing w:line="242" w:lineRule="auto"/>
        <w:ind w:left="492" w:right="3206"/>
        <w:jc w:val="both"/>
        <w:rPr>
          <w:b/>
          <w:i/>
          <w:sz w:val="24"/>
        </w:rPr>
      </w:pPr>
      <w:r>
        <w:rPr>
          <w:sz w:val="24"/>
        </w:rPr>
        <w:t xml:space="preserve">чертить отрезки заданной длины с помощью оцифрованной линейки; выбирать единицу длины, соответствующую измеряемому предмету. </w:t>
      </w:r>
      <w:r>
        <w:rPr>
          <w:b/>
          <w:i/>
          <w:sz w:val="24"/>
        </w:rPr>
        <w:t>Учащийся получит возможность научиться:</w:t>
      </w:r>
    </w:p>
    <w:p w:rsidR="003410DF" w:rsidRDefault="00615CD9">
      <w:pPr>
        <w:ind w:left="492" w:right="423"/>
        <w:jc w:val="both"/>
        <w:rPr>
          <w:i/>
          <w:sz w:val="24"/>
        </w:rPr>
      </w:pPr>
      <w:r>
        <w:rPr>
          <w:i/>
          <w:sz w:val="24"/>
        </w:rPr>
        <w:t>соотносить и сравнивать величины (например, располагать в порядке убывания (возрастания) длины: 1 дм, 8 см, 13 см).</w:t>
      </w:r>
    </w:p>
    <w:p w:rsidR="003410DF" w:rsidRDefault="00615CD9">
      <w:pPr>
        <w:pStyle w:val="a3"/>
        <w:ind w:left="492"/>
      </w:pPr>
      <w:r>
        <w:t>РАБОТА С ИНФОРМАЦИЕЙ</w:t>
      </w:r>
    </w:p>
    <w:p w:rsidR="003410DF" w:rsidRDefault="00615CD9">
      <w:pPr>
        <w:pStyle w:val="1"/>
      </w:pPr>
      <w:r>
        <w:t>Учащийся научится:</w:t>
      </w:r>
    </w:p>
    <w:p w:rsidR="003410DF" w:rsidRDefault="00615CD9">
      <w:pPr>
        <w:pStyle w:val="a3"/>
        <w:spacing w:line="274" w:lineRule="exact"/>
        <w:ind w:left="492"/>
      </w:pPr>
      <w:r>
        <w:t>читать небольшие готовые таблицы;</w:t>
      </w:r>
    </w:p>
    <w:p w:rsidR="003410DF" w:rsidRDefault="00615CD9">
      <w:pPr>
        <w:pStyle w:val="a3"/>
        <w:ind w:left="552"/>
      </w:pPr>
      <w:r>
        <w:t>строить несложные цепочки логических рассуждений;</w:t>
      </w:r>
    </w:p>
    <w:p w:rsidR="003410DF" w:rsidRDefault="00615CD9">
      <w:pPr>
        <w:pStyle w:val="a3"/>
        <w:ind w:left="492"/>
      </w:pPr>
      <w:r>
        <w:t>определять верные логические высказывания по отношению к конкретному рисунку.</w:t>
      </w:r>
    </w:p>
    <w:p w:rsidR="003410DF" w:rsidRDefault="00615CD9">
      <w:pPr>
        <w:spacing w:before="139"/>
        <w:ind w:right="125"/>
        <w:jc w:val="right"/>
        <w:rPr>
          <w:rFonts w:ascii="Calibri"/>
        </w:rPr>
      </w:pPr>
      <w:r>
        <w:rPr>
          <w:rFonts w:ascii="Calibri"/>
        </w:rPr>
        <w:t>5</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2"/>
        <w:spacing w:before="124"/>
      </w:pPr>
      <w:r>
        <w:lastRenderedPageBreak/>
        <w:pict>
          <v:shape id="_x0000_s1910" type="#_x0000_t202" style="position:absolute;left:0;text-align:left;margin-left:309pt;margin-top:37.55pt;width:5.6pt;height:11.05pt;z-index:-260759552;mso-position-horizontal-relative:page;mso-position-vertical-relative:page" filled="f" stroked="f">
            <v:textbox inset="0,0,0,0">
              <w:txbxContent>
                <w:p w:rsidR="00A83D97" w:rsidRDefault="00A83D97">
                  <w:pPr>
                    <w:spacing w:line="221" w:lineRule="exact"/>
                    <w:rPr>
                      <w:rFonts w:ascii="Calibri"/>
                    </w:rPr>
                  </w:pPr>
                  <w:r>
                    <w:rPr>
                      <w:rFonts w:ascii="Calibri"/>
                    </w:rPr>
                    <w:t>6</w:t>
                  </w:r>
                </w:p>
              </w:txbxContent>
            </v:textbox>
            <w10:wrap anchorx="page" anchory="page"/>
          </v:shape>
        </w:pict>
      </w:r>
      <w:r>
        <w:pict>
          <v:rect id="_x0000_s1909" style="position:absolute;left:0;text-align:left;margin-left:0;margin-top:0;width:595.3pt;height:841.8pt;z-index:-260758528;mso-position-horizontal-relative:page;mso-position-vertical-relative:page" stroked="f">
            <w10:wrap anchorx="page" anchory="page"/>
          </v:rect>
        </w:pict>
      </w:r>
      <w:r w:rsidR="00615CD9">
        <w:t>Учащийся получит возможность научиться:</w:t>
      </w:r>
    </w:p>
    <w:p w:rsidR="003410DF" w:rsidRDefault="00615CD9">
      <w:pPr>
        <w:pStyle w:val="a4"/>
        <w:numPr>
          <w:ilvl w:val="0"/>
          <w:numId w:val="36"/>
        </w:numPr>
        <w:tabs>
          <w:tab w:val="left" w:pos="767"/>
        </w:tabs>
        <w:ind w:right="1300" w:firstLine="0"/>
        <w:rPr>
          <w:i/>
          <w:sz w:val="24"/>
        </w:rPr>
      </w:pPr>
      <w:r>
        <w:rPr>
          <w:i/>
          <w:sz w:val="24"/>
        </w:rPr>
        <w:t>определять правило составления несложных таблиц и дополнять их недостающими элементами;</w:t>
      </w:r>
    </w:p>
    <w:p w:rsidR="003410DF" w:rsidRDefault="00615CD9">
      <w:pPr>
        <w:pStyle w:val="a4"/>
        <w:numPr>
          <w:ilvl w:val="0"/>
          <w:numId w:val="36"/>
        </w:numPr>
        <w:tabs>
          <w:tab w:val="left" w:pos="767"/>
        </w:tabs>
        <w:ind w:right="1382" w:firstLine="0"/>
        <w:rPr>
          <w:i/>
          <w:sz w:val="24"/>
        </w:rPr>
      </w:pPr>
      <w:r>
        <w:rPr>
          <w:i/>
          <w:sz w:val="24"/>
        </w:rPr>
        <w:t>проводить логические рассуждения, устанавливая отношения между объектами и формулируявыводы.</w:t>
      </w:r>
    </w:p>
    <w:p w:rsidR="003410DF" w:rsidRDefault="003410DF">
      <w:pPr>
        <w:pStyle w:val="a3"/>
        <w:rPr>
          <w:i/>
          <w:sz w:val="20"/>
        </w:rPr>
      </w:pPr>
    </w:p>
    <w:p w:rsidR="003410DF" w:rsidRDefault="003410DF">
      <w:pPr>
        <w:pStyle w:val="a3"/>
        <w:rPr>
          <w:i/>
          <w:sz w:val="20"/>
        </w:rPr>
      </w:pPr>
    </w:p>
    <w:p w:rsidR="003410DF" w:rsidRDefault="003410DF">
      <w:pPr>
        <w:pStyle w:val="a3"/>
        <w:spacing w:before="2"/>
        <w:rPr>
          <w:i/>
        </w:rPr>
      </w:pPr>
    </w:p>
    <w:p w:rsidR="003410DF" w:rsidRDefault="00902C5C">
      <w:pPr>
        <w:pStyle w:val="1"/>
        <w:spacing w:before="90" w:line="240" w:lineRule="auto"/>
        <w:ind w:left="5396"/>
      </w:pPr>
      <w:r>
        <w:pict>
          <v:group id="_x0000_s1906" style="position:absolute;left:0;text-align:left;margin-left:315.85pt;margin-top:4.4pt;width:27.25pt;height:14.2pt;z-index:251673600;mso-position-horizontal-relative:page" coordorigin="6317,88" coordsize="545,284">
            <v:rect id="_x0000_s1908" style="position:absolute;left:6316;top:88;width:545;height:284" stroked="f"/>
            <v:shape id="_x0000_s1907" type="#_x0000_t202" style="position:absolute;left:6316;top:88;width:545;height:284" filled="f" stroked="f">
              <v:textbox inset="0,0,0,0">
                <w:txbxContent>
                  <w:p w:rsidR="00A83D97" w:rsidRDefault="00A83D97">
                    <w:pPr>
                      <w:spacing w:before="1"/>
                      <w:rPr>
                        <w:sz w:val="24"/>
                      </w:rPr>
                    </w:pPr>
                    <w:r>
                      <w:rPr>
                        <w:spacing w:val="-4"/>
                        <w:sz w:val="24"/>
                      </w:rPr>
                      <w:t>класс</w:t>
                    </w:r>
                  </w:p>
                </w:txbxContent>
              </v:textbox>
            </v:shape>
            <w10:wrap anchorx="page"/>
          </v:group>
        </w:pict>
      </w:r>
      <w:bookmarkStart w:id="2" w:name="2_класс"/>
      <w:bookmarkEnd w:id="2"/>
      <w:r w:rsidR="00615CD9">
        <w:t>2</w:t>
      </w:r>
    </w:p>
    <w:p w:rsidR="003410DF" w:rsidRDefault="00615CD9">
      <w:pPr>
        <w:pStyle w:val="2"/>
        <w:spacing w:before="48" w:line="240" w:lineRule="auto"/>
      </w:pPr>
      <w:r>
        <w:t>Личностные результаты</w:t>
      </w:r>
    </w:p>
    <w:p w:rsidR="003410DF" w:rsidRDefault="00615CD9">
      <w:pPr>
        <w:ind w:left="492"/>
        <w:rPr>
          <w:b/>
          <w:sz w:val="24"/>
        </w:rPr>
      </w:pPr>
      <w:r>
        <w:rPr>
          <w:b/>
          <w:sz w:val="24"/>
        </w:rPr>
        <w:t>У учащегося будут сформированы:</w:t>
      </w:r>
    </w:p>
    <w:p w:rsidR="003410DF" w:rsidRDefault="00615CD9">
      <w:pPr>
        <w:pStyle w:val="a3"/>
        <w:ind w:left="492" w:right="149"/>
      </w:pPr>
      <w:r>
        <w:t>понимание того, что одна и та же математическая модель отражает одни и те же отношения между различными объектами;</w:t>
      </w:r>
    </w:p>
    <w:p w:rsidR="003410DF" w:rsidRDefault="00615CD9">
      <w:pPr>
        <w:pStyle w:val="a3"/>
        <w:ind w:left="492" w:right="865"/>
      </w:pPr>
      <w:r>
        <w:t>элементарные умения в проведении самоконтроля и самооценки результатов своей учебной деятельности (поурочно и по результатам изучения темы);</w:t>
      </w:r>
    </w:p>
    <w:p w:rsidR="003410DF" w:rsidRDefault="00615CD9">
      <w:pPr>
        <w:pStyle w:val="a3"/>
        <w:ind w:left="492" w:right="123"/>
      </w:pPr>
      <w:r>
        <w:t>элементарные умения самостоятельного выполнения работ и осознание личной ответственности за проделанную работу;</w:t>
      </w:r>
    </w:p>
    <w:p w:rsidR="003410DF" w:rsidRDefault="00615CD9">
      <w:pPr>
        <w:pStyle w:val="a3"/>
        <w:ind w:left="492"/>
      </w:pPr>
      <w:r>
        <w:t>элементарные правила общения (знание правил общения и их применение);</w:t>
      </w:r>
    </w:p>
    <w:p w:rsidR="003410DF" w:rsidRDefault="00615CD9">
      <w:pPr>
        <w:pStyle w:val="a3"/>
        <w:ind w:left="492" w:right="523"/>
      </w:pPr>
      <w:r>
        <w:t>начальные представления об основах гражданской идентичности (через систему определённых заданий и упражнений);</w:t>
      </w:r>
    </w:p>
    <w:p w:rsidR="003410DF" w:rsidRDefault="00615CD9">
      <w:pPr>
        <w:pStyle w:val="a3"/>
        <w:ind w:left="492" w:right="609"/>
      </w:pPr>
      <w:r>
        <w:t>уважение семейных ценностей, понимание необходимости бережного отношения к природе, к своему здоровью и здоровью других людей;</w:t>
      </w:r>
    </w:p>
    <w:p w:rsidR="003410DF" w:rsidRDefault="00615CD9">
      <w:pPr>
        <w:pStyle w:val="a3"/>
        <w:ind w:left="492" w:right="774"/>
      </w:pPr>
      <w:r>
        <w:t>основы мотивации учебной деятельности и личностного смысла учения, понимание необходимости расширения знаний, интерес к освоению новых знаний и способов действий; положительное отношение к обучению математике;</w:t>
      </w:r>
    </w:p>
    <w:p w:rsidR="003410DF" w:rsidRDefault="00615CD9">
      <w:pPr>
        <w:pStyle w:val="a3"/>
        <w:ind w:left="492"/>
      </w:pPr>
      <w:r>
        <w:t>понимание причин успеха в учебной деятельности;</w:t>
      </w:r>
    </w:p>
    <w:p w:rsidR="003410DF" w:rsidRDefault="00615CD9">
      <w:pPr>
        <w:pStyle w:val="a3"/>
        <w:ind w:left="492" w:right="792"/>
      </w:pPr>
      <w:r>
        <w:t>умение использовать освоенные математические способы познания для решения несложных учебных задач.</w:t>
      </w:r>
    </w:p>
    <w:p w:rsidR="003410DF" w:rsidRDefault="00615CD9">
      <w:pPr>
        <w:pStyle w:val="2"/>
        <w:spacing w:before="0" w:line="272" w:lineRule="exact"/>
      </w:pPr>
      <w:r>
        <w:t>Учащийся получит возможность для формирования:</w:t>
      </w:r>
    </w:p>
    <w:p w:rsidR="003410DF" w:rsidRDefault="00615CD9">
      <w:pPr>
        <w:ind w:left="492" w:right="174"/>
        <w:rPr>
          <w:i/>
          <w:sz w:val="24"/>
        </w:rPr>
      </w:pPr>
      <w:r>
        <w:rPr>
          <w:i/>
          <w:sz w:val="24"/>
        </w:rPr>
        <w:t>интереса к отражению математическими способами отношений между различными объектами окружающего мира;</w:t>
      </w:r>
    </w:p>
    <w:p w:rsidR="003410DF" w:rsidRDefault="00615CD9">
      <w:pPr>
        <w:ind w:left="492" w:right="821"/>
        <w:rPr>
          <w:i/>
          <w:sz w:val="24"/>
        </w:rPr>
      </w:pPr>
      <w:r>
        <w:rPr>
          <w:i/>
          <w:sz w:val="24"/>
        </w:rPr>
        <w:t>первичного (на практическом уровне) понимания значения математических знаний в жизни человека и первоначальных умений решать практические задачи с использованием математических знаний;</w:t>
      </w:r>
    </w:p>
    <w:p w:rsidR="003410DF" w:rsidRDefault="00615CD9">
      <w:pPr>
        <w:ind w:left="492"/>
        <w:rPr>
          <w:i/>
          <w:sz w:val="24"/>
        </w:rPr>
      </w:pPr>
      <w:r>
        <w:rPr>
          <w:i/>
          <w:sz w:val="24"/>
        </w:rPr>
        <w:t>потребности в проведении самоконтроля и в оценке результатов учебной деятельности.</w:t>
      </w:r>
    </w:p>
    <w:p w:rsidR="003410DF" w:rsidRDefault="00615CD9">
      <w:pPr>
        <w:pStyle w:val="1"/>
        <w:spacing w:before="2" w:line="240" w:lineRule="auto"/>
        <w:ind w:left="3989"/>
      </w:pPr>
      <w:proofErr w:type="spellStart"/>
      <w:r>
        <w:t>Метапредметные</w:t>
      </w:r>
      <w:proofErr w:type="spellEnd"/>
      <w:r>
        <w:t xml:space="preserve"> результаты</w:t>
      </w:r>
    </w:p>
    <w:p w:rsidR="003410DF" w:rsidRDefault="00902C5C">
      <w:pPr>
        <w:pStyle w:val="a3"/>
        <w:ind w:left="492"/>
        <w:rPr>
          <w:sz w:val="20"/>
        </w:rPr>
      </w:pPr>
      <w:r>
        <w:rPr>
          <w:sz w:val="20"/>
        </w:rPr>
      </w:r>
      <w:r>
        <w:rPr>
          <w:sz w:val="20"/>
        </w:rPr>
        <w:pict>
          <v:group id="_x0000_s1903" style="width:128.9pt;height:14.2pt;mso-position-horizontal-relative:char;mso-position-vertical-relative:line" coordsize="2578,284">
            <v:rect id="_x0000_s1905" style="position:absolute;width:2578;height:284" stroked="f"/>
            <v:shape id="_x0000_s1904" type="#_x0000_t202" style="position:absolute;width:2578;height:284" filled="f" stroked="f">
              <v:textbox inset="0,0,0,0">
                <w:txbxContent>
                  <w:p w:rsidR="00A83D97" w:rsidRDefault="00A83D97">
                    <w:pPr>
                      <w:spacing w:before="1"/>
                      <w:rPr>
                        <w:sz w:val="24"/>
                      </w:rPr>
                    </w:pPr>
                    <w:r>
                      <w:rPr>
                        <w:sz w:val="24"/>
                      </w:rPr>
                      <w:t>РЕГУЛЯТИВНЫЕ УУД</w:t>
                    </w:r>
                  </w:p>
                </w:txbxContent>
              </v:textbox>
            </v:shape>
            <w10:wrap type="none"/>
            <w10:anchorlock/>
          </v:group>
        </w:pict>
      </w:r>
    </w:p>
    <w:p w:rsidR="003410DF" w:rsidRDefault="00615CD9">
      <w:pPr>
        <w:spacing w:line="240" w:lineRule="exact"/>
        <w:ind w:left="492"/>
        <w:rPr>
          <w:b/>
          <w:sz w:val="24"/>
        </w:rPr>
      </w:pPr>
      <w:r>
        <w:rPr>
          <w:b/>
          <w:sz w:val="24"/>
        </w:rPr>
        <w:t>Учащийсянаучится:</w:t>
      </w:r>
    </w:p>
    <w:p w:rsidR="003410DF" w:rsidRDefault="00615CD9">
      <w:pPr>
        <w:pStyle w:val="a3"/>
        <w:ind w:left="492" w:right="696"/>
      </w:pPr>
      <w:r>
        <w:t>понимать, принимать и сохранять учебную задачу и решать её в сотрудничестве с учителем в коллективной деятельности;</w:t>
      </w:r>
    </w:p>
    <w:p w:rsidR="003410DF" w:rsidRDefault="00615CD9">
      <w:pPr>
        <w:pStyle w:val="a3"/>
        <w:ind w:left="492"/>
      </w:pPr>
      <w:r>
        <w:t>составлять под руководством учителя план действий для решения учебных задач;</w:t>
      </w:r>
    </w:p>
    <w:p w:rsidR="003410DF" w:rsidRDefault="00615CD9">
      <w:pPr>
        <w:pStyle w:val="a3"/>
        <w:ind w:left="492" w:right="446"/>
      </w:pPr>
      <w:r>
        <w:t>выполнять план действий и проводить пошаговый контроль его выполнения в сотрудничестве с учителем и одноклассниками;</w:t>
      </w:r>
    </w:p>
    <w:p w:rsidR="003410DF" w:rsidRDefault="00615CD9">
      <w:pPr>
        <w:pStyle w:val="a3"/>
        <w:ind w:left="492" w:right="573"/>
      </w:pPr>
      <w:r>
        <w:t>в сотрудничестве с учителем находить несколько способов решения учебной задачи, выбирать наиболее рациональный.</w:t>
      </w:r>
    </w:p>
    <w:p w:rsidR="003410DF" w:rsidRDefault="00615CD9">
      <w:pPr>
        <w:pStyle w:val="2"/>
        <w:spacing w:before="2"/>
      </w:pPr>
      <w:r>
        <w:t>Учащийся получит возможность для формирования:</w:t>
      </w:r>
    </w:p>
    <w:p w:rsidR="003410DF" w:rsidRDefault="00615CD9">
      <w:pPr>
        <w:ind w:left="492" w:right="1053"/>
        <w:rPr>
          <w:i/>
          <w:sz w:val="24"/>
        </w:rPr>
      </w:pPr>
      <w:r>
        <w:rPr>
          <w:i/>
          <w:sz w:val="24"/>
        </w:rPr>
        <w:t>принимать учебную задачу, предлагать возможные способы её решения, воспринимать и оценивать предложения других учеников по её решению;</w:t>
      </w:r>
    </w:p>
    <w:p w:rsidR="003410DF" w:rsidRDefault="00615CD9">
      <w:pPr>
        <w:spacing w:before="99"/>
        <w:ind w:right="125"/>
        <w:jc w:val="right"/>
        <w:rPr>
          <w:rFonts w:ascii="Calibri"/>
        </w:rPr>
      </w:pPr>
      <w:r>
        <w:rPr>
          <w:rFonts w:ascii="Calibri"/>
        </w:rPr>
        <w:t>6</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spacing w:before="119"/>
        <w:ind w:left="492" w:right="1468"/>
        <w:rPr>
          <w:i/>
          <w:sz w:val="24"/>
        </w:rPr>
      </w:pPr>
      <w:r w:rsidRPr="00902C5C">
        <w:lastRenderedPageBreak/>
        <w:pict>
          <v:shape id="_x0000_s1902" type="#_x0000_t202" style="position:absolute;left:0;text-align:left;margin-left:309pt;margin-top:37.55pt;width:5.6pt;height:11.05pt;z-index:-260755456;mso-position-horizontal-relative:page;mso-position-vertical-relative:page" filled="f" stroked="f">
            <v:textbox inset="0,0,0,0">
              <w:txbxContent>
                <w:p w:rsidR="00A83D97" w:rsidRDefault="00A83D97">
                  <w:pPr>
                    <w:spacing w:line="221" w:lineRule="exact"/>
                    <w:rPr>
                      <w:rFonts w:ascii="Calibri"/>
                    </w:rPr>
                  </w:pPr>
                  <w:r>
                    <w:rPr>
                      <w:rFonts w:ascii="Calibri"/>
                    </w:rPr>
                    <w:t>7</w:t>
                  </w:r>
                </w:p>
              </w:txbxContent>
            </v:textbox>
            <w10:wrap anchorx="page" anchory="page"/>
          </v:shape>
        </w:pict>
      </w:r>
      <w:r w:rsidRPr="00902C5C">
        <w:pict>
          <v:rect id="_x0000_s1901" style="position:absolute;left:0;text-align:left;margin-left:0;margin-top:0;width:595.3pt;height:841.8pt;z-index:-260754432;mso-position-horizontal-relative:page;mso-position-vertical-relative:page" stroked="f">
            <w10:wrap anchorx="page" anchory="page"/>
          </v:rect>
        </w:pict>
      </w:r>
      <w:r w:rsidR="00615CD9">
        <w:rPr>
          <w:i/>
          <w:sz w:val="24"/>
        </w:rPr>
        <w:t>оценивать правильность выполнения действий по решению учебной задачи и вносить необходимые исправления;</w:t>
      </w:r>
    </w:p>
    <w:p w:rsidR="003410DF" w:rsidRDefault="00615CD9">
      <w:pPr>
        <w:ind w:left="492" w:right="773"/>
        <w:rPr>
          <w:i/>
          <w:sz w:val="24"/>
        </w:rPr>
      </w:pPr>
      <w:r>
        <w:rPr>
          <w:i/>
          <w:sz w:val="24"/>
        </w:rPr>
        <w:t>выполнять учебные действия в устной и письменной форме, использовать математические термины, символы и знаки;</w:t>
      </w:r>
    </w:p>
    <w:p w:rsidR="003410DF" w:rsidRDefault="00902C5C">
      <w:pPr>
        <w:pStyle w:val="a4"/>
        <w:numPr>
          <w:ilvl w:val="0"/>
          <w:numId w:val="35"/>
        </w:numPr>
        <w:tabs>
          <w:tab w:val="left" w:pos="673"/>
        </w:tabs>
        <w:ind w:right="1524" w:firstLine="0"/>
        <w:rPr>
          <w:i/>
          <w:sz w:val="24"/>
        </w:rPr>
      </w:pPr>
      <w:r w:rsidRPr="00902C5C">
        <w:pict>
          <v:group id="_x0000_s1898" style="position:absolute;left:0;text-align:left;margin-left:173.05pt;margin-top:27.5pt;width:28.7pt;height:14.2pt;z-index:251677696;mso-position-horizontal-relative:page" coordorigin="3461,550" coordsize="574,284">
            <v:rect id="_x0000_s1900" style="position:absolute;left:3460;top:550;width:574;height:284" stroked="f"/>
            <v:shape id="_x0000_s1899" type="#_x0000_t202" style="position:absolute;left:3460;top:550;width:574;height:284" filled="f" stroked="f">
              <v:textbox inset="0,0,0,0">
                <w:txbxContent>
                  <w:p w:rsidR="00A83D97" w:rsidRDefault="00A83D97">
                    <w:pPr>
                      <w:spacing w:before="1"/>
                      <w:ind w:left="64" w:right="-15"/>
                      <w:rPr>
                        <w:sz w:val="24"/>
                      </w:rPr>
                    </w:pPr>
                    <w:r>
                      <w:rPr>
                        <w:spacing w:val="2"/>
                        <w:sz w:val="24"/>
                      </w:rPr>
                      <w:t>УУД</w:t>
                    </w:r>
                  </w:p>
                </w:txbxContent>
              </v:textbox>
            </v:shape>
            <w10:wrap anchorx="page"/>
          </v:group>
        </w:pict>
      </w:r>
      <w:r w:rsidR="00615CD9">
        <w:rPr>
          <w:i/>
          <w:sz w:val="24"/>
        </w:rPr>
        <w:t>контролировать ход совместной работы и оказывать помощь товарищу в случаях затруднений.</w:t>
      </w:r>
    </w:p>
    <w:p w:rsidR="003410DF" w:rsidRDefault="00615CD9">
      <w:pPr>
        <w:pStyle w:val="a3"/>
        <w:ind w:left="492"/>
      </w:pPr>
      <w:r>
        <w:t>ПОЗНАВАТЕЛЬНЫЕ</w:t>
      </w:r>
    </w:p>
    <w:p w:rsidR="003410DF" w:rsidRDefault="00615CD9">
      <w:pPr>
        <w:pStyle w:val="1"/>
        <w:spacing w:before="5"/>
      </w:pPr>
      <w:r>
        <w:t>Учащийсянаучится:</w:t>
      </w:r>
    </w:p>
    <w:p w:rsidR="003410DF" w:rsidRDefault="00615CD9">
      <w:pPr>
        <w:pStyle w:val="a3"/>
        <w:ind w:left="492" w:right="991"/>
      </w:pPr>
      <w:r>
        <w:t>строить несложные модели математических понятий и отношений, ситуаций, описанных в задачах;</w:t>
      </w:r>
    </w:p>
    <w:p w:rsidR="003410DF" w:rsidRDefault="00615CD9">
      <w:pPr>
        <w:pStyle w:val="a3"/>
        <w:ind w:left="492" w:right="802"/>
      </w:pPr>
      <w:r>
        <w:t>описывать результаты учебных действий, используя математические термины и записи; понимать, что одна и та же математическая модель отражает одни и те же отношения между различными объектами;</w:t>
      </w:r>
    </w:p>
    <w:p w:rsidR="003410DF" w:rsidRDefault="00615CD9">
      <w:pPr>
        <w:pStyle w:val="a3"/>
        <w:ind w:left="492" w:right="1794"/>
      </w:pPr>
      <w:r>
        <w:t xml:space="preserve">иметь общее представление о базовых </w:t>
      </w:r>
      <w:proofErr w:type="spellStart"/>
      <w:r>
        <w:t>межпредметных</w:t>
      </w:r>
      <w:proofErr w:type="spellEnd"/>
      <w:r>
        <w:t xml:space="preserve"> понятиях: числе, величине, геометрической фигуре;</w:t>
      </w:r>
    </w:p>
    <w:p w:rsidR="003410DF" w:rsidRDefault="00615CD9">
      <w:pPr>
        <w:pStyle w:val="a3"/>
        <w:ind w:left="492"/>
      </w:pPr>
      <w:r>
        <w:t>применять полученные знания в изменённых условиях;</w:t>
      </w:r>
    </w:p>
    <w:p w:rsidR="003410DF" w:rsidRDefault="00615CD9">
      <w:pPr>
        <w:pStyle w:val="a3"/>
        <w:ind w:left="492"/>
      </w:pPr>
      <w:r>
        <w:t>осваивать способы решения задач творческого и поискового характера;</w:t>
      </w:r>
    </w:p>
    <w:p w:rsidR="003410DF" w:rsidRDefault="00615CD9">
      <w:pPr>
        <w:pStyle w:val="a3"/>
        <w:ind w:left="492" w:right="602"/>
      </w:pPr>
      <w:r>
        <w:t>выделять из предложенного текста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rsidR="003410DF" w:rsidRDefault="00615CD9">
      <w:pPr>
        <w:pStyle w:val="a3"/>
        <w:ind w:left="492" w:right="589"/>
      </w:pPr>
      <w:r>
        <w:t xml:space="preserve">осуществлять поиск нужной информации в материале учебника и в других источниках (книги, аудио- и </w:t>
      </w:r>
      <w:proofErr w:type="spellStart"/>
      <w:r>
        <w:t>видеоносители</w:t>
      </w:r>
      <w:proofErr w:type="spellEnd"/>
      <w:r>
        <w:t>, а также Интернет с помощью взрослых);</w:t>
      </w:r>
    </w:p>
    <w:p w:rsidR="003410DF" w:rsidRDefault="00615CD9">
      <w:pPr>
        <w:pStyle w:val="a4"/>
        <w:numPr>
          <w:ilvl w:val="0"/>
          <w:numId w:val="34"/>
        </w:numPr>
        <w:tabs>
          <w:tab w:val="left" w:pos="1200"/>
          <w:tab w:val="left" w:pos="1201"/>
        </w:tabs>
        <w:ind w:right="404" w:firstLine="0"/>
        <w:rPr>
          <w:sz w:val="24"/>
        </w:rPr>
      </w:pPr>
      <w:r>
        <w:rPr>
          <w:sz w:val="24"/>
        </w:rPr>
        <w:t>представлять собранную в результате расширенного поиска информацию в разной форме (пересказ, текст,таблица);</w:t>
      </w:r>
    </w:p>
    <w:p w:rsidR="003410DF" w:rsidRDefault="00615CD9">
      <w:pPr>
        <w:pStyle w:val="a4"/>
        <w:numPr>
          <w:ilvl w:val="0"/>
          <w:numId w:val="34"/>
        </w:numPr>
        <w:tabs>
          <w:tab w:val="left" w:pos="1200"/>
          <w:tab w:val="left" w:pos="1201"/>
        </w:tabs>
        <w:ind w:right="1170" w:firstLine="0"/>
        <w:rPr>
          <w:sz w:val="24"/>
        </w:rPr>
      </w:pPr>
      <w:r>
        <w:rPr>
          <w:sz w:val="24"/>
        </w:rPr>
        <w:t>устанавливать математические отношения между объектами и группами объектов (практически и мысленно), фиксировать это в устной форме, используя особенности математической речи (точность икраткость).</w:t>
      </w:r>
    </w:p>
    <w:p w:rsidR="003410DF" w:rsidRDefault="003410DF">
      <w:pPr>
        <w:pStyle w:val="a3"/>
        <w:spacing w:before="5"/>
        <w:rPr>
          <w:sz w:val="16"/>
        </w:rPr>
      </w:pPr>
    </w:p>
    <w:p w:rsidR="003410DF" w:rsidRDefault="00615CD9">
      <w:pPr>
        <w:pStyle w:val="2"/>
        <w:spacing w:before="90"/>
      </w:pPr>
      <w:r>
        <w:t>Учащийся получит возможность для формирования:</w:t>
      </w:r>
    </w:p>
    <w:p w:rsidR="003410DF" w:rsidRDefault="00615CD9">
      <w:pPr>
        <w:pStyle w:val="a4"/>
        <w:numPr>
          <w:ilvl w:val="0"/>
          <w:numId w:val="33"/>
        </w:numPr>
        <w:tabs>
          <w:tab w:val="left" w:pos="1200"/>
          <w:tab w:val="left" w:pos="1201"/>
        </w:tabs>
        <w:ind w:right="790" w:firstLine="0"/>
        <w:rPr>
          <w:i/>
          <w:sz w:val="24"/>
        </w:rPr>
      </w:pPr>
      <w:r>
        <w:rPr>
          <w:i/>
          <w:sz w:val="24"/>
        </w:rPr>
        <w:t>фиксировать математические отношения между объектами и группами объектов в знаково-символической форме (намоделях);</w:t>
      </w:r>
    </w:p>
    <w:p w:rsidR="003410DF" w:rsidRDefault="00615CD9">
      <w:pPr>
        <w:pStyle w:val="a4"/>
        <w:numPr>
          <w:ilvl w:val="0"/>
          <w:numId w:val="33"/>
        </w:numPr>
        <w:tabs>
          <w:tab w:val="left" w:pos="1200"/>
          <w:tab w:val="left" w:pos="1201"/>
        </w:tabs>
        <w:ind w:right="910" w:firstLine="0"/>
        <w:rPr>
          <w:i/>
          <w:sz w:val="24"/>
        </w:rPr>
      </w:pPr>
      <w:r>
        <w:rPr>
          <w:i/>
          <w:sz w:val="24"/>
        </w:rPr>
        <w:t>осуществлять расширенный поиск нужной информации в различных источниках, использовать её для решения задач, математических сообщений, изготовления объектов с использованием свойств геометрическихфигур;</w:t>
      </w:r>
    </w:p>
    <w:p w:rsidR="003410DF" w:rsidRDefault="00615CD9">
      <w:pPr>
        <w:pStyle w:val="a4"/>
        <w:numPr>
          <w:ilvl w:val="0"/>
          <w:numId w:val="33"/>
        </w:numPr>
        <w:tabs>
          <w:tab w:val="left" w:pos="1200"/>
          <w:tab w:val="left" w:pos="1201"/>
        </w:tabs>
        <w:ind w:right="689" w:firstLine="0"/>
        <w:rPr>
          <w:i/>
          <w:sz w:val="24"/>
        </w:rPr>
      </w:pPr>
      <w:r>
        <w:rPr>
          <w:i/>
          <w:sz w:val="24"/>
        </w:rPr>
        <w:t>анализировать и систематизировать собранную информацию в предложенной форме (пересказ, текст,таблица);</w:t>
      </w:r>
    </w:p>
    <w:p w:rsidR="003410DF" w:rsidRDefault="00615CD9">
      <w:pPr>
        <w:pStyle w:val="a4"/>
        <w:numPr>
          <w:ilvl w:val="0"/>
          <w:numId w:val="33"/>
        </w:numPr>
        <w:tabs>
          <w:tab w:val="left" w:pos="1200"/>
          <w:tab w:val="left" w:pos="1201"/>
        </w:tabs>
        <w:ind w:right="1182" w:firstLine="0"/>
        <w:rPr>
          <w:i/>
          <w:sz w:val="24"/>
        </w:rPr>
      </w:pPr>
      <w:r>
        <w:rPr>
          <w:i/>
          <w:sz w:val="24"/>
        </w:rPr>
        <w:t>устанавливать правило, по которому составлена последовательность объектов, продолжать её или восстанавливать в ней пропущенныеобъекты;</w:t>
      </w:r>
    </w:p>
    <w:p w:rsidR="003410DF" w:rsidRDefault="00615CD9">
      <w:pPr>
        <w:pStyle w:val="a4"/>
        <w:numPr>
          <w:ilvl w:val="0"/>
          <w:numId w:val="33"/>
        </w:numPr>
        <w:tabs>
          <w:tab w:val="left" w:pos="1200"/>
          <w:tab w:val="left" w:pos="1201"/>
        </w:tabs>
        <w:ind w:right="901" w:firstLine="0"/>
        <w:rPr>
          <w:i/>
          <w:sz w:val="24"/>
        </w:rPr>
      </w:pPr>
      <w:r>
        <w:rPr>
          <w:i/>
          <w:sz w:val="24"/>
        </w:rPr>
        <w:t>проводить классификацию объектов по заданному или самостоятельно найденному признаку;</w:t>
      </w:r>
    </w:p>
    <w:p w:rsidR="003410DF" w:rsidRDefault="00902C5C">
      <w:pPr>
        <w:pStyle w:val="a4"/>
        <w:numPr>
          <w:ilvl w:val="0"/>
          <w:numId w:val="33"/>
        </w:numPr>
        <w:tabs>
          <w:tab w:val="left" w:pos="1200"/>
          <w:tab w:val="left" w:pos="1201"/>
        </w:tabs>
        <w:ind w:left="1200" w:hanging="709"/>
        <w:rPr>
          <w:i/>
          <w:sz w:val="24"/>
        </w:rPr>
      </w:pPr>
      <w:r w:rsidRPr="00902C5C">
        <w:pict>
          <v:group id="_x0000_s1895" style="position:absolute;left:0;text-align:left;margin-left:190.55pt;margin-top:13.7pt;width:28.6pt;height:14.2pt;z-index:251679744;mso-position-horizontal-relative:page" coordorigin="3811,274" coordsize="572,284">
            <v:rect id="_x0000_s1897" style="position:absolute;left:3811;top:274;width:572;height:284" stroked="f"/>
            <v:shape id="_x0000_s1896" type="#_x0000_t202" style="position:absolute;left:3811;top:274;width:572;height:284" filled="f" stroked="f">
              <v:textbox inset="0,0,0,0">
                <w:txbxContent>
                  <w:p w:rsidR="00A83D97" w:rsidRDefault="00A83D97">
                    <w:pPr>
                      <w:spacing w:before="1"/>
                      <w:ind w:left="62" w:right="-15"/>
                      <w:rPr>
                        <w:sz w:val="24"/>
                      </w:rPr>
                    </w:pPr>
                    <w:r>
                      <w:rPr>
                        <w:spacing w:val="2"/>
                        <w:sz w:val="24"/>
                      </w:rPr>
                      <w:t>УУД</w:t>
                    </w:r>
                  </w:p>
                </w:txbxContent>
              </v:textbox>
            </v:shape>
            <w10:wrap anchorx="page"/>
          </v:group>
        </w:pict>
      </w:r>
      <w:r w:rsidR="00615CD9">
        <w:rPr>
          <w:i/>
          <w:sz w:val="24"/>
        </w:rPr>
        <w:t>обосновывать свои суждения, проводить аналогии и делать несложныеобобщения.</w:t>
      </w:r>
    </w:p>
    <w:p w:rsidR="003410DF" w:rsidRDefault="00615CD9">
      <w:pPr>
        <w:pStyle w:val="a3"/>
        <w:ind w:left="492"/>
      </w:pPr>
      <w:r>
        <w:t>КОММУНИКАТИВНЫЕ</w:t>
      </w:r>
    </w:p>
    <w:p w:rsidR="003410DF" w:rsidRDefault="00615CD9">
      <w:pPr>
        <w:pStyle w:val="1"/>
        <w:spacing w:before="2"/>
      </w:pPr>
      <w:r>
        <w:t>Учащийся научится:</w:t>
      </w:r>
    </w:p>
    <w:p w:rsidR="003410DF" w:rsidRDefault="00615CD9">
      <w:pPr>
        <w:pStyle w:val="a4"/>
        <w:numPr>
          <w:ilvl w:val="0"/>
          <w:numId w:val="32"/>
        </w:numPr>
        <w:tabs>
          <w:tab w:val="left" w:pos="1200"/>
          <w:tab w:val="left" w:pos="1201"/>
        </w:tabs>
        <w:ind w:right="1564" w:firstLine="0"/>
        <w:rPr>
          <w:sz w:val="24"/>
        </w:rPr>
      </w:pPr>
      <w:r>
        <w:rPr>
          <w:sz w:val="24"/>
        </w:rPr>
        <w:t>строить речевое высказывание в устной форме, использовать математическую терминологию;</w:t>
      </w:r>
    </w:p>
    <w:p w:rsidR="003410DF" w:rsidRDefault="00615CD9">
      <w:pPr>
        <w:pStyle w:val="a4"/>
        <w:numPr>
          <w:ilvl w:val="0"/>
          <w:numId w:val="32"/>
        </w:numPr>
        <w:tabs>
          <w:tab w:val="left" w:pos="1200"/>
          <w:tab w:val="left" w:pos="1201"/>
        </w:tabs>
        <w:ind w:left="1200" w:hanging="709"/>
        <w:rPr>
          <w:sz w:val="24"/>
        </w:rPr>
      </w:pPr>
      <w:r>
        <w:rPr>
          <w:sz w:val="24"/>
        </w:rPr>
        <w:t>оценивать различные подходы и точки зрения на обсуждаемыйвопрос;</w:t>
      </w:r>
    </w:p>
    <w:p w:rsidR="003410DF" w:rsidRDefault="00615CD9">
      <w:pPr>
        <w:pStyle w:val="a4"/>
        <w:numPr>
          <w:ilvl w:val="0"/>
          <w:numId w:val="32"/>
        </w:numPr>
        <w:tabs>
          <w:tab w:val="left" w:pos="1200"/>
          <w:tab w:val="left" w:pos="1201"/>
        </w:tabs>
        <w:ind w:right="773" w:firstLine="0"/>
        <w:rPr>
          <w:sz w:val="24"/>
        </w:rPr>
      </w:pPr>
      <w:r>
        <w:rPr>
          <w:sz w:val="24"/>
        </w:rPr>
        <w:t>уважительно вести диалог с товарищами, стремиться к тому, чтобы учитывать разные мнения;</w:t>
      </w:r>
    </w:p>
    <w:p w:rsidR="003410DF" w:rsidRDefault="00615CD9">
      <w:pPr>
        <w:spacing w:before="142"/>
        <w:ind w:right="125"/>
        <w:jc w:val="right"/>
        <w:rPr>
          <w:rFonts w:ascii="Calibri"/>
        </w:rPr>
      </w:pPr>
      <w:r>
        <w:rPr>
          <w:rFonts w:ascii="Calibri"/>
        </w:rPr>
        <w:t>7</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4"/>
        <w:numPr>
          <w:ilvl w:val="0"/>
          <w:numId w:val="32"/>
        </w:numPr>
        <w:tabs>
          <w:tab w:val="left" w:pos="1200"/>
          <w:tab w:val="left" w:pos="1201"/>
        </w:tabs>
        <w:spacing w:before="119"/>
        <w:ind w:right="636" w:firstLine="0"/>
        <w:rPr>
          <w:sz w:val="24"/>
        </w:rPr>
      </w:pPr>
      <w:r w:rsidRPr="00902C5C">
        <w:lastRenderedPageBreak/>
        <w:pict>
          <v:shape id="_x0000_s1894" type="#_x0000_t202" style="position:absolute;left:0;text-align:left;margin-left:309pt;margin-top:37.55pt;width:5.6pt;height:11.05pt;z-index:-260749312;mso-position-horizontal-relative:page;mso-position-vertical-relative:page" filled="f" stroked="f">
            <v:textbox inset="0,0,0,0">
              <w:txbxContent>
                <w:p w:rsidR="00A83D97" w:rsidRDefault="00A83D97">
                  <w:pPr>
                    <w:spacing w:line="221" w:lineRule="exact"/>
                    <w:rPr>
                      <w:rFonts w:ascii="Calibri"/>
                    </w:rPr>
                  </w:pPr>
                  <w:r>
                    <w:rPr>
                      <w:rFonts w:ascii="Calibri"/>
                    </w:rPr>
                    <w:t>8</w:t>
                  </w:r>
                </w:p>
              </w:txbxContent>
            </v:textbox>
            <w10:wrap anchorx="page" anchory="page"/>
          </v:shape>
        </w:pict>
      </w:r>
      <w:r w:rsidRPr="00902C5C">
        <w:pict>
          <v:rect id="_x0000_s1893" style="position:absolute;left:0;text-align:left;margin-left:0;margin-top:0;width:595.3pt;height:841.8pt;z-index:-260748288;mso-position-horizontal-relative:page;mso-position-vertical-relative:page" stroked="f">
            <w10:wrap anchorx="page" anchory="page"/>
          </v:rect>
        </w:pict>
      </w:r>
      <w:r w:rsidR="00615CD9">
        <w:rPr>
          <w:sz w:val="24"/>
        </w:rPr>
        <w:t>принимать активное участие в работе в паре и в группе с одноклассниками: определять общие цели работы, намечать способы их достижения, распределять роли в совместной деятельности, анализировать ход и результаты проделаннойработы;</w:t>
      </w:r>
    </w:p>
    <w:p w:rsidR="003410DF" w:rsidRDefault="00615CD9">
      <w:pPr>
        <w:pStyle w:val="a4"/>
        <w:numPr>
          <w:ilvl w:val="0"/>
          <w:numId w:val="32"/>
        </w:numPr>
        <w:tabs>
          <w:tab w:val="left" w:pos="1200"/>
          <w:tab w:val="left" w:pos="1201"/>
        </w:tabs>
        <w:ind w:right="294" w:firstLine="0"/>
        <w:rPr>
          <w:sz w:val="24"/>
        </w:rPr>
      </w:pPr>
      <w:r>
        <w:rPr>
          <w:sz w:val="24"/>
        </w:rPr>
        <w:t>вносить и отстаивать свои предложения по организации совместной работы, понятные для партнёра по обсуждаемомувопросу;</w:t>
      </w:r>
    </w:p>
    <w:p w:rsidR="003410DF" w:rsidRDefault="00615CD9">
      <w:pPr>
        <w:pStyle w:val="a4"/>
        <w:numPr>
          <w:ilvl w:val="0"/>
          <w:numId w:val="32"/>
        </w:numPr>
        <w:tabs>
          <w:tab w:val="left" w:pos="1200"/>
          <w:tab w:val="left" w:pos="1201"/>
        </w:tabs>
        <w:ind w:right="461" w:firstLine="0"/>
        <w:rPr>
          <w:sz w:val="24"/>
        </w:rPr>
      </w:pPr>
      <w:r>
        <w:rPr>
          <w:sz w:val="24"/>
        </w:rPr>
        <w:t>осуществлять взаимный контроль и оказывать в сотрудничестве необходимую взаимную помощь.</w:t>
      </w:r>
    </w:p>
    <w:p w:rsidR="003410DF" w:rsidRDefault="00615CD9">
      <w:pPr>
        <w:pStyle w:val="2"/>
      </w:pPr>
      <w:r>
        <w:t>Учащийся получит возможность для формирования:</w:t>
      </w:r>
    </w:p>
    <w:p w:rsidR="003410DF" w:rsidRDefault="00615CD9">
      <w:pPr>
        <w:ind w:left="492" w:right="928"/>
        <w:rPr>
          <w:i/>
          <w:sz w:val="24"/>
        </w:rPr>
      </w:pPr>
      <w:r>
        <w:rPr>
          <w:i/>
          <w:sz w:val="24"/>
        </w:rPr>
        <w:t>самостоятельно оценивать различные подходы и точки зрения, высказывать своё мнение, аргументированно его обосновывать;</w:t>
      </w:r>
    </w:p>
    <w:p w:rsidR="003410DF" w:rsidRDefault="00615CD9">
      <w:pPr>
        <w:pStyle w:val="a4"/>
        <w:numPr>
          <w:ilvl w:val="0"/>
          <w:numId w:val="35"/>
        </w:numPr>
        <w:tabs>
          <w:tab w:val="left" w:pos="673"/>
        </w:tabs>
        <w:ind w:right="1524" w:firstLine="0"/>
        <w:rPr>
          <w:i/>
          <w:sz w:val="24"/>
        </w:rPr>
      </w:pPr>
      <w:r>
        <w:rPr>
          <w:i/>
          <w:sz w:val="24"/>
        </w:rPr>
        <w:t>контролировать ход совместной работы и оказывать помощь товарищу в случаях затруднения;</w:t>
      </w:r>
    </w:p>
    <w:p w:rsidR="003410DF" w:rsidRDefault="00615CD9">
      <w:pPr>
        <w:ind w:left="492"/>
        <w:rPr>
          <w:i/>
          <w:sz w:val="24"/>
        </w:rPr>
      </w:pPr>
      <w:r>
        <w:rPr>
          <w:i/>
          <w:sz w:val="24"/>
        </w:rPr>
        <w:t>конструктивно разрешать конфликты посредством учёта интересов сторон и сотрудничества.</w:t>
      </w:r>
    </w:p>
    <w:p w:rsidR="003410DF" w:rsidRDefault="00615CD9">
      <w:pPr>
        <w:pStyle w:val="1"/>
        <w:spacing w:before="2" w:line="240" w:lineRule="auto"/>
        <w:ind w:left="4251"/>
      </w:pPr>
      <w:r>
        <w:t>Предметные результаты</w:t>
      </w:r>
    </w:p>
    <w:p w:rsidR="003410DF" w:rsidRDefault="00615CD9">
      <w:pPr>
        <w:pStyle w:val="a3"/>
        <w:spacing w:line="272" w:lineRule="exact"/>
        <w:ind w:left="492"/>
      </w:pPr>
      <w:r>
        <w:t>ЧИСЛА И ВЕЛИЧИНЫ</w:t>
      </w:r>
    </w:p>
    <w:p w:rsidR="003410DF" w:rsidRDefault="00615CD9">
      <w:pPr>
        <w:pStyle w:val="1"/>
        <w:spacing w:before="5"/>
      </w:pPr>
      <w:r>
        <w:t>Учащийся научится:</w:t>
      </w:r>
    </w:p>
    <w:p w:rsidR="003410DF" w:rsidRDefault="00615CD9">
      <w:pPr>
        <w:pStyle w:val="a3"/>
        <w:ind w:left="492" w:right="3909"/>
      </w:pPr>
      <w:r>
        <w:t>образовывать, называть, читать, записывать числа от 0 до 100; сравнивать числа и записывать результат сравнения; упорядочивать заданные числа;</w:t>
      </w:r>
    </w:p>
    <w:p w:rsidR="003410DF" w:rsidRDefault="00615CD9">
      <w:pPr>
        <w:pStyle w:val="a3"/>
        <w:ind w:left="492" w:right="4080"/>
      </w:pPr>
      <w:r>
        <w:t>заменять двузначное число суммой разрядных слагаемых; выполнять сложение и вычитание вида 30 + 5, 35 - 5, 35 - 30;</w:t>
      </w:r>
    </w:p>
    <w:p w:rsidR="003410DF" w:rsidRDefault="00615CD9">
      <w:pPr>
        <w:pStyle w:val="a3"/>
        <w:ind w:left="492" w:right="279"/>
      </w:pPr>
      <w:r>
        <w:t>устанавливать закономерность — правило, по которому составлена числовая последовательность (увеличение/уменьшение числа на несколько единиц); продолжать её или восстанавливать пропущенные в ней числа;</w:t>
      </w:r>
    </w:p>
    <w:p w:rsidR="003410DF" w:rsidRDefault="00615CD9">
      <w:pPr>
        <w:pStyle w:val="a3"/>
        <w:ind w:left="492"/>
      </w:pPr>
      <w:r>
        <w:t>группировать числа по заданному или самостоятельно установленномупризнаку;</w:t>
      </w:r>
    </w:p>
    <w:p w:rsidR="003410DF" w:rsidRDefault="00615CD9">
      <w:pPr>
        <w:pStyle w:val="a3"/>
        <w:ind w:left="492" w:right="535"/>
      </w:pPr>
      <w:r>
        <w:t>читать и записывать значения величины длины, используя изученные единицы измерения этой величины (сантиметр, дециметр, метр) и соотношения между ними: 1 м = 100см;</w:t>
      </w:r>
    </w:p>
    <w:p w:rsidR="003410DF" w:rsidRDefault="00615CD9">
      <w:pPr>
        <w:pStyle w:val="a3"/>
        <w:ind w:left="492"/>
      </w:pPr>
      <w:r>
        <w:t>м = 10 дм; 1 дм = 10 см;</w:t>
      </w:r>
    </w:p>
    <w:p w:rsidR="003410DF" w:rsidRDefault="00615CD9">
      <w:pPr>
        <w:pStyle w:val="a3"/>
        <w:ind w:left="492" w:right="515"/>
      </w:pPr>
      <w:r>
        <w:t>читать и записывать значение величины время, используя изученные единицы измерения этой величины (час, минута) и соотношение между ними: 1 ч = 60 мин; определять по часам время с точностью до минуты;</w:t>
      </w:r>
    </w:p>
    <w:p w:rsidR="003410DF" w:rsidRDefault="00615CD9">
      <w:pPr>
        <w:pStyle w:val="a3"/>
        <w:ind w:left="492"/>
      </w:pPr>
      <w:r>
        <w:t>записывать и использовать соотношение между рублём и копейкой: 1 р. = 100 к.</w:t>
      </w:r>
    </w:p>
    <w:p w:rsidR="003410DF" w:rsidRDefault="00615CD9">
      <w:pPr>
        <w:pStyle w:val="2"/>
        <w:spacing w:before="2"/>
      </w:pPr>
      <w:r>
        <w:t>Учащийся получит возможность научиться:</w:t>
      </w:r>
    </w:p>
    <w:p w:rsidR="003410DF" w:rsidRDefault="00615CD9">
      <w:pPr>
        <w:spacing w:line="274" w:lineRule="exact"/>
        <w:ind w:left="492"/>
        <w:rPr>
          <w:i/>
          <w:sz w:val="24"/>
        </w:rPr>
      </w:pPr>
      <w:r>
        <w:rPr>
          <w:i/>
          <w:sz w:val="24"/>
        </w:rPr>
        <w:t>группировать объекты по разным признакам;</w:t>
      </w:r>
    </w:p>
    <w:p w:rsidR="003410DF" w:rsidRDefault="00615CD9">
      <w:pPr>
        <w:ind w:left="492" w:right="200"/>
        <w:rPr>
          <w:i/>
          <w:sz w:val="24"/>
        </w:rPr>
      </w:pPr>
      <w:r>
        <w:rPr>
          <w:i/>
          <w:sz w:val="24"/>
        </w:rPr>
        <w:t>самостоятельно выбирать единицу для измерения таких величин, как длина, время, в конкретных условиях и объяснять свой выбор.</w:t>
      </w:r>
    </w:p>
    <w:p w:rsidR="003410DF" w:rsidRDefault="00615CD9">
      <w:pPr>
        <w:pStyle w:val="a3"/>
        <w:ind w:left="492"/>
      </w:pPr>
      <w:r>
        <w:t>АРИФМЕТИЧЕСКИЕ ДЕЙСТВИЯ</w:t>
      </w:r>
    </w:p>
    <w:p w:rsidR="003410DF" w:rsidRDefault="00615CD9">
      <w:pPr>
        <w:pStyle w:val="1"/>
        <w:spacing w:before="5"/>
      </w:pPr>
      <w:r>
        <w:t>Учащийсянаучится:</w:t>
      </w:r>
    </w:p>
    <w:p w:rsidR="003410DF" w:rsidRDefault="00615CD9">
      <w:pPr>
        <w:pStyle w:val="a3"/>
        <w:ind w:left="492" w:right="1228"/>
      </w:pPr>
      <w:r>
        <w:t>воспроизводить по памяти таблицу сложения чисел в пределах 20 и использовать её при выполнении действий сложение и вычитание;</w:t>
      </w:r>
    </w:p>
    <w:p w:rsidR="003410DF" w:rsidRDefault="00615CD9">
      <w:pPr>
        <w:pStyle w:val="a3"/>
        <w:ind w:left="492"/>
      </w:pPr>
      <w:r>
        <w:t>выполнять сложение и вычитание в пределах 100: в более лёгких случаях устно, в более сложных</w:t>
      </w:r>
    </w:p>
    <w:p w:rsidR="003410DF" w:rsidRDefault="00615CD9">
      <w:pPr>
        <w:pStyle w:val="a3"/>
        <w:ind w:left="492"/>
      </w:pPr>
      <w:r>
        <w:t>— письменно (столбиком);</w:t>
      </w:r>
    </w:p>
    <w:p w:rsidR="003410DF" w:rsidRDefault="00615CD9">
      <w:pPr>
        <w:pStyle w:val="a3"/>
        <w:ind w:left="492"/>
      </w:pPr>
      <w:r>
        <w:t>выполнять проверку сложения и вычитания;</w:t>
      </w:r>
    </w:p>
    <w:p w:rsidR="003410DF" w:rsidRDefault="00615CD9">
      <w:pPr>
        <w:pStyle w:val="a3"/>
        <w:ind w:left="492" w:right="4364"/>
      </w:pPr>
      <w:r>
        <w:t>называть и обозначать действия умножение и деление; использовать термины: уравнение, буквенное выражение;</w:t>
      </w:r>
    </w:p>
    <w:p w:rsidR="003410DF" w:rsidRDefault="00615CD9">
      <w:pPr>
        <w:pStyle w:val="a3"/>
        <w:ind w:left="492" w:right="557"/>
      </w:pPr>
      <w:r>
        <w:t>заменять сумму одинаковых слагаемых произведением и произведение — суммой одинаковых слагаемых;</w:t>
      </w:r>
    </w:p>
    <w:p w:rsidR="003410DF" w:rsidRDefault="00615CD9">
      <w:pPr>
        <w:pStyle w:val="a3"/>
        <w:ind w:left="492"/>
      </w:pPr>
      <w:r>
        <w:t>умножать 1 и 0 на число; умножать и делить на 10;</w:t>
      </w:r>
    </w:p>
    <w:p w:rsidR="003410DF" w:rsidRDefault="00615CD9">
      <w:pPr>
        <w:spacing w:before="142"/>
        <w:ind w:right="125"/>
        <w:jc w:val="right"/>
        <w:rPr>
          <w:rFonts w:ascii="Calibri"/>
        </w:rPr>
      </w:pPr>
      <w:r>
        <w:rPr>
          <w:rFonts w:ascii="Calibri"/>
        </w:rPr>
        <w:t>8</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119"/>
        <w:ind w:left="492"/>
      </w:pPr>
      <w:r>
        <w:lastRenderedPageBreak/>
        <w:pict>
          <v:shape id="_x0000_s1892" type="#_x0000_t202" style="position:absolute;left:0;text-align:left;margin-left:309pt;margin-top:37.55pt;width:5.6pt;height:11.05pt;z-index:-260747264;mso-position-horizontal-relative:page;mso-position-vertical-relative:page" filled="f" stroked="f">
            <v:textbox inset="0,0,0,0">
              <w:txbxContent>
                <w:p w:rsidR="00A83D97" w:rsidRDefault="00A83D97">
                  <w:pPr>
                    <w:spacing w:line="221" w:lineRule="exact"/>
                    <w:rPr>
                      <w:rFonts w:ascii="Calibri"/>
                    </w:rPr>
                  </w:pPr>
                  <w:r>
                    <w:rPr>
                      <w:rFonts w:ascii="Calibri"/>
                    </w:rPr>
                    <w:t>9</w:t>
                  </w:r>
                </w:p>
              </w:txbxContent>
            </v:textbox>
            <w10:wrap anchorx="page" anchory="page"/>
          </v:shape>
        </w:pict>
      </w:r>
      <w:r>
        <w:pict>
          <v:rect id="_x0000_s1891" style="position:absolute;left:0;text-align:left;margin-left:0;margin-top:0;width:595.3pt;height:841.8pt;z-index:-260746240;mso-position-horizontal-relative:page;mso-position-vertical-relative:page" stroked="f">
            <w10:wrap anchorx="page" anchory="page"/>
          </v:rect>
        </w:pict>
      </w:r>
      <w:r w:rsidR="00615CD9">
        <w:t>читать и записывать числовые выражения в 2 действия;</w:t>
      </w:r>
    </w:p>
    <w:p w:rsidR="003410DF" w:rsidRDefault="00615CD9">
      <w:pPr>
        <w:pStyle w:val="a3"/>
        <w:ind w:left="492" w:right="635"/>
      </w:pPr>
      <w:r>
        <w:t>находить значения числовых выражений в 2 действия, содержащих сложение и вычитание (со скобками и без скобок);</w:t>
      </w:r>
    </w:p>
    <w:p w:rsidR="003410DF" w:rsidRDefault="00615CD9">
      <w:pPr>
        <w:pStyle w:val="a3"/>
        <w:ind w:left="492"/>
      </w:pPr>
      <w:r>
        <w:t>применять переместительное и сочетательное свойства сложения при вычислениях.</w:t>
      </w:r>
    </w:p>
    <w:p w:rsidR="003410DF" w:rsidRDefault="00615CD9">
      <w:pPr>
        <w:pStyle w:val="2"/>
      </w:pPr>
      <w:r>
        <w:t>Учащийся получит возможность научиться:</w:t>
      </w:r>
    </w:p>
    <w:p w:rsidR="003410DF" w:rsidRDefault="00615CD9">
      <w:pPr>
        <w:ind w:left="492" w:right="374"/>
        <w:rPr>
          <w:i/>
          <w:sz w:val="24"/>
        </w:rPr>
      </w:pPr>
      <w:r>
        <w:rPr>
          <w:i/>
          <w:sz w:val="24"/>
        </w:rPr>
        <w:t>вычислять значение буквенного выражения, содержащего одну букву при заданном её значении; решать простые уравнения подбором неизвестного числа;</w:t>
      </w:r>
    </w:p>
    <w:p w:rsidR="003410DF" w:rsidRDefault="00615CD9">
      <w:pPr>
        <w:ind w:left="492" w:right="382"/>
        <w:rPr>
          <w:i/>
          <w:sz w:val="24"/>
        </w:rPr>
      </w:pPr>
      <w:r>
        <w:rPr>
          <w:i/>
          <w:sz w:val="24"/>
        </w:rPr>
        <w:t>моделировать действия «умножение» и «деление» с использованием предметов, схематических рисунков и схематических чертежей;</w:t>
      </w:r>
    </w:p>
    <w:p w:rsidR="003410DF" w:rsidRDefault="00615CD9">
      <w:pPr>
        <w:ind w:left="492" w:right="3083"/>
        <w:rPr>
          <w:i/>
          <w:sz w:val="24"/>
        </w:rPr>
      </w:pPr>
      <w:r>
        <w:rPr>
          <w:i/>
          <w:sz w:val="24"/>
        </w:rPr>
        <w:t>раскрывать конкретный смысл действий «умножение» и «деление»; применять переместительное свойство умножения при вычислениях; называть компоненты и результаты умножения и деления;</w:t>
      </w:r>
    </w:p>
    <w:p w:rsidR="003410DF" w:rsidRDefault="00615CD9">
      <w:pPr>
        <w:ind w:left="492" w:right="2123"/>
        <w:rPr>
          <w:i/>
          <w:sz w:val="24"/>
        </w:rPr>
      </w:pPr>
      <w:r>
        <w:rPr>
          <w:i/>
          <w:sz w:val="24"/>
        </w:rPr>
        <w:t>устанавливать взаимосвязи между компонентами и результатом умножения; выполнять умножение и деление с числами 2 и 3.</w:t>
      </w:r>
    </w:p>
    <w:p w:rsidR="003410DF" w:rsidRDefault="00615CD9">
      <w:pPr>
        <w:pStyle w:val="a3"/>
        <w:ind w:left="492"/>
      </w:pPr>
      <w:r>
        <w:t>РАБОТА С ТЕКСТОВЫМИ ЗАДАЧАМИ</w:t>
      </w:r>
    </w:p>
    <w:p w:rsidR="003410DF" w:rsidRDefault="00615CD9">
      <w:pPr>
        <w:pStyle w:val="1"/>
        <w:spacing w:before="2"/>
      </w:pPr>
      <w:r>
        <w:t>Учащийсянаучится:</w:t>
      </w:r>
    </w:p>
    <w:p w:rsidR="003410DF" w:rsidRDefault="00615CD9">
      <w:pPr>
        <w:pStyle w:val="a3"/>
        <w:ind w:left="492" w:right="243"/>
      </w:pPr>
      <w:r>
        <w:t xml:space="preserve">решать задачи в 1—2 действия на сложение и вычитание, на разностное сравнение чисел и задачи в 1 действие, раскрывающие конкретный смысл действий </w:t>
      </w:r>
      <w:r>
        <w:rPr>
          <w:i/>
        </w:rPr>
        <w:t xml:space="preserve">умножение </w:t>
      </w:r>
      <w:r>
        <w:t xml:space="preserve">и </w:t>
      </w:r>
      <w:r>
        <w:rPr>
          <w:i/>
        </w:rPr>
        <w:t>деление</w:t>
      </w:r>
      <w:r>
        <w:t>;</w:t>
      </w:r>
    </w:p>
    <w:p w:rsidR="003410DF" w:rsidRDefault="00615CD9">
      <w:pPr>
        <w:pStyle w:val="a3"/>
        <w:ind w:left="492"/>
      </w:pPr>
      <w:r>
        <w:t>выполнять краткую запись задачи, схематический рисунок;</w:t>
      </w:r>
    </w:p>
    <w:p w:rsidR="003410DF" w:rsidRDefault="00615CD9">
      <w:pPr>
        <w:pStyle w:val="a3"/>
        <w:ind w:left="492" w:right="893"/>
      </w:pPr>
      <w:r>
        <w:t>составлять текстовую задачу по схематическому рисунку, по краткой записи, по числовому выражению, по решению задачи.</w:t>
      </w:r>
    </w:p>
    <w:p w:rsidR="003410DF" w:rsidRDefault="00615CD9">
      <w:pPr>
        <w:pStyle w:val="2"/>
        <w:spacing w:before="3"/>
      </w:pPr>
      <w:r>
        <w:t>Учащийся получит возможность научиться:</w:t>
      </w:r>
    </w:p>
    <w:p w:rsidR="003410DF" w:rsidRDefault="00615CD9">
      <w:pPr>
        <w:pStyle w:val="a4"/>
        <w:numPr>
          <w:ilvl w:val="0"/>
          <w:numId w:val="31"/>
        </w:numPr>
        <w:tabs>
          <w:tab w:val="left" w:pos="1200"/>
          <w:tab w:val="left" w:pos="1201"/>
        </w:tabs>
        <w:spacing w:line="242" w:lineRule="auto"/>
        <w:ind w:right="2716" w:firstLine="0"/>
        <w:rPr>
          <w:b/>
          <w:sz w:val="24"/>
        </w:rPr>
      </w:pPr>
      <w:r>
        <w:rPr>
          <w:i/>
          <w:sz w:val="24"/>
        </w:rPr>
        <w:t xml:space="preserve">решать задачи с величинами: цена, количество, стоимость </w:t>
      </w:r>
      <w:r>
        <w:rPr>
          <w:sz w:val="24"/>
        </w:rPr>
        <w:t xml:space="preserve">ПРОСТРАНСТВЕННЫЕ ОТНОШЕНИЯ. ГЕОМЕТРИЧЕСКИЕ ФИГУРЫ </w:t>
      </w:r>
      <w:r>
        <w:rPr>
          <w:b/>
          <w:sz w:val="24"/>
        </w:rPr>
        <w:t>Учащийсянаучится:</w:t>
      </w:r>
    </w:p>
    <w:p w:rsidR="003410DF" w:rsidRDefault="00615CD9">
      <w:pPr>
        <w:pStyle w:val="a4"/>
        <w:numPr>
          <w:ilvl w:val="0"/>
          <w:numId w:val="30"/>
        </w:numPr>
        <w:tabs>
          <w:tab w:val="left" w:pos="1200"/>
          <w:tab w:val="left" w:pos="1201"/>
        </w:tabs>
        <w:spacing w:line="268" w:lineRule="exact"/>
        <w:ind w:left="1200" w:hanging="709"/>
        <w:rPr>
          <w:sz w:val="24"/>
        </w:rPr>
      </w:pPr>
      <w:r>
        <w:rPr>
          <w:sz w:val="24"/>
        </w:rPr>
        <w:t>распознавать и называть углы разных видов: прямой, острый,тупой;</w:t>
      </w:r>
    </w:p>
    <w:p w:rsidR="003410DF" w:rsidRDefault="00615CD9">
      <w:pPr>
        <w:pStyle w:val="a4"/>
        <w:numPr>
          <w:ilvl w:val="0"/>
          <w:numId w:val="30"/>
        </w:numPr>
        <w:tabs>
          <w:tab w:val="left" w:pos="1200"/>
          <w:tab w:val="left" w:pos="1201"/>
        </w:tabs>
        <w:ind w:right="664" w:firstLine="0"/>
        <w:rPr>
          <w:sz w:val="24"/>
        </w:rPr>
      </w:pPr>
      <w:r>
        <w:rPr>
          <w:sz w:val="24"/>
        </w:rPr>
        <w:t>распознавать и называть геометрические фигуры: треугольник, четырёхугольник и др., выделять среди четырёхугольников прямоугольник(квадрат);</w:t>
      </w:r>
    </w:p>
    <w:p w:rsidR="003410DF" w:rsidRDefault="00615CD9">
      <w:pPr>
        <w:pStyle w:val="a4"/>
        <w:numPr>
          <w:ilvl w:val="0"/>
          <w:numId w:val="30"/>
        </w:numPr>
        <w:tabs>
          <w:tab w:val="left" w:pos="1200"/>
          <w:tab w:val="left" w:pos="1201"/>
        </w:tabs>
        <w:ind w:right="1082" w:firstLine="0"/>
        <w:rPr>
          <w:sz w:val="24"/>
        </w:rPr>
      </w:pPr>
      <w:r>
        <w:rPr>
          <w:sz w:val="24"/>
        </w:rPr>
        <w:t>выполнять построение прямоугольника (квадрата) с заданными длинами сторон на клетчатой разлиновке с использованиемлинейки;</w:t>
      </w:r>
    </w:p>
    <w:p w:rsidR="003410DF" w:rsidRDefault="00615CD9">
      <w:pPr>
        <w:pStyle w:val="a4"/>
        <w:numPr>
          <w:ilvl w:val="0"/>
          <w:numId w:val="30"/>
        </w:numPr>
        <w:tabs>
          <w:tab w:val="left" w:pos="1200"/>
          <w:tab w:val="left" w:pos="1201"/>
        </w:tabs>
        <w:ind w:right="704" w:firstLine="0"/>
        <w:rPr>
          <w:sz w:val="24"/>
        </w:rPr>
      </w:pPr>
      <w:r>
        <w:rPr>
          <w:sz w:val="24"/>
        </w:rPr>
        <w:t>соотносить реальные объекты с моделями и чертежами треугольника, прямоугольника (квадрата).</w:t>
      </w:r>
    </w:p>
    <w:p w:rsidR="003410DF" w:rsidRDefault="00615CD9">
      <w:pPr>
        <w:pStyle w:val="2"/>
        <w:spacing w:before="2"/>
      </w:pPr>
      <w:r>
        <w:t>Учащийся получит возможность научиться:</w:t>
      </w:r>
    </w:p>
    <w:p w:rsidR="003410DF" w:rsidRDefault="00615CD9">
      <w:pPr>
        <w:pStyle w:val="a4"/>
        <w:numPr>
          <w:ilvl w:val="0"/>
          <w:numId w:val="29"/>
        </w:numPr>
        <w:tabs>
          <w:tab w:val="left" w:pos="1200"/>
          <w:tab w:val="left" w:pos="1201"/>
        </w:tabs>
        <w:ind w:right="242" w:firstLine="0"/>
        <w:rPr>
          <w:i/>
          <w:sz w:val="24"/>
        </w:rPr>
      </w:pPr>
      <w:r>
        <w:rPr>
          <w:i/>
          <w:sz w:val="24"/>
        </w:rPr>
        <w:t>изображать прямоугольник (квадрат) на нелинованной бумаге с использованием линейки и угольника.</w:t>
      </w:r>
    </w:p>
    <w:p w:rsidR="003410DF" w:rsidRDefault="00615CD9">
      <w:pPr>
        <w:pStyle w:val="a3"/>
        <w:ind w:left="492"/>
      </w:pPr>
      <w:r>
        <w:t>ГЕОМЕТРИЧЕСКИЕ ВЕЛИЧИНЫ</w:t>
      </w:r>
    </w:p>
    <w:p w:rsidR="003410DF" w:rsidRDefault="00615CD9">
      <w:pPr>
        <w:pStyle w:val="1"/>
        <w:spacing w:before="3"/>
      </w:pPr>
      <w:r>
        <w:t>Учащийся научится:</w:t>
      </w:r>
    </w:p>
    <w:p w:rsidR="003410DF" w:rsidRDefault="00615CD9">
      <w:pPr>
        <w:pStyle w:val="a4"/>
        <w:numPr>
          <w:ilvl w:val="0"/>
          <w:numId w:val="28"/>
        </w:numPr>
        <w:tabs>
          <w:tab w:val="left" w:pos="1200"/>
          <w:tab w:val="left" w:pos="1201"/>
        </w:tabs>
        <w:ind w:right="642" w:firstLine="0"/>
        <w:rPr>
          <w:sz w:val="24"/>
        </w:rPr>
      </w:pPr>
      <w:r>
        <w:rPr>
          <w:sz w:val="24"/>
        </w:rPr>
        <w:t>читать и записывать значение величины длина, используя изученные единицы длины и соотношения между ними (миллиметр, сантиметр, дециметр,метр);</w:t>
      </w:r>
    </w:p>
    <w:p w:rsidR="003410DF" w:rsidRDefault="00615CD9">
      <w:pPr>
        <w:pStyle w:val="a4"/>
        <w:numPr>
          <w:ilvl w:val="0"/>
          <w:numId w:val="28"/>
        </w:numPr>
        <w:tabs>
          <w:tab w:val="left" w:pos="1200"/>
          <w:tab w:val="left" w:pos="1201"/>
        </w:tabs>
        <w:ind w:right="1069" w:firstLine="0"/>
        <w:rPr>
          <w:sz w:val="24"/>
        </w:rPr>
      </w:pPr>
      <w:r>
        <w:rPr>
          <w:sz w:val="24"/>
        </w:rPr>
        <w:t>вычислять длину ломаной, состоящей из 3—4 звеньев, и периметр многоугольника (треугольника, четырёхугольника,пятиугольника).</w:t>
      </w:r>
    </w:p>
    <w:p w:rsidR="003410DF" w:rsidRDefault="00615CD9">
      <w:pPr>
        <w:pStyle w:val="2"/>
        <w:spacing w:before="2"/>
      </w:pPr>
      <w:r>
        <w:t>Учащийся получит возможность научиться:</w:t>
      </w:r>
    </w:p>
    <w:p w:rsidR="003410DF" w:rsidRDefault="00615CD9">
      <w:pPr>
        <w:pStyle w:val="a4"/>
        <w:numPr>
          <w:ilvl w:val="0"/>
          <w:numId w:val="27"/>
        </w:numPr>
        <w:tabs>
          <w:tab w:val="left" w:pos="1200"/>
          <w:tab w:val="left" w:pos="1201"/>
        </w:tabs>
        <w:spacing w:line="274" w:lineRule="exact"/>
        <w:ind w:hanging="709"/>
        <w:rPr>
          <w:i/>
          <w:sz w:val="24"/>
        </w:rPr>
      </w:pPr>
      <w:r>
        <w:rPr>
          <w:i/>
          <w:sz w:val="24"/>
        </w:rPr>
        <w:t>выбирать наиболее подходящие единицы длины в конкретнойситуации;</w:t>
      </w:r>
    </w:p>
    <w:p w:rsidR="003410DF" w:rsidRDefault="00615CD9">
      <w:pPr>
        <w:pStyle w:val="a4"/>
        <w:numPr>
          <w:ilvl w:val="0"/>
          <w:numId w:val="27"/>
        </w:numPr>
        <w:tabs>
          <w:tab w:val="left" w:pos="1200"/>
          <w:tab w:val="left" w:pos="1201"/>
        </w:tabs>
        <w:ind w:hanging="709"/>
        <w:rPr>
          <w:i/>
          <w:sz w:val="24"/>
        </w:rPr>
      </w:pPr>
      <w:r>
        <w:rPr>
          <w:i/>
          <w:sz w:val="24"/>
        </w:rPr>
        <w:t>вычислять периметр прямоугольника (квадрата).</w:t>
      </w:r>
    </w:p>
    <w:p w:rsidR="003410DF" w:rsidRDefault="00615CD9">
      <w:pPr>
        <w:pStyle w:val="a3"/>
        <w:spacing w:before="1"/>
        <w:ind w:left="492"/>
      </w:pPr>
      <w:r>
        <w:t>РАБОТА С ИНФОРМАЦИЕЙ</w:t>
      </w:r>
    </w:p>
    <w:p w:rsidR="003410DF" w:rsidRDefault="00615CD9">
      <w:pPr>
        <w:pStyle w:val="1"/>
        <w:spacing w:before="4"/>
      </w:pPr>
      <w:r>
        <w:t>Учащийся научится:</w:t>
      </w:r>
    </w:p>
    <w:p w:rsidR="003410DF" w:rsidRDefault="00615CD9">
      <w:pPr>
        <w:pStyle w:val="a4"/>
        <w:numPr>
          <w:ilvl w:val="0"/>
          <w:numId w:val="26"/>
        </w:numPr>
        <w:tabs>
          <w:tab w:val="left" w:pos="1200"/>
          <w:tab w:val="left" w:pos="1201"/>
        </w:tabs>
        <w:spacing w:line="274" w:lineRule="exact"/>
        <w:ind w:left="1200" w:hanging="709"/>
        <w:rPr>
          <w:sz w:val="24"/>
        </w:rPr>
      </w:pPr>
      <w:r>
        <w:rPr>
          <w:sz w:val="24"/>
        </w:rPr>
        <w:t>читать и заполнять таблицы по результатам выполнениязадания;</w:t>
      </w:r>
    </w:p>
    <w:p w:rsidR="003410DF" w:rsidRDefault="003410DF">
      <w:pPr>
        <w:pStyle w:val="a3"/>
        <w:rPr>
          <w:sz w:val="20"/>
        </w:rPr>
      </w:pPr>
    </w:p>
    <w:p w:rsidR="003410DF" w:rsidRDefault="00615CD9">
      <w:pPr>
        <w:spacing w:before="191"/>
        <w:ind w:right="125"/>
        <w:jc w:val="right"/>
        <w:rPr>
          <w:rFonts w:ascii="Calibri"/>
        </w:rPr>
      </w:pPr>
      <w:r>
        <w:rPr>
          <w:rFonts w:ascii="Calibri"/>
        </w:rPr>
        <w:t>9</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4"/>
        <w:numPr>
          <w:ilvl w:val="0"/>
          <w:numId w:val="26"/>
        </w:numPr>
        <w:tabs>
          <w:tab w:val="left" w:pos="1200"/>
          <w:tab w:val="left" w:pos="1201"/>
        </w:tabs>
        <w:spacing w:before="119"/>
        <w:ind w:right="930" w:firstLine="0"/>
        <w:rPr>
          <w:sz w:val="24"/>
        </w:rPr>
      </w:pPr>
      <w:r w:rsidRPr="00902C5C">
        <w:lastRenderedPageBreak/>
        <w:pict>
          <v:shape id="_x0000_s1890" type="#_x0000_t202" style="position:absolute;left:0;text-align:left;margin-left:306.1pt;margin-top:37.55pt;width:11.3pt;height:11.05pt;z-index:-260743168;mso-position-horizontal-relative:page;mso-position-vertical-relative:page" filled="f" stroked="f">
            <v:textbox inset="0,0,0,0">
              <w:txbxContent>
                <w:p w:rsidR="00A83D97" w:rsidRDefault="00A83D97">
                  <w:pPr>
                    <w:spacing w:line="221" w:lineRule="exact"/>
                    <w:rPr>
                      <w:rFonts w:ascii="Calibri"/>
                    </w:rPr>
                  </w:pPr>
                  <w:r>
                    <w:rPr>
                      <w:rFonts w:ascii="Calibri"/>
                    </w:rPr>
                    <w:t>10</w:t>
                  </w:r>
                </w:p>
              </w:txbxContent>
            </v:textbox>
            <w10:wrap anchorx="page" anchory="page"/>
          </v:shape>
        </w:pict>
      </w:r>
      <w:r w:rsidRPr="00902C5C">
        <w:pict>
          <v:rect id="_x0000_s1889" style="position:absolute;left:0;text-align:left;margin-left:0;margin-top:0;width:595.3pt;height:841.8pt;z-index:-260742144;mso-position-horizontal-relative:page;mso-position-vertical-relative:page" stroked="f">
            <w10:wrap anchorx="page" anchory="page"/>
          </v:rect>
        </w:pict>
      </w:r>
      <w:r w:rsidR="00615CD9">
        <w:rPr>
          <w:sz w:val="24"/>
        </w:rPr>
        <w:t>заполнять свободные клетки в несложных таблицах, определяя правило составления таблиц;</w:t>
      </w:r>
    </w:p>
    <w:p w:rsidR="003410DF" w:rsidRDefault="00615CD9">
      <w:pPr>
        <w:pStyle w:val="a4"/>
        <w:numPr>
          <w:ilvl w:val="0"/>
          <w:numId w:val="26"/>
        </w:numPr>
        <w:tabs>
          <w:tab w:val="left" w:pos="1200"/>
          <w:tab w:val="left" w:pos="1201"/>
        </w:tabs>
        <w:ind w:left="1200" w:hanging="709"/>
        <w:rPr>
          <w:sz w:val="24"/>
        </w:rPr>
      </w:pPr>
      <w:r>
        <w:rPr>
          <w:sz w:val="24"/>
        </w:rPr>
        <w:t>проводить логические рассуждения и делатьвыводы;</w:t>
      </w:r>
    </w:p>
    <w:p w:rsidR="003410DF" w:rsidRDefault="00615CD9">
      <w:pPr>
        <w:pStyle w:val="a4"/>
        <w:numPr>
          <w:ilvl w:val="0"/>
          <w:numId w:val="26"/>
        </w:numPr>
        <w:tabs>
          <w:tab w:val="left" w:pos="1200"/>
          <w:tab w:val="left" w:pos="1201"/>
        </w:tabs>
        <w:ind w:right="439" w:firstLine="0"/>
        <w:rPr>
          <w:sz w:val="24"/>
        </w:rPr>
      </w:pPr>
      <w:r>
        <w:rPr>
          <w:sz w:val="24"/>
        </w:rPr>
        <w:t>понимать простейшие высказывания с логическими связками: если..., то...; все; каждый и др., выделяя верные и неверныевысказывания.</w:t>
      </w:r>
    </w:p>
    <w:p w:rsidR="003410DF" w:rsidRDefault="00615CD9">
      <w:pPr>
        <w:pStyle w:val="2"/>
      </w:pPr>
      <w:r>
        <w:t>Учащийся получит возможность научиться:</w:t>
      </w:r>
    </w:p>
    <w:p w:rsidR="003410DF" w:rsidRDefault="00615CD9">
      <w:pPr>
        <w:pStyle w:val="a4"/>
        <w:numPr>
          <w:ilvl w:val="0"/>
          <w:numId w:val="25"/>
        </w:numPr>
        <w:tabs>
          <w:tab w:val="left" w:pos="1200"/>
          <w:tab w:val="left" w:pos="1201"/>
        </w:tabs>
        <w:ind w:right="902" w:firstLine="0"/>
        <w:rPr>
          <w:i/>
          <w:sz w:val="24"/>
        </w:rPr>
      </w:pPr>
      <w:r>
        <w:rPr>
          <w:i/>
          <w:sz w:val="24"/>
        </w:rPr>
        <w:t>самостоятельно оформлять в виде таблицы зависимости между величинами: цена, количество,стоимость;</w:t>
      </w:r>
    </w:p>
    <w:p w:rsidR="003410DF" w:rsidRDefault="00615CD9">
      <w:pPr>
        <w:pStyle w:val="a4"/>
        <w:numPr>
          <w:ilvl w:val="0"/>
          <w:numId w:val="25"/>
        </w:numPr>
        <w:tabs>
          <w:tab w:val="left" w:pos="1200"/>
          <w:tab w:val="left" w:pos="1201"/>
        </w:tabs>
        <w:ind w:right="572" w:firstLine="0"/>
        <w:rPr>
          <w:i/>
          <w:sz w:val="24"/>
        </w:rPr>
      </w:pPr>
      <w:r>
        <w:rPr>
          <w:i/>
          <w:sz w:val="24"/>
        </w:rPr>
        <w:t>для формирования общих представлений о построении последовательности логических рассуждений</w:t>
      </w:r>
    </w:p>
    <w:p w:rsidR="003410DF" w:rsidRDefault="003410DF">
      <w:pPr>
        <w:pStyle w:val="a3"/>
        <w:rPr>
          <w:i/>
          <w:sz w:val="20"/>
        </w:rPr>
      </w:pPr>
    </w:p>
    <w:p w:rsidR="003410DF" w:rsidRDefault="003410DF">
      <w:pPr>
        <w:pStyle w:val="a3"/>
        <w:rPr>
          <w:i/>
          <w:sz w:val="20"/>
        </w:rPr>
      </w:pPr>
    </w:p>
    <w:p w:rsidR="003410DF" w:rsidRDefault="003410DF">
      <w:pPr>
        <w:pStyle w:val="a3"/>
        <w:rPr>
          <w:i/>
          <w:sz w:val="20"/>
        </w:rPr>
      </w:pPr>
    </w:p>
    <w:p w:rsidR="003410DF" w:rsidRDefault="003410DF">
      <w:pPr>
        <w:pStyle w:val="a3"/>
        <w:rPr>
          <w:i/>
          <w:sz w:val="20"/>
        </w:rPr>
      </w:pPr>
    </w:p>
    <w:p w:rsidR="003410DF" w:rsidRDefault="003410DF">
      <w:pPr>
        <w:pStyle w:val="a3"/>
        <w:rPr>
          <w:i/>
          <w:sz w:val="20"/>
        </w:rPr>
      </w:pPr>
    </w:p>
    <w:p w:rsidR="003410DF" w:rsidRDefault="003410DF">
      <w:pPr>
        <w:pStyle w:val="a3"/>
        <w:rPr>
          <w:i/>
          <w:sz w:val="20"/>
        </w:rPr>
      </w:pPr>
    </w:p>
    <w:p w:rsidR="003410DF" w:rsidRDefault="003410DF">
      <w:pPr>
        <w:pStyle w:val="a3"/>
        <w:rPr>
          <w:i/>
          <w:sz w:val="20"/>
        </w:rPr>
      </w:pPr>
    </w:p>
    <w:p w:rsidR="003410DF" w:rsidRDefault="003410DF">
      <w:pPr>
        <w:pStyle w:val="a3"/>
        <w:rPr>
          <w:i/>
          <w:sz w:val="20"/>
        </w:rPr>
      </w:pPr>
    </w:p>
    <w:p w:rsidR="003410DF" w:rsidRDefault="003410DF">
      <w:pPr>
        <w:pStyle w:val="a3"/>
        <w:rPr>
          <w:i/>
          <w:sz w:val="20"/>
        </w:rPr>
      </w:pPr>
    </w:p>
    <w:p w:rsidR="003410DF" w:rsidRDefault="003410DF">
      <w:pPr>
        <w:pStyle w:val="a3"/>
        <w:spacing w:before="8"/>
        <w:rPr>
          <w:i/>
          <w:sz w:val="28"/>
        </w:rPr>
      </w:pPr>
    </w:p>
    <w:p w:rsidR="003410DF" w:rsidRDefault="00615CD9">
      <w:pPr>
        <w:tabs>
          <w:tab w:val="left" w:pos="1652"/>
        </w:tabs>
        <w:spacing w:before="88" w:line="328" w:lineRule="exact"/>
        <w:ind w:left="1292"/>
        <w:jc w:val="center"/>
        <w:rPr>
          <w:b/>
          <w:sz w:val="24"/>
        </w:rPr>
      </w:pPr>
      <w:bookmarkStart w:id="3" w:name="3_класс"/>
      <w:bookmarkEnd w:id="3"/>
      <w:r>
        <w:rPr>
          <w:b/>
          <w:sz w:val="29"/>
        </w:rPr>
        <w:t>3</w:t>
      </w:r>
      <w:r>
        <w:rPr>
          <w:b/>
          <w:sz w:val="29"/>
        </w:rPr>
        <w:tab/>
      </w:r>
      <w:r>
        <w:rPr>
          <w:b/>
          <w:spacing w:val="-4"/>
          <w:sz w:val="24"/>
        </w:rPr>
        <w:t>класс</w:t>
      </w:r>
    </w:p>
    <w:p w:rsidR="003410DF" w:rsidRDefault="00615CD9">
      <w:pPr>
        <w:pStyle w:val="2"/>
        <w:spacing w:before="0" w:line="271" w:lineRule="exact"/>
        <w:ind w:left="920"/>
      </w:pPr>
      <w:r>
        <w:t>Личностные результаты</w:t>
      </w:r>
    </w:p>
    <w:p w:rsidR="003410DF" w:rsidRDefault="00615CD9">
      <w:pPr>
        <w:ind w:left="920"/>
        <w:rPr>
          <w:b/>
          <w:sz w:val="24"/>
        </w:rPr>
      </w:pPr>
      <w:r>
        <w:rPr>
          <w:b/>
          <w:sz w:val="24"/>
        </w:rPr>
        <w:t>У учащегося будут сформированы:</w:t>
      </w:r>
    </w:p>
    <w:p w:rsidR="003410DF" w:rsidRDefault="00902C5C">
      <w:pPr>
        <w:pStyle w:val="a4"/>
        <w:numPr>
          <w:ilvl w:val="0"/>
          <w:numId w:val="24"/>
        </w:numPr>
        <w:tabs>
          <w:tab w:val="left" w:pos="492"/>
          <w:tab w:val="left" w:pos="493"/>
        </w:tabs>
        <w:ind w:right="1009"/>
        <w:rPr>
          <w:sz w:val="24"/>
        </w:rPr>
      </w:pPr>
      <w:r w:rsidRPr="00902C5C">
        <w:pict>
          <v:polyline id="_x0000_s1888" style="position:absolute;left:0;text-align:left;z-index:-260741120;mso-position-horizontal-relative:page" points="828.75pt,3.2pt,807.4pt,3.2pt,807.4pt,141.1pt,807.4pt,141.2pt,627.65pt,141.2pt,627.65pt,154.9pt,627.65pt,155pt,317.05pt,155pt,317.05pt,154.9pt,627.65pt,154.9pt,627.65pt,141.2pt,627.65pt,141.1pt,807.4pt,141.1pt,807.4pt,3.2pt,770.2pt,3.2pt,770.2pt,99.7pt,770.2pt,99.8pt,710.45pt,99.8pt,710.45pt,99.7pt,770.2pt,99.7pt,770.2pt,3.2pt,297.6pt,3.2pt,297.6pt,17pt,297.6pt,30.8pt,297.6pt,44.6pt,297.6pt,58.4pt,315.6pt,58.4pt,315.6pt,72.2pt,297.6pt,72.2pt,297.6pt,86pt,297.6pt,320.5pt,828.75pt,320.5pt,828.75pt,17pt,828.75pt,3.2pt" coordorigin="744,8" coordsize="10623,6346" stroked="f">
            <v:path arrowok="t"/>
            <o:lock v:ext="edit" verticies="t"/>
            <w10:wrap anchorx="page"/>
          </v:polyline>
        </w:pict>
      </w:r>
      <w:r w:rsidR="00615CD9">
        <w:rPr>
          <w:sz w:val="24"/>
        </w:rPr>
        <w:t>Самостоятельно определять и высказывать самые простые, общие для всех людей правила поведения при совместной работе и сотрудничестве (этическиенормы).</w:t>
      </w:r>
    </w:p>
    <w:p w:rsidR="003410DF" w:rsidRDefault="00615CD9">
      <w:pPr>
        <w:pStyle w:val="a4"/>
        <w:numPr>
          <w:ilvl w:val="0"/>
          <w:numId w:val="24"/>
        </w:numPr>
        <w:tabs>
          <w:tab w:val="left" w:pos="492"/>
          <w:tab w:val="left" w:pos="493"/>
        </w:tabs>
        <w:spacing w:line="242" w:lineRule="auto"/>
        <w:ind w:right="556"/>
        <w:rPr>
          <w:b/>
          <w:sz w:val="24"/>
        </w:rPr>
      </w:pPr>
      <w:r>
        <w:rPr>
          <w:sz w:val="24"/>
        </w:rPr>
        <w:t>В предложенных педагогом ситуациях общения и сотрудничества, опираясь на общие для всех простые правила поведения, самостоятельно делать выбор</w:t>
      </w:r>
      <w:r>
        <w:rPr>
          <w:i/>
          <w:sz w:val="24"/>
        </w:rPr>
        <w:t xml:space="preserve">, </w:t>
      </w:r>
      <w:r>
        <w:rPr>
          <w:sz w:val="24"/>
        </w:rPr>
        <w:t xml:space="preserve">какой поступок совершить. </w:t>
      </w:r>
      <w:r>
        <w:rPr>
          <w:b/>
          <w:sz w:val="24"/>
        </w:rPr>
        <w:t>Учащийся получит возможность дляформирования:</w:t>
      </w:r>
    </w:p>
    <w:p w:rsidR="003410DF" w:rsidRDefault="00615CD9">
      <w:pPr>
        <w:pStyle w:val="a4"/>
        <w:numPr>
          <w:ilvl w:val="0"/>
          <w:numId w:val="24"/>
        </w:numPr>
        <w:tabs>
          <w:tab w:val="left" w:pos="492"/>
          <w:tab w:val="left" w:pos="493"/>
        </w:tabs>
        <w:spacing w:line="268" w:lineRule="exact"/>
        <w:ind w:hanging="361"/>
        <w:rPr>
          <w:sz w:val="24"/>
        </w:rPr>
      </w:pPr>
      <w:r>
        <w:rPr>
          <w:sz w:val="24"/>
        </w:rPr>
        <w:t>проявлять познавательную инициативу в оказании помощисоученикам.</w:t>
      </w:r>
    </w:p>
    <w:p w:rsidR="003410DF" w:rsidRDefault="00615CD9">
      <w:pPr>
        <w:pStyle w:val="a4"/>
        <w:numPr>
          <w:ilvl w:val="0"/>
          <w:numId w:val="24"/>
        </w:numPr>
        <w:tabs>
          <w:tab w:val="left" w:pos="492"/>
          <w:tab w:val="left" w:pos="493"/>
        </w:tabs>
        <w:ind w:right="1270"/>
        <w:rPr>
          <w:sz w:val="24"/>
        </w:rPr>
      </w:pPr>
      <w:r>
        <w:rPr>
          <w:sz w:val="24"/>
        </w:rPr>
        <w:t>готовность целенаправленно использовать знания в учении и в повседневной жизни для исследования математической сущности предмета (явления, события,факт);</w:t>
      </w:r>
    </w:p>
    <w:p w:rsidR="003410DF" w:rsidRDefault="00615CD9">
      <w:pPr>
        <w:pStyle w:val="a4"/>
        <w:numPr>
          <w:ilvl w:val="0"/>
          <w:numId w:val="24"/>
        </w:numPr>
        <w:tabs>
          <w:tab w:val="left" w:pos="492"/>
          <w:tab w:val="left" w:pos="493"/>
        </w:tabs>
        <w:ind w:right="525"/>
        <w:rPr>
          <w:sz w:val="24"/>
        </w:rPr>
      </w:pPr>
      <w:r>
        <w:rPr>
          <w:sz w:val="24"/>
        </w:rPr>
        <w:t>способность характеризовать собственные знания по предмету, формировать вопросы, устанавливать, какие из предложенных математических задач могут быть им успешнорешены;</w:t>
      </w:r>
    </w:p>
    <w:p w:rsidR="003410DF" w:rsidRDefault="00615CD9">
      <w:pPr>
        <w:pStyle w:val="a4"/>
        <w:numPr>
          <w:ilvl w:val="0"/>
          <w:numId w:val="24"/>
        </w:numPr>
        <w:tabs>
          <w:tab w:val="left" w:pos="492"/>
          <w:tab w:val="left" w:pos="493"/>
        </w:tabs>
        <w:ind w:hanging="361"/>
        <w:rPr>
          <w:sz w:val="24"/>
        </w:rPr>
      </w:pPr>
      <w:r>
        <w:rPr>
          <w:sz w:val="24"/>
        </w:rPr>
        <w:t>проявлять познавательный интерес к математическойнауке.</w:t>
      </w:r>
    </w:p>
    <w:p w:rsidR="003410DF" w:rsidRDefault="00615CD9">
      <w:pPr>
        <w:pStyle w:val="a4"/>
        <w:numPr>
          <w:ilvl w:val="0"/>
          <w:numId w:val="24"/>
        </w:numPr>
        <w:tabs>
          <w:tab w:val="left" w:pos="492"/>
          <w:tab w:val="left" w:pos="493"/>
        </w:tabs>
        <w:ind w:hanging="361"/>
        <w:rPr>
          <w:sz w:val="24"/>
        </w:rPr>
      </w:pPr>
      <w:r>
        <w:rPr>
          <w:sz w:val="24"/>
        </w:rPr>
        <w:t>навыки в проведении самоконтроля и самооценки результатов своей учебнойдеятельности;</w:t>
      </w:r>
    </w:p>
    <w:p w:rsidR="003410DF" w:rsidRDefault="00615CD9">
      <w:pPr>
        <w:pStyle w:val="a4"/>
        <w:numPr>
          <w:ilvl w:val="0"/>
          <w:numId w:val="24"/>
        </w:numPr>
        <w:tabs>
          <w:tab w:val="left" w:pos="492"/>
          <w:tab w:val="left" w:pos="493"/>
        </w:tabs>
        <w:ind w:right="477"/>
        <w:rPr>
          <w:sz w:val="24"/>
        </w:rPr>
      </w:pPr>
      <w:r>
        <w:rPr>
          <w:sz w:val="24"/>
        </w:rPr>
        <w:t>основы мотивации учебной деятельности и личностного смысла изучения математики, интерес, переходящий в потребность к расширению знаний, к применению поисковых и творческих подходов к выполнению заданий и пр., предложенных в учебнике илиучителем;</w:t>
      </w:r>
    </w:p>
    <w:p w:rsidR="003410DF" w:rsidRDefault="00615CD9">
      <w:pPr>
        <w:pStyle w:val="a4"/>
        <w:numPr>
          <w:ilvl w:val="0"/>
          <w:numId w:val="24"/>
        </w:numPr>
        <w:tabs>
          <w:tab w:val="left" w:pos="492"/>
          <w:tab w:val="left" w:pos="493"/>
        </w:tabs>
        <w:ind w:hanging="361"/>
        <w:rPr>
          <w:sz w:val="24"/>
        </w:rPr>
      </w:pPr>
      <w:r>
        <w:rPr>
          <w:sz w:val="24"/>
        </w:rPr>
        <w:t>понимание значения математических знаний в собственнойжизни;</w:t>
      </w:r>
    </w:p>
    <w:p w:rsidR="003410DF" w:rsidRDefault="00615CD9">
      <w:pPr>
        <w:pStyle w:val="a4"/>
        <w:numPr>
          <w:ilvl w:val="0"/>
          <w:numId w:val="24"/>
        </w:numPr>
        <w:tabs>
          <w:tab w:val="left" w:pos="492"/>
          <w:tab w:val="left" w:pos="493"/>
        </w:tabs>
        <w:ind w:right="738"/>
        <w:rPr>
          <w:sz w:val="24"/>
        </w:rPr>
      </w:pPr>
      <w:r>
        <w:rPr>
          <w:sz w:val="24"/>
        </w:rPr>
        <w:t>интерес к изучению учебного предмета математика: количественных и пространственных отношений, зависимостей между объектами, процессами и явлениями окружающего мира и способами их описания на языке математики, к освоению математических способов решения познавательныхзадач.</w:t>
      </w:r>
    </w:p>
    <w:p w:rsidR="003410DF" w:rsidRDefault="00615CD9">
      <w:pPr>
        <w:pStyle w:val="a4"/>
        <w:numPr>
          <w:ilvl w:val="0"/>
          <w:numId w:val="24"/>
        </w:numPr>
        <w:tabs>
          <w:tab w:val="left" w:pos="492"/>
          <w:tab w:val="left" w:pos="493"/>
        </w:tabs>
        <w:ind w:right="568"/>
        <w:rPr>
          <w:sz w:val="24"/>
        </w:rPr>
      </w:pPr>
      <w:r>
        <w:rPr>
          <w:sz w:val="24"/>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 познавательных мотивов и предпочтении социального способа оценкизнаний.</w:t>
      </w:r>
    </w:p>
    <w:p w:rsidR="003410DF" w:rsidRDefault="00615CD9">
      <w:pPr>
        <w:pStyle w:val="1"/>
        <w:spacing w:line="240" w:lineRule="auto"/>
        <w:ind w:left="3848"/>
      </w:pPr>
      <w:proofErr w:type="spellStart"/>
      <w:r>
        <w:t>Метапредметные</w:t>
      </w:r>
      <w:proofErr w:type="spellEnd"/>
      <w:r>
        <w:t xml:space="preserve"> результаты</w:t>
      </w:r>
    </w:p>
    <w:p w:rsidR="003410DF" w:rsidRDefault="00902C5C">
      <w:pPr>
        <w:pStyle w:val="a3"/>
        <w:spacing w:before="7"/>
        <w:rPr>
          <w:b/>
          <w:sz w:val="14"/>
        </w:rPr>
      </w:pPr>
      <w:r w:rsidRPr="00902C5C">
        <w:pict>
          <v:group id="_x0000_s1885" style="position:absolute;margin-left:55.2pt;margin-top:10.4pt;width:513.15pt;height:13.8pt;z-index:-251630592;mso-wrap-distance-left:0;mso-wrap-distance-right:0;mso-position-horizontal-relative:page" coordorigin="1104,208" coordsize="10263,276">
            <v:rect id="_x0000_s1887" style="position:absolute;left:1104;top:207;width:10263;height:276" stroked="f"/>
            <v:shape id="_x0000_s1886" type="#_x0000_t202" style="position:absolute;left:1104;top:207;width:10263;height:276" filled="f" stroked="f">
              <v:textbox inset="0,0,0,0">
                <w:txbxContent>
                  <w:p w:rsidR="00A83D97" w:rsidRDefault="00A83D97">
                    <w:pPr>
                      <w:spacing w:line="268" w:lineRule="exact"/>
                      <w:ind w:left="28"/>
                      <w:rPr>
                        <w:sz w:val="24"/>
                      </w:rPr>
                    </w:pPr>
                    <w:r>
                      <w:rPr>
                        <w:sz w:val="24"/>
                      </w:rPr>
                      <w:t>РЕГУЛЯТИВНЫЕ УУД</w:t>
                    </w:r>
                  </w:p>
                </w:txbxContent>
              </v:textbox>
            </v:shape>
            <w10:wrap type="topAndBottom" anchorx="page"/>
          </v:group>
        </w:pict>
      </w:r>
    </w:p>
    <w:p w:rsidR="003410DF" w:rsidRDefault="003410DF">
      <w:pPr>
        <w:pStyle w:val="a3"/>
        <w:spacing w:before="6"/>
        <w:rPr>
          <w:b/>
          <w:sz w:val="6"/>
        </w:rPr>
      </w:pPr>
    </w:p>
    <w:p w:rsidR="003410DF" w:rsidRDefault="00615CD9">
      <w:pPr>
        <w:spacing w:before="56"/>
        <w:ind w:right="124"/>
        <w:jc w:val="right"/>
        <w:rPr>
          <w:rFonts w:ascii="Calibri"/>
        </w:rPr>
      </w:pPr>
      <w:r>
        <w:rPr>
          <w:rFonts w:ascii="Calibri"/>
        </w:rPr>
        <w:t>10</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1"/>
        <w:spacing w:before="126" w:line="240" w:lineRule="auto"/>
        <w:ind w:left="1212"/>
      </w:pPr>
      <w:r>
        <w:lastRenderedPageBreak/>
        <w:pict>
          <v:group id="_x0000_s1865" style="position:absolute;left:0;text-align:left;margin-left:37.2pt;margin-top:23.25pt;width:531.15pt;height:248.4pt;z-index:-251625472;mso-wrap-distance-left:0;mso-wrap-distance-right:0;mso-position-horizontal-relative:page" coordorigin="744,465" coordsize="10623,4968">
            <v:rect id="_x0000_s1884" style="position:absolute;left:744;top:465;width:10623;height:276" stroked="f"/>
            <v:rect id="_x0000_s1883" style="position:absolute;left:744;top:741;width:10623;height:276" stroked="f"/>
            <v:rect id="_x0000_s1882" style="position:absolute;left:744;top:1017;width:10623;height:276" stroked="f"/>
            <v:rect id="_x0000_s1881" style="position:absolute;left:744;top:1293;width:10623;height:276" stroked="f"/>
            <v:rect id="_x0000_s1880" style="position:absolute;left:744;top:1569;width:10623;height:276" stroked="f"/>
            <v:rect id="_x0000_s1879" style="position:absolute;left:744;top:1845;width:10623;height:276" stroked="f"/>
            <v:rect id="_x0000_s1878" style="position:absolute;left:744;top:2121;width:10623;height:276" stroked="f"/>
            <v:rect id="_x0000_s1877" style="position:absolute;left:744;top:2397;width:10623;height:276" stroked="f"/>
            <v:rect id="_x0000_s1876" style="position:absolute;left:744;top:2673;width:10623;height:276" stroked="f"/>
            <v:rect id="_x0000_s1875" style="position:absolute;left:744;top:2949;width:10623;height:276" stroked="f"/>
            <v:rect id="_x0000_s1874" style="position:absolute;left:744;top:3225;width:10623;height:276" stroked="f"/>
            <v:rect id="_x0000_s1873" style="position:absolute;left:744;top:3501;width:10623;height:276" stroked="f"/>
            <v:rect id="_x0000_s1872" style="position:absolute;left:744;top:3777;width:10623;height:276" stroked="f"/>
            <v:rect id="_x0000_s1871" style="position:absolute;left:744;top:4053;width:10623;height:276" stroked="f"/>
            <v:rect id="_x0000_s1870" style="position:absolute;left:744;top:4329;width:10623;height:276" stroked="f"/>
            <v:rect id="_x0000_s1869" style="position:absolute;left:744;top:4605;width:10623;height:276" stroked="f"/>
            <v:rect id="_x0000_s1868" style="position:absolute;left:744;top:4881;width:10623;height:276" stroked="f"/>
            <v:rect id="_x0000_s1867" style="position:absolute;left:744;top:5157;width:10623;height:276" stroked="f"/>
            <v:shape id="_x0000_s1866" type="#_x0000_t202" style="position:absolute;left:744;top:465;width:10623;height:4968" filled="f" stroked="f">
              <v:textbox inset="0,0,0,0">
                <w:txbxContent>
                  <w:p w:rsidR="00A83D97" w:rsidRDefault="00A83D97">
                    <w:pPr>
                      <w:numPr>
                        <w:ilvl w:val="0"/>
                        <w:numId w:val="23"/>
                      </w:numPr>
                      <w:tabs>
                        <w:tab w:val="left" w:pos="388"/>
                        <w:tab w:val="left" w:pos="389"/>
                      </w:tabs>
                      <w:spacing w:line="268" w:lineRule="exact"/>
                      <w:ind w:hanging="361"/>
                      <w:rPr>
                        <w:sz w:val="24"/>
                      </w:rPr>
                    </w:pPr>
                    <w:r>
                      <w:rPr>
                        <w:sz w:val="24"/>
                      </w:rPr>
                      <w:t>Определять цель деятельности на уроке с помощью учителя исамостоятельно.</w:t>
                    </w:r>
                  </w:p>
                  <w:p w:rsidR="00A83D97" w:rsidRDefault="00A83D97">
                    <w:pPr>
                      <w:numPr>
                        <w:ilvl w:val="0"/>
                        <w:numId w:val="23"/>
                      </w:numPr>
                      <w:tabs>
                        <w:tab w:val="left" w:pos="388"/>
                        <w:tab w:val="left" w:pos="389"/>
                      </w:tabs>
                      <w:ind w:right="455"/>
                      <w:rPr>
                        <w:sz w:val="24"/>
                      </w:rPr>
                    </w:pPr>
                    <w:r>
                      <w:rPr>
                        <w:sz w:val="24"/>
                      </w:rPr>
                      <w:t>Учиться совместно с учителем обнаруживать и формулировать учебную проблему (для этого в учебнике специально предусмотрен рядуроков).</w:t>
                    </w:r>
                  </w:p>
                  <w:p w:rsidR="00A83D97" w:rsidRDefault="00A83D97">
                    <w:pPr>
                      <w:numPr>
                        <w:ilvl w:val="0"/>
                        <w:numId w:val="23"/>
                      </w:numPr>
                      <w:tabs>
                        <w:tab w:val="left" w:pos="388"/>
                        <w:tab w:val="left" w:pos="389"/>
                      </w:tabs>
                      <w:ind w:hanging="361"/>
                      <w:rPr>
                        <w:sz w:val="24"/>
                      </w:rPr>
                    </w:pPr>
                    <w:r>
                      <w:rPr>
                        <w:sz w:val="24"/>
                      </w:rPr>
                      <w:t>Учиться планировать учебную деятельность науроке.</w:t>
                    </w:r>
                  </w:p>
                  <w:p w:rsidR="00A83D97" w:rsidRDefault="00A83D97">
                    <w:pPr>
                      <w:numPr>
                        <w:ilvl w:val="0"/>
                        <w:numId w:val="23"/>
                      </w:numPr>
                      <w:tabs>
                        <w:tab w:val="left" w:pos="388"/>
                        <w:tab w:val="left" w:pos="389"/>
                      </w:tabs>
                      <w:ind w:right="538"/>
                      <w:rPr>
                        <w:sz w:val="24"/>
                      </w:rPr>
                    </w:pPr>
                    <w:r>
                      <w:rPr>
                        <w:sz w:val="24"/>
                      </w:rPr>
                      <w:t>Высказывать свою версию, пытаться предлагать способ её проверки (на основе продуктивных заданий вучебнике).</w:t>
                    </w:r>
                  </w:p>
                  <w:p w:rsidR="00A83D97" w:rsidRDefault="00A83D97">
                    <w:pPr>
                      <w:numPr>
                        <w:ilvl w:val="0"/>
                        <w:numId w:val="23"/>
                      </w:numPr>
                      <w:tabs>
                        <w:tab w:val="left" w:pos="388"/>
                        <w:tab w:val="left" w:pos="389"/>
                      </w:tabs>
                      <w:ind w:right="542"/>
                      <w:rPr>
                        <w:sz w:val="24"/>
                      </w:rPr>
                    </w:pPr>
                    <w:r>
                      <w:rPr>
                        <w:sz w:val="24"/>
                      </w:rPr>
                      <w:t>Работая по предложенному плану, использовать необходимые средства (учебник, простейшие приборы иинструменты).</w:t>
                    </w:r>
                  </w:p>
                  <w:p w:rsidR="00A83D97" w:rsidRDefault="00A83D97">
                    <w:pPr>
                      <w:numPr>
                        <w:ilvl w:val="0"/>
                        <w:numId w:val="23"/>
                      </w:numPr>
                      <w:tabs>
                        <w:tab w:val="left" w:pos="388"/>
                        <w:tab w:val="left" w:pos="389"/>
                      </w:tabs>
                      <w:ind w:hanging="361"/>
                      <w:rPr>
                        <w:sz w:val="24"/>
                      </w:rPr>
                    </w:pPr>
                    <w:r>
                      <w:rPr>
                        <w:sz w:val="24"/>
                      </w:rPr>
                      <w:t>Определять успешность выполнения своего задания в диалоге сучителем.</w:t>
                    </w:r>
                  </w:p>
                  <w:p w:rsidR="00A83D97" w:rsidRDefault="00A83D97">
                    <w:pPr>
                      <w:numPr>
                        <w:ilvl w:val="0"/>
                        <w:numId w:val="23"/>
                      </w:numPr>
                      <w:tabs>
                        <w:tab w:val="left" w:pos="388"/>
                        <w:tab w:val="left" w:pos="389"/>
                      </w:tabs>
                      <w:ind w:right="494"/>
                      <w:rPr>
                        <w:sz w:val="24"/>
                      </w:rPr>
                    </w:pPr>
                    <w:r>
                      <w:rPr>
                        <w:sz w:val="24"/>
                      </w:rPr>
                      <w:t>понимать, принимать и сохранять различные учебные задачи; осуществлять поиск средств для достижения учебнойзадачи;</w:t>
                    </w:r>
                  </w:p>
                  <w:p w:rsidR="00A83D97" w:rsidRDefault="00A83D97">
                    <w:pPr>
                      <w:numPr>
                        <w:ilvl w:val="0"/>
                        <w:numId w:val="23"/>
                      </w:numPr>
                      <w:tabs>
                        <w:tab w:val="left" w:pos="388"/>
                        <w:tab w:val="left" w:pos="389"/>
                      </w:tabs>
                      <w:ind w:right="258"/>
                      <w:rPr>
                        <w:sz w:val="24"/>
                      </w:rPr>
                    </w:pPr>
                    <w:r>
                      <w:rPr>
                        <w:sz w:val="24"/>
                      </w:rPr>
                      <w:t>находить способ решения учебной задачи и выполнять учебные действия в устной и письменной форме, использовать математические термины, символы изнаки;</w:t>
                    </w:r>
                  </w:p>
                  <w:p w:rsidR="00A83D97" w:rsidRDefault="00A83D97">
                    <w:pPr>
                      <w:numPr>
                        <w:ilvl w:val="0"/>
                        <w:numId w:val="23"/>
                      </w:numPr>
                      <w:tabs>
                        <w:tab w:val="left" w:pos="388"/>
                        <w:tab w:val="left" w:pos="389"/>
                      </w:tabs>
                      <w:ind w:hanging="361"/>
                      <w:rPr>
                        <w:sz w:val="24"/>
                      </w:rPr>
                    </w:pPr>
                    <w:r>
                      <w:rPr>
                        <w:sz w:val="24"/>
                      </w:rPr>
                      <w:t>планировать свои действия в соответствии с поставленной учебной задачей для еерешения;</w:t>
                    </w:r>
                  </w:p>
                  <w:p w:rsidR="00A83D97" w:rsidRDefault="00A83D97">
                    <w:pPr>
                      <w:numPr>
                        <w:ilvl w:val="0"/>
                        <w:numId w:val="23"/>
                      </w:numPr>
                      <w:tabs>
                        <w:tab w:val="left" w:pos="388"/>
                        <w:tab w:val="left" w:pos="389"/>
                      </w:tabs>
                      <w:ind w:right="1553"/>
                      <w:rPr>
                        <w:sz w:val="24"/>
                      </w:rPr>
                    </w:pPr>
                    <w:r>
                      <w:rPr>
                        <w:sz w:val="24"/>
                      </w:rPr>
                      <w:t>проводить пошаговый контроль под руководством учителя, а в некоторых случаях – самостоятельно;</w:t>
                    </w:r>
                  </w:p>
                  <w:p w:rsidR="00A83D97" w:rsidRDefault="00A83D97">
                    <w:pPr>
                      <w:numPr>
                        <w:ilvl w:val="0"/>
                        <w:numId w:val="23"/>
                      </w:numPr>
                      <w:tabs>
                        <w:tab w:val="left" w:pos="388"/>
                        <w:tab w:val="left" w:pos="389"/>
                      </w:tabs>
                      <w:ind w:right="511"/>
                      <w:rPr>
                        <w:sz w:val="24"/>
                      </w:rPr>
                    </w:pPr>
                    <w:r>
                      <w:rPr>
                        <w:sz w:val="24"/>
                      </w:rPr>
                      <w:t>выполнять самоконтроль и самооценку результатов своей учебной деятельности на уроке и по результатам изучения отдельныхтем;</w:t>
                    </w:r>
                  </w:p>
                </w:txbxContent>
              </v:textbox>
            </v:shape>
            <w10:wrap type="topAndBottom" anchorx="page"/>
          </v:group>
        </w:pict>
      </w:r>
      <w:r>
        <w:pict>
          <v:shape id="_x0000_s1864" type="#_x0000_t202" style="position:absolute;left:0;text-align:left;margin-left:306.1pt;margin-top:37.55pt;width:11.3pt;height:11.05pt;z-index:-260733952;mso-position-horizontal-relative:page;mso-position-vertical-relative:page" filled="f" stroked="f">
            <v:textbox inset="0,0,0,0">
              <w:txbxContent>
                <w:p w:rsidR="00A83D97" w:rsidRDefault="00A83D97">
                  <w:pPr>
                    <w:spacing w:line="221" w:lineRule="exact"/>
                    <w:rPr>
                      <w:rFonts w:ascii="Calibri"/>
                    </w:rPr>
                  </w:pPr>
                  <w:r>
                    <w:rPr>
                      <w:rFonts w:ascii="Calibri"/>
                    </w:rPr>
                    <w:t>11</w:t>
                  </w:r>
                </w:p>
              </w:txbxContent>
            </v:textbox>
            <w10:wrap anchorx="page" anchory="page"/>
          </v:shape>
        </w:pict>
      </w:r>
      <w:r>
        <w:pict>
          <v:rect id="_x0000_s1863" style="position:absolute;left:0;text-align:left;margin-left:0;margin-top:0;width:595.3pt;height:841.8pt;z-index:-260732928;mso-position-horizontal-relative:page;mso-position-vertical-relative:page" stroked="f">
            <w10:wrap anchorx="page" anchory="page"/>
          </v:rect>
        </w:pict>
      </w:r>
      <w:r w:rsidR="00615CD9">
        <w:t>Учащийся научится:</w:t>
      </w:r>
    </w:p>
    <w:p w:rsidR="003410DF" w:rsidRDefault="00615CD9">
      <w:pPr>
        <w:pStyle w:val="2"/>
        <w:spacing w:before="0" w:after="3" w:line="244" w:lineRule="exact"/>
      </w:pPr>
      <w:r>
        <w:t>Учащийся получит возможность для формирования:</w:t>
      </w:r>
    </w:p>
    <w:p w:rsidR="003410DF" w:rsidRDefault="00902C5C">
      <w:pPr>
        <w:pStyle w:val="a3"/>
        <w:ind w:left="104"/>
        <w:rPr>
          <w:sz w:val="20"/>
        </w:rPr>
      </w:pPr>
      <w:r>
        <w:rPr>
          <w:sz w:val="20"/>
        </w:rPr>
      </w:r>
      <w:r>
        <w:rPr>
          <w:sz w:val="20"/>
        </w:rPr>
        <w:pict>
          <v:group id="_x0000_s1849" style="width:531.15pt;height:165.6pt;mso-position-horizontal-relative:char;mso-position-vertical-relative:line" coordsize="10623,3312">
            <v:rect id="_x0000_s1862" style="position:absolute;width:10623;height:276" stroked="f"/>
            <v:rect id="_x0000_s1861" style="position:absolute;top:276;width:10623;height:276" stroked="f"/>
            <v:rect id="_x0000_s1860" style="position:absolute;top:552;width:10623;height:276" stroked="f"/>
            <v:rect id="_x0000_s1859" style="position:absolute;top:828;width:10623;height:276" stroked="f"/>
            <v:rect id="_x0000_s1858" style="position:absolute;top:1104;width:10623;height:276" stroked="f"/>
            <v:rect id="_x0000_s1857" style="position:absolute;top:1380;width:10623;height:276" stroked="f"/>
            <v:rect id="_x0000_s1856" style="position:absolute;top:1656;width:10623;height:276" stroked="f"/>
            <v:rect id="_x0000_s1855" style="position:absolute;top:1932;width:10623;height:276" stroked="f"/>
            <v:rect id="_x0000_s1854" style="position:absolute;top:2208;width:10623;height:276" stroked="f"/>
            <v:rect id="_x0000_s1853" style="position:absolute;top:2484;width:10623;height:276" stroked="f"/>
            <v:rect id="_x0000_s1852" style="position:absolute;top:2760;width:10623;height:276" stroked="f"/>
            <v:rect id="_x0000_s1851" style="position:absolute;left:360;top:3036;width:10263;height:276" stroked="f"/>
            <v:shape id="_x0000_s1850" type="#_x0000_t202" style="position:absolute;width:10623;height:3312" filled="f" stroked="f">
              <v:textbox inset="0,0,0,0">
                <w:txbxContent>
                  <w:p w:rsidR="00A83D97" w:rsidRDefault="00A83D97">
                    <w:pPr>
                      <w:numPr>
                        <w:ilvl w:val="0"/>
                        <w:numId w:val="22"/>
                      </w:numPr>
                      <w:tabs>
                        <w:tab w:val="left" w:pos="388"/>
                        <w:tab w:val="left" w:pos="389"/>
                      </w:tabs>
                      <w:ind w:right="53"/>
                      <w:rPr>
                        <w:i/>
                        <w:sz w:val="24"/>
                      </w:rPr>
                    </w:pPr>
                    <w:r>
                      <w:rPr>
                        <w:i/>
                        <w:sz w:val="24"/>
                      </w:rPr>
                      <w:t>в диалоге с учителем учиться вырабатывать критерии оценки и определять степень успешности выполнения своей работы и работы всех, исходя из имеющихсякритериев.</w:t>
                    </w:r>
                  </w:p>
                  <w:p w:rsidR="00A83D97" w:rsidRDefault="00A83D97">
                    <w:pPr>
                      <w:numPr>
                        <w:ilvl w:val="0"/>
                        <w:numId w:val="22"/>
                      </w:numPr>
                      <w:tabs>
                        <w:tab w:val="left" w:pos="388"/>
                        <w:tab w:val="left" w:pos="389"/>
                      </w:tabs>
                      <w:ind w:hanging="361"/>
                      <w:rPr>
                        <w:i/>
                        <w:sz w:val="24"/>
                      </w:rPr>
                    </w:pPr>
                    <w:r>
                      <w:rPr>
                        <w:i/>
                        <w:sz w:val="24"/>
                      </w:rPr>
                      <w:t>в сотрудничестве с учителем ставить новые учебныезадачи.</w:t>
                    </w:r>
                  </w:p>
                  <w:p w:rsidR="00A83D97" w:rsidRDefault="00A83D97">
                    <w:pPr>
                      <w:numPr>
                        <w:ilvl w:val="0"/>
                        <w:numId w:val="22"/>
                      </w:numPr>
                      <w:tabs>
                        <w:tab w:val="left" w:pos="388"/>
                        <w:tab w:val="left" w:pos="389"/>
                      </w:tabs>
                      <w:ind w:hanging="361"/>
                      <w:rPr>
                        <w:i/>
                        <w:sz w:val="24"/>
                      </w:rPr>
                    </w:pPr>
                    <w:r>
                      <w:rPr>
                        <w:i/>
                        <w:sz w:val="24"/>
                      </w:rPr>
                      <w:t>преобразовывать практическую задачу впознавательную</w:t>
                    </w:r>
                  </w:p>
                  <w:p w:rsidR="00A83D97" w:rsidRDefault="00A83D97">
                    <w:pPr>
                      <w:numPr>
                        <w:ilvl w:val="0"/>
                        <w:numId w:val="22"/>
                      </w:numPr>
                      <w:tabs>
                        <w:tab w:val="left" w:pos="388"/>
                        <w:tab w:val="left" w:pos="389"/>
                      </w:tabs>
                      <w:ind w:right="1283"/>
                      <w:rPr>
                        <w:i/>
                        <w:sz w:val="24"/>
                      </w:rPr>
                    </w:pPr>
                    <w:r>
                      <w:rPr>
                        <w:i/>
                        <w:sz w:val="24"/>
                      </w:rPr>
                      <w:t>самостоятельно планировать и контролировать учебные действия в соответствии с поставленной целью; находить способ решения учебнойзадачи;</w:t>
                    </w:r>
                  </w:p>
                  <w:p w:rsidR="00A83D97" w:rsidRDefault="00A83D97">
                    <w:pPr>
                      <w:numPr>
                        <w:ilvl w:val="0"/>
                        <w:numId w:val="22"/>
                      </w:numPr>
                      <w:tabs>
                        <w:tab w:val="left" w:pos="388"/>
                        <w:tab w:val="left" w:pos="389"/>
                      </w:tabs>
                      <w:ind w:right="221"/>
                      <w:rPr>
                        <w:i/>
                        <w:sz w:val="24"/>
                      </w:rPr>
                    </w:pPr>
                    <w:r>
                      <w:rPr>
                        <w:i/>
                        <w:sz w:val="24"/>
                      </w:rPr>
                      <w:t>адекватно проводить самооценку результатов своей учебной деятельности, понимать причины неуспеха на том или иномэтапе;</w:t>
                    </w:r>
                  </w:p>
                  <w:p w:rsidR="00A83D97" w:rsidRDefault="00A83D97">
                    <w:pPr>
                      <w:numPr>
                        <w:ilvl w:val="0"/>
                        <w:numId w:val="22"/>
                      </w:numPr>
                      <w:tabs>
                        <w:tab w:val="left" w:pos="388"/>
                        <w:tab w:val="left" w:pos="389"/>
                      </w:tabs>
                      <w:ind w:hanging="361"/>
                      <w:rPr>
                        <w:i/>
                        <w:sz w:val="24"/>
                      </w:rPr>
                    </w:pPr>
                    <w:r>
                      <w:rPr>
                        <w:i/>
                        <w:sz w:val="24"/>
                      </w:rPr>
                      <w:t>самостоятельно делать несложные выводы о математических объектах и ихсвойствах;</w:t>
                    </w:r>
                  </w:p>
                  <w:p w:rsidR="00A83D97" w:rsidRDefault="00A83D97">
                    <w:pPr>
                      <w:numPr>
                        <w:ilvl w:val="0"/>
                        <w:numId w:val="22"/>
                      </w:numPr>
                      <w:tabs>
                        <w:tab w:val="left" w:pos="388"/>
                        <w:tab w:val="left" w:pos="389"/>
                      </w:tabs>
                      <w:ind w:right="330"/>
                      <w:rPr>
                        <w:i/>
                        <w:sz w:val="24"/>
                      </w:rPr>
                    </w:pPr>
                    <w:r>
                      <w:rPr>
                        <w:i/>
                        <w:sz w:val="24"/>
                      </w:rPr>
                      <w:t>контролировать свои действия и соотносить их с поставленными целями и действиями других участников, работающих в паре, вгруппе.</w:t>
                    </w:r>
                  </w:p>
                  <w:p w:rsidR="00A83D97" w:rsidRDefault="00A83D97">
                    <w:pPr>
                      <w:ind w:left="388"/>
                      <w:rPr>
                        <w:i/>
                        <w:sz w:val="24"/>
                      </w:rPr>
                    </w:pPr>
                    <w:r>
                      <w:rPr>
                        <w:sz w:val="24"/>
                      </w:rPr>
                      <w:t>ПОЗНАВАТЕЛЬНЫЕ УУД</w:t>
                    </w:r>
                    <w:r>
                      <w:rPr>
                        <w:i/>
                        <w:sz w:val="24"/>
                      </w:rPr>
                      <w:t>.</w:t>
                    </w:r>
                  </w:p>
                </w:txbxContent>
              </v:textbox>
            </v:shape>
            <w10:wrap type="none"/>
            <w10:anchorlock/>
          </v:group>
        </w:pict>
      </w:r>
    </w:p>
    <w:p w:rsidR="003410DF" w:rsidRDefault="00902C5C">
      <w:pPr>
        <w:spacing w:line="247" w:lineRule="exact"/>
        <w:ind w:left="492"/>
        <w:rPr>
          <w:b/>
          <w:sz w:val="24"/>
        </w:rPr>
      </w:pPr>
      <w:r w:rsidRPr="00902C5C">
        <w:pict>
          <v:group id="_x0000_s1832" style="position:absolute;left:0;text-align:left;margin-left:37.2pt;margin-top:15.4pt;width:531.15pt;height:207pt;z-index:-251621376;mso-wrap-distance-left:0;mso-wrap-distance-right:0;mso-position-horizontal-relative:page" coordorigin="744,308" coordsize="10623,4140">
            <v:rect id="_x0000_s1848" style="position:absolute;left:744;top:308;width:10623;height:276" stroked="f"/>
            <v:rect id="_x0000_s1847" style="position:absolute;left:744;top:584;width:10623;height:276" stroked="f"/>
            <v:rect id="_x0000_s1846" style="position:absolute;left:744;top:860;width:10623;height:276" stroked="f"/>
            <v:rect id="_x0000_s1845" style="position:absolute;left:744;top:1136;width:10623;height:276" stroked="f"/>
            <v:rect id="_x0000_s1844" style="position:absolute;left:744;top:1412;width:10623;height:276" stroked="f"/>
            <v:rect id="_x0000_s1843" style="position:absolute;left:744;top:1688;width:10623;height:276" stroked="f"/>
            <v:rect id="_x0000_s1842" style="position:absolute;left:744;top:1964;width:10623;height:276" stroked="f"/>
            <v:rect id="_x0000_s1841" style="position:absolute;left:744;top:2240;width:10623;height:276" stroked="f"/>
            <v:rect id="_x0000_s1840" style="position:absolute;left:744;top:2516;width:10623;height:276" stroked="f"/>
            <v:rect id="_x0000_s1839" style="position:absolute;left:744;top:2792;width:10623;height:276" stroked="f"/>
            <v:rect id="_x0000_s1838" style="position:absolute;left:744;top:3068;width:10623;height:276" stroked="f"/>
            <v:rect id="_x0000_s1837" style="position:absolute;left:744;top:3344;width:10623;height:276" stroked="f"/>
            <v:rect id="_x0000_s1836" style="position:absolute;left:744;top:3620;width:10623;height:276" stroked="f"/>
            <v:rect id="_x0000_s1835" style="position:absolute;left:744;top:3896;width:10623;height:276" stroked="f"/>
            <v:rect id="_x0000_s1834" style="position:absolute;left:744;top:4172;width:10623;height:276" stroked="f"/>
            <v:shape id="_x0000_s1833" type="#_x0000_t202" style="position:absolute;left:744;top:308;width:10623;height:4140" filled="f" stroked="f">
              <v:textbox inset="0,0,0,0">
                <w:txbxContent>
                  <w:p w:rsidR="00A83D97" w:rsidRDefault="00A83D97">
                    <w:pPr>
                      <w:numPr>
                        <w:ilvl w:val="0"/>
                        <w:numId w:val="21"/>
                      </w:numPr>
                      <w:tabs>
                        <w:tab w:val="left" w:pos="388"/>
                        <w:tab w:val="left" w:pos="389"/>
                      </w:tabs>
                      <w:ind w:right="253"/>
                      <w:rPr>
                        <w:sz w:val="24"/>
                      </w:rPr>
                    </w:pPr>
                    <w:r>
                      <w:rPr>
                        <w:sz w:val="24"/>
                      </w:rPr>
                      <w:t>устанавливать математические отношения между объектами, взаимосвязи в явлениях и процессах и представлять информацию в знаково-символической и графической форме, строить модели, отражающие различные отношения междуобъектами;</w:t>
                    </w:r>
                  </w:p>
                  <w:p w:rsidR="00A83D97" w:rsidRDefault="00A83D97">
                    <w:pPr>
                      <w:numPr>
                        <w:ilvl w:val="0"/>
                        <w:numId w:val="21"/>
                      </w:numPr>
                      <w:tabs>
                        <w:tab w:val="left" w:pos="388"/>
                        <w:tab w:val="left" w:pos="389"/>
                      </w:tabs>
                      <w:ind w:hanging="361"/>
                      <w:rPr>
                        <w:sz w:val="24"/>
                      </w:rPr>
                    </w:pPr>
                    <w:r>
                      <w:rPr>
                        <w:sz w:val="24"/>
                      </w:rPr>
                      <w:t>проводить сравнение по одному или нескольким признакам и на этой основе делатьвыводы;</w:t>
                    </w:r>
                  </w:p>
                  <w:p w:rsidR="00A83D97" w:rsidRDefault="00A83D97">
                    <w:pPr>
                      <w:numPr>
                        <w:ilvl w:val="0"/>
                        <w:numId w:val="21"/>
                      </w:numPr>
                      <w:tabs>
                        <w:tab w:val="left" w:pos="388"/>
                        <w:tab w:val="left" w:pos="389"/>
                      </w:tabs>
                      <w:ind w:right="732"/>
                      <w:rPr>
                        <w:sz w:val="24"/>
                      </w:rPr>
                    </w:pPr>
                    <w:r>
                      <w:rPr>
                        <w:sz w:val="24"/>
                      </w:rPr>
                      <w:t>устанавливать закономерность следования объектов (чисел, числовых выражений,равенств, геометрических фигур и др.) и определять недостающие в нейэлементы;</w:t>
                    </w:r>
                  </w:p>
                  <w:p w:rsidR="00A83D97" w:rsidRDefault="00A83D97">
                    <w:pPr>
                      <w:numPr>
                        <w:ilvl w:val="0"/>
                        <w:numId w:val="21"/>
                      </w:numPr>
                      <w:tabs>
                        <w:tab w:val="left" w:pos="388"/>
                        <w:tab w:val="left" w:pos="389"/>
                      </w:tabs>
                      <w:ind w:right="919"/>
                      <w:rPr>
                        <w:sz w:val="24"/>
                      </w:rPr>
                    </w:pPr>
                    <w:r>
                      <w:rPr>
                        <w:sz w:val="24"/>
                      </w:rPr>
                      <w:t>выполнять классификацию по нескольким предложенным или самостоятельно найденным основаниям;</w:t>
                    </w:r>
                  </w:p>
                  <w:p w:rsidR="00A83D97" w:rsidRDefault="00A83D97">
                    <w:pPr>
                      <w:numPr>
                        <w:ilvl w:val="0"/>
                        <w:numId w:val="21"/>
                      </w:numPr>
                      <w:tabs>
                        <w:tab w:val="left" w:pos="388"/>
                        <w:tab w:val="left" w:pos="389"/>
                      </w:tabs>
                      <w:ind w:hanging="361"/>
                      <w:rPr>
                        <w:sz w:val="24"/>
                      </w:rPr>
                    </w:pPr>
                    <w:r>
                      <w:rPr>
                        <w:sz w:val="24"/>
                      </w:rPr>
                      <w:t>делать выводы по аналогии и проверять этивыводы;</w:t>
                    </w:r>
                  </w:p>
                  <w:p w:rsidR="00A83D97" w:rsidRDefault="00A83D97">
                    <w:pPr>
                      <w:numPr>
                        <w:ilvl w:val="0"/>
                        <w:numId w:val="21"/>
                      </w:numPr>
                      <w:tabs>
                        <w:tab w:val="left" w:pos="388"/>
                        <w:tab w:val="left" w:pos="389"/>
                      </w:tabs>
                      <w:ind w:right="205"/>
                      <w:rPr>
                        <w:sz w:val="24"/>
                      </w:rPr>
                    </w:pPr>
                    <w:r>
                      <w:rPr>
                        <w:sz w:val="24"/>
                      </w:rPr>
                      <w:t>проводить несложные обобщения и использовать математические знания в расширенной области применения;</w:t>
                    </w:r>
                  </w:p>
                  <w:p w:rsidR="00A83D97" w:rsidRDefault="00A83D97">
                    <w:pPr>
                      <w:numPr>
                        <w:ilvl w:val="0"/>
                        <w:numId w:val="21"/>
                      </w:numPr>
                      <w:tabs>
                        <w:tab w:val="left" w:pos="388"/>
                        <w:tab w:val="left" w:pos="389"/>
                      </w:tabs>
                      <w:ind w:hanging="361"/>
                      <w:rPr>
                        <w:sz w:val="24"/>
                      </w:rPr>
                    </w:pPr>
                    <w:r>
                      <w:rPr>
                        <w:sz w:val="24"/>
                      </w:rPr>
                      <w:t xml:space="preserve">понимать базовые </w:t>
                    </w:r>
                    <w:proofErr w:type="spellStart"/>
                    <w:r>
                      <w:rPr>
                        <w:sz w:val="24"/>
                      </w:rPr>
                      <w:t>межпредметные</w:t>
                    </w:r>
                    <w:proofErr w:type="spellEnd"/>
                    <w:r>
                      <w:rPr>
                        <w:sz w:val="24"/>
                      </w:rPr>
                      <w:t xml:space="preserve"> предметные понятия: число, величина, геометрическаяфигура;</w:t>
                    </w:r>
                  </w:p>
                  <w:p w:rsidR="00A83D97" w:rsidRDefault="00A83D97">
                    <w:pPr>
                      <w:numPr>
                        <w:ilvl w:val="0"/>
                        <w:numId w:val="21"/>
                      </w:numPr>
                      <w:tabs>
                        <w:tab w:val="left" w:pos="388"/>
                        <w:tab w:val="left" w:pos="389"/>
                      </w:tabs>
                      <w:ind w:right="762"/>
                      <w:rPr>
                        <w:sz w:val="24"/>
                      </w:rPr>
                    </w:pPr>
                    <w:r>
                      <w:rPr>
                        <w:sz w:val="24"/>
                      </w:rPr>
                      <w:t>фиксировать математические отношения между объектами и группами объектов в знаково- символической форме (намоделях);</w:t>
                    </w:r>
                  </w:p>
                  <w:p w:rsidR="00A83D97" w:rsidRDefault="00A83D97">
                    <w:pPr>
                      <w:numPr>
                        <w:ilvl w:val="0"/>
                        <w:numId w:val="21"/>
                      </w:numPr>
                      <w:tabs>
                        <w:tab w:val="left" w:pos="388"/>
                        <w:tab w:val="left" w:pos="389"/>
                      </w:tabs>
                      <w:ind w:hanging="361"/>
                      <w:rPr>
                        <w:sz w:val="24"/>
                      </w:rPr>
                    </w:pPr>
                    <w:r>
                      <w:rPr>
                        <w:sz w:val="24"/>
                      </w:rPr>
                      <w:t>стремление полнее использовать свои творческиевозможности;</w:t>
                    </w:r>
                  </w:p>
                </w:txbxContent>
              </v:textbox>
            </v:shape>
            <w10:wrap type="topAndBottom" anchorx="page"/>
          </v:group>
        </w:pict>
      </w:r>
      <w:r w:rsidR="00615CD9">
        <w:rPr>
          <w:b/>
          <w:sz w:val="24"/>
        </w:rPr>
        <w:t>Учащийся научится:</w:t>
      </w:r>
    </w:p>
    <w:p w:rsidR="003410DF" w:rsidRDefault="00615CD9">
      <w:pPr>
        <w:spacing w:line="253" w:lineRule="exact"/>
        <w:ind w:right="124"/>
        <w:jc w:val="right"/>
        <w:rPr>
          <w:rFonts w:ascii="Calibri"/>
        </w:rPr>
      </w:pPr>
      <w:r>
        <w:rPr>
          <w:rFonts w:ascii="Calibri"/>
        </w:rPr>
        <w:t>11</w:t>
      </w:r>
    </w:p>
    <w:p w:rsidR="003410DF" w:rsidRDefault="003410DF">
      <w:pPr>
        <w:spacing w:line="253" w:lineRule="exact"/>
        <w:jc w:val="right"/>
        <w:rPr>
          <w:rFonts w:ascii="Calibri"/>
        </w:rPr>
        <w:sectPr w:rsidR="003410DF">
          <w:pgSz w:w="11910" w:h="16840"/>
          <w:pgMar w:top="1580" w:right="440" w:bottom="280" w:left="640" w:header="720" w:footer="720" w:gutter="0"/>
          <w:cols w:space="720"/>
        </w:sectPr>
      </w:pPr>
    </w:p>
    <w:p w:rsidR="003410DF" w:rsidRDefault="00902C5C">
      <w:pPr>
        <w:pStyle w:val="a4"/>
        <w:numPr>
          <w:ilvl w:val="0"/>
          <w:numId w:val="24"/>
        </w:numPr>
        <w:tabs>
          <w:tab w:val="left" w:pos="492"/>
          <w:tab w:val="left" w:pos="493"/>
        </w:tabs>
        <w:spacing w:before="119"/>
        <w:ind w:right="1174"/>
        <w:rPr>
          <w:sz w:val="24"/>
        </w:rPr>
      </w:pPr>
      <w:r w:rsidRPr="00902C5C">
        <w:lastRenderedPageBreak/>
        <w:pict>
          <v:shape id="_x0000_s1831" type="#_x0000_t202" style="position:absolute;left:0;text-align:left;margin-left:306.1pt;margin-top:37.55pt;width:11.3pt;height:11.05pt;z-index:-260731904;mso-position-horizontal-relative:page;mso-position-vertical-relative:page" filled="f" stroked="f">
            <v:textbox inset="0,0,0,0">
              <w:txbxContent>
                <w:p w:rsidR="00A83D97" w:rsidRDefault="00A83D97">
                  <w:pPr>
                    <w:spacing w:line="221" w:lineRule="exact"/>
                    <w:rPr>
                      <w:rFonts w:ascii="Calibri"/>
                    </w:rPr>
                  </w:pPr>
                  <w:r>
                    <w:rPr>
                      <w:rFonts w:ascii="Calibri"/>
                    </w:rPr>
                    <w:t>12</w:t>
                  </w:r>
                </w:p>
              </w:txbxContent>
            </v:textbox>
            <w10:wrap anchorx="page" anchory="page"/>
          </v:shape>
        </w:pict>
      </w:r>
      <w:r w:rsidRPr="00902C5C">
        <w:pict>
          <v:rect id="_x0000_s1830" style="position:absolute;left:0;text-align:left;margin-left:0;margin-top:0;width:595.3pt;height:841.8pt;z-index:-260730880;mso-position-horizontal-relative:page;mso-position-vertical-relative:page" stroked="f">
            <w10:wrap anchorx="page" anchory="page"/>
          </v:rect>
        </w:pict>
      </w:r>
      <w:r w:rsidRPr="00902C5C">
        <w:pict>
          <v:shape id="_x0000_s1829" style="position:absolute;left:0;text-align:left;margin-left:37.2pt;margin-top:6.35pt;width:531.15pt;height:289.8pt;z-index:-260729856;mso-position-horizontal-relative:page" coordorigin="744,127" coordsize="10623,5796" o:spt="100" adj="0,,0" path="m11366,4543r-10622,l744,4819r,276l744,5371r,276l1104,5647r,276l11366,5923r,-276l11366,5371r,-276l11366,4819r,-276m11366,3991r-10262,l1104,4267r-360,l744,4543r10622,l11366,4267r,-276m11366,3163r-10622,l744,3439r,276l744,3991r10622,l11366,3715r,-276l11366,3163t,-552l744,2611r,276l744,3163r10622,l11366,2887r,-276m11366,1783r-10622,l744,2059r,276l744,2611r10622,l11366,2335r,-276l11366,1783t,-552l744,1231r,276l744,1783r10622,l11366,1507r,-276m11366,403l744,403r,276l744,955r,276l11366,1231r,-276l11366,679r,-276m11366,127l744,127r,276l11366,403r,-276e" stroked="f">
            <v:stroke joinstyle="round"/>
            <v:formulas/>
            <v:path arrowok="t" o:connecttype="segments"/>
            <w10:wrap anchorx="page"/>
          </v:shape>
        </w:pict>
      </w:r>
      <w:r w:rsidR="00615CD9">
        <w:rPr>
          <w:sz w:val="24"/>
        </w:rPr>
        <w:t>общее умение смыслового чтения текстов математического содержания в соответствии с поставленными целями изадачами;</w:t>
      </w:r>
    </w:p>
    <w:p w:rsidR="003410DF" w:rsidRDefault="00615CD9">
      <w:pPr>
        <w:pStyle w:val="a4"/>
        <w:numPr>
          <w:ilvl w:val="0"/>
          <w:numId w:val="24"/>
        </w:numPr>
        <w:tabs>
          <w:tab w:val="left" w:pos="492"/>
          <w:tab w:val="left" w:pos="493"/>
        </w:tabs>
        <w:ind w:right="851"/>
        <w:rPr>
          <w:sz w:val="24"/>
        </w:rPr>
      </w:pPr>
      <w:r>
        <w:rPr>
          <w:sz w:val="24"/>
        </w:rPr>
        <w:t>самостоятельно осуществлять расширенный поиск необходимой информации в учебнике, в справочнике и в других источниках;</w:t>
      </w:r>
    </w:p>
    <w:p w:rsidR="003410DF" w:rsidRDefault="00615CD9">
      <w:pPr>
        <w:pStyle w:val="a4"/>
        <w:numPr>
          <w:ilvl w:val="0"/>
          <w:numId w:val="24"/>
        </w:numPr>
        <w:tabs>
          <w:tab w:val="left" w:pos="492"/>
          <w:tab w:val="left" w:pos="493"/>
        </w:tabs>
        <w:ind w:right="692"/>
        <w:rPr>
          <w:sz w:val="24"/>
        </w:rPr>
      </w:pPr>
      <w:r>
        <w:rPr>
          <w:sz w:val="24"/>
        </w:rPr>
        <w:t>осуществлять расширенный поиск информации и представлять информацию в предложенной форме.</w:t>
      </w:r>
    </w:p>
    <w:p w:rsidR="003410DF" w:rsidRDefault="00615CD9">
      <w:pPr>
        <w:pStyle w:val="a4"/>
        <w:numPr>
          <w:ilvl w:val="0"/>
          <w:numId w:val="24"/>
        </w:numPr>
        <w:tabs>
          <w:tab w:val="left" w:pos="492"/>
          <w:tab w:val="left" w:pos="493"/>
        </w:tabs>
        <w:ind w:right="762"/>
        <w:rPr>
          <w:sz w:val="24"/>
        </w:rPr>
      </w:pPr>
      <w:r>
        <w:rPr>
          <w:sz w:val="24"/>
        </w:rPr>
        <w:t>Ориентироваться в своей системе знаний: понимать</w:t>
      </w:r>
      <w:r>
        <w:rPr>
          <w:i/>
          <w:sz w:val="24"/>
        </w:rPr>
        <w:t xml:space="preserve">, </w:t>
      </w:r>
      <w:r>
        <w:rPr>
          <w:sz w:val="24"/>
        </w:rPr>
        <w:t>что нужна дополнительная информация (знания) для решения учебной задачи в одиншаг.</w:t>
      </w:r>
    </w:p>
    <w:p w:rsidR="003410DF" w:rsidRDefault="00615CD9">
      <w:pPr>
        <w:pStyle w:val="a4"/>
        <w:numPr>
          <w:ilvl w:val="0"/>
          <w:numId w:val="24"/>
        </w:numPr>
        <w:tabs>
          <w:tab w:val="left" w:pos="492"/>
          <w:tab w:val="left" w:pos="493"/>
        </w:tabs>
        <w:ind w:hanging="361"/>
        <w:rPr>
          <w:sz w:val="24"/>
        </w:rPr>
      </w:pPr>
      <w:r>
        <w:rPr>
          <w:sz w:val="24"/>
        </w:rPr>
        <w:t>Делать предварительный отбор источников информации для решения учебнойзадачи.</w:t>
      </w:r>
    </w:p>
    <w:p w:rsidR="003410DF" w:rsidRDefault="00615CD9">
      <w:pPr>
        <w:pStyle w:val="a4"/>
        <w:numPr>
          <w:ilvl w:val="0"/>
          <w:numId w:val="24"/>
        </w:numPr>
        <w:tabs>
          <w:tab w:val="left" w:pos="492"/>
          <w:tab w:val="left" w:pos="493"/>
        </w:tabs>
        <w:ind w:right="1535"/>
        <w:rPr>
          <w:sz w:val="24"/>
        </w:rPr>
      </w:pPr>
      <w:r>
        <w:rPr>
          <w:sz w:val="24"/>
        </w:rPr>
        <w:t>Добывать новые знания: находить необходимую информацию как в учебнике, так и в предложенных учителем словарях иэнциклопедиях.</w:t>
      </w:r>
    </w:p>
    <w:p w:rsidR="003410DF" w:rsidRDefault="00615CD9">
      <w:pPr>
        <w:pStyle w:val="a4"/>
        <w:numPr>
          <w:ilvl w:val="0"/>
          <w:numId w:val="24"/>
        </w:numPr>
        <w:tabs>
          <w:tab w:val="left" w:pos="492"/>
          <w:tab w:val="left" w:pos="493"/>
        </w:tabs>
        <w:ind w:right="998"/>
        <w:rPr>
          <w:sz w:val="24"/>
        </w:rPr>
      </w:pPr>
      <w:r>
        <w:rPr>
          <w:sz w:val="24"/>
        </w:rPr>
        <w:t>Добывать новые знания: извлекать информацию, представленную в разных формах (текст, таблица, схема, иллюстрация и др.).</w:t>
      </w:r>
    </w:p>
    <w:p w:rsidR="003410DF" w:rsidRDefault="00615CD9">
      <w:pPr>
        <w:pStyle w:val="a4"/>
        <w:numPr>
          <w:ilvl w:val="0"/>
          <w:numId w:val="24"/>
        </w:numPr>
        <w:tabs>
          <w:tab w:val="left" w:pos="492"/>
          <w:tab w:val="left" w:pos="493"/>
        </w:tabs>
        <w:ind w:hanging="361"/>
        <w:rPr>
          <w:i/>
          <w:sz w:val="24"/>
        </w:rPr>
      </w:pPr>
      <w:r>
        <w:rPr>
          <w:sz w:val="24"/>
        </w:rPr>
        <w:t>Перерабатывать полученную информацию: наблюдат</w:t>
      </w:r>
      <w:r>
        <w:rPr>
          <w:i/>
          <w:sz w:val="24"/>
        </w:rPr>
        <w:t xml:space="preserve">ь </w:t>
      </w:r>
      <w:r>
        <w:rPr>
          <w:sz w:val="24"/>
        </w:rPr>
        <w:t>и делать самостоятельныевыводы</w:t>
      </w:r>
      <w:r>
        <w:rPr>
          <w:i/>
          <w:sz w:val="24"/>
        </w:rPr>
        <w:t>.</w:t>
      </w:r>
    </w:p>
    <w:p w:rsidR="003410DF" w:rsidRDefault="00615CD9">
      <w:pPr>
        <w:pStyle w:val="2"/>
      </w:pPr>
      <w:r>
        <w:t>Учащийся получит возможность для формирования:</w:t>
      </w:r>
    </w:p>
    <w:p w:rsidR="003410DF" w:rsidRDefault="00615CD9">
      <w:pPr>
        <w:pStyle w:val="a4"/>
        <w:numPr>
          <w:ilvl w:val="0"/>
          <w:numId w:val="24"/>
        </w:numPr>
        <w:tabs>
          <w:tab w:val="left" w:pos="492"/>
          <w:tab w:val="left" w:pos="493"/>
        </w:tabs>
        <w:spacing w:line="274" w:lineRule="exact"/>
        <w:ind w:hanging="361"/>
        <w:rPr>
          <w:i/>
          <w:sz w:val="24"/>
        </w:rPr>
      </w:pPr>
      <w:r>
        <w:rPr>
          <w:i/>
          <w:sz w:val="24"/>
        </w:rPr>
        <w:t>перерабатывать полученную информацию: делать выводы на основе обобщениязнаний.</w:t>
      </w:r>
    </w:p>
    <w:p w:rsidR="003410DF" w:rsidRDefault="00615CD9">
      <w:pPr>
        <w:pStyle w:val="a4"/>
        <w:numPr>
          <w:ilvl w:val="0"/>
          <w:numId w:val="24"/>
        </w:numPr>
        <w:tabs>
          <w:tab w:val="left" w:pos="492"/>
          <w:tab w:val="left" w:pos="493"/>
        </w:tabs>
        <w:ind w:right="802"/>
        <w:rPr>
          <w:i/>
          <w:sz w:val="24"/>
        </w:rPr>
      </w:pPr>
      <w:r>
        <w:rPr>
          <w:i/>
          <w:sz w:val="24"/>
        </w:rPr>
        <w:t>преобразовывать информацию из одной формы в другую: составлять простой план учебно- научноготекста.</w:t>
      </w:r>
    </w:p>
    <w:p w:rsidR="003410DF" w:rsidRDefault="00615CD9">
      <w:pPr>
        <w:pStyle w:val="a4"/>
        <w:numPr>
          <w:ilvl w:val="0"/>
          <w:numId w:val="24"/>
        </w:numPr>
        <w:tabs>
          <w:tab w:val="left" w:pos="492"/>
          <w:tab w:val="left" w:pos="493"/>
        </w:tabs>
        <w:ind w:right="783"/>
        <w:rPr>
          <w:i/>
          <w:sz w:val="24"/>
        </w:rPr>
      </w:pPr>
      <w:r>
        <w:rPr>
          <w:i/>
          <w:sz w:val="24"/>
        </w:rPr>
        <w:t>преобразовывать информацию из одной формы в другую: представлять информацию в виде текста, таблицы,схемы.</w:t>
      </w:r>
    </w:p>
    <w:p w:rsidR="003410DF" w:rsidRDefault="00615CD9">
      <w:pPr>
        <w:pStyle w:val="a3"/>
        <w:ind w:left="492"/>
      </w:pPr>
      <w:r>
        <w:t>КОММУНИКАТИВНЫЕ УУД:</w:t>
      </w:r>
    </w:p>
    <w:p w:rsidR="003410DF" w:rsidRDefault="00615CD9">
      <w:pPr>
        <w:pStyle w:val="1"/>
        <w:spacing w:before="7" w:line="240" w:lineRule="auto"/>
        <w:ind w:left="1212"/>
      </w:pPr>
      <w:r>
        <w:t>Учащийся научится:</w:t>
      </w:r>
    </w:p>
    <w:p w:rsidR="003410DF" w:rsidRDefault="00902C5C">
      <w:pPr>
        <w:pStyle w:val="a4"/>
        <w:numPr>
          <w:ilvl w:val="0"/>
          <w:numId w:val="24"/>
        </w:numPr>
        <w:tabs>
          <w:tab w:val="left" w:pos="492"/>
          <w:tab w:val="left" w:pos="493"/>
        </w:tabs>
        <w:spacing w:before="56"/>
        <w:ind w:right="262"/>
        <w:rPr>
          <w:sz w:val="24"/>
        </w:rPr>
      </w:pPr>
      <w:r w:rsidRPr="00902C5C">
        <w:pict>
          <v:shape id="_x0000_s1828" style="position:absolute;left:0;text-align:left;margin-left:37.2pt;margin-top:3.2pt;width:531.15pt;height:358.7pt;z-index:-260728832;mso-position-horizontal-relative:page" coordorigin="744,64" coordsize="10623,7174" o:spt="100" adj="0,,0" path="m11366,6962r-10622,l744,7238r10622,l11366,6962t,-6898l744,64r,276l744,616r,276l744,1168r,276l744,1720r,276l744,2272r,276l744,2824r,276l744,3376r,276l744,3928r,276l744,4478r1080,l1824,4754r-1080,l744,5030r,276l744,5582r,276l744,6134r,276l744,6686r,276l11366,6962r,-276l11366,6410r,-276l11366,5858r,-276l11366,5306r,-276l11366,4754r,-276l11366,4204r,-276l11366,3652r,-276l11366,3100r,-276l11366,2548r,-276l11366,1996r,-276l11366,1444r,-276l11366,892r,-276l11366,340r,-276e" stroked="f">
            <v:stroke joinstyle="round"/>
            <v:formulas/>
            <v:path arrowok="t" o:connecttype="segments"/>
            <w10:wrap anchorx="page"/>
          </v:shape>
        </w:pict>
      </w:r>
      <w:r w:rsidR="00615CD9">
        <w:rPr>
          <w:sz w:val="24"/>
        </w:rPr>
        <w:t>донести свою позицию до других: оформлять свою мысль в устной и письменной речи (на уровне одного предложения или небольшоготекста).</w:t>
      </w:r>
    </w:p>
    <w:p w:rsidR="003410DF" w:rsidRDefault="00615CD9">
      <w:pPr>
        <w:pStyle w:val="a4"/>
        <w:numPr>
          <w:ilvl w:val="0"/>
          <w:numId w:val="24"/>
        </w:numPr>
        <w:tabs>
          <w:tab w:val="left" w:pos="492"/>
          <w:tab w:val="left" w:pos="493"/>
        </w:tabs>
        <w:ind w:hanging="361"/>
        <w:rPr>
          <w:sz w:val="24"/>
        </w:rPr>
      </w:pPr>
      <w:r>
        <w:rPr>
          <w:sz w:val="24"/>
        </w:rPr>
        <w:t>слушать и понимать речьдругих.</w:t>
      </w:r>
    </w:p>
    <w:p w:rsidR="003410DF" w:rsidRDefault="00615CD9">
      <w:pPr>
        <w:pStyle w:val="a4"/>
        <w:numPr>
          <w:ilvl w:val="0"/>
          <w:numId w:val="24"/>
        </w:numPr>
        <w:tabs>
          <w:tab w:val="left" w:pos="492"/>
          <w:tab w:val="left" w:pos="493"/>
        </w:tabs>
        <w:ind w:hanging="361"/>
        <w:rPr>
          <w:sz w:val="24"/>
        </w:rPr>
      </w:pPr>
      <w:r>
        <w:rPr>
          <w:sz w:val="24"/>
        </w:rPr>
        <w:t>совместно договариваться о правилах общения и поведения в школе и следоватьим.</w:t>
      </w:r>
    </w:p>
    <w:p w:rsidR="003410DF" w:rsidRDefault="00615CD9">
      <w:pPr>
        <w:pStyle w:val="a4"/>
        <w:numPr>
          <w:ilvl w:val="0"/>
          <w:numId w:val="24"/>
        </w:numPr>
        <w:tabs>
          <w:tab w:val="left" w:pos="492"/>
          <w:tab w:val="left" w:pos="493"/>
        </w:tabs>
        <w:ind w:hanging="361"/>
        <w:rPr>
          <w:sz w:val="24"/>
        </w:rPr>
      </w:pPr>
      <w:r>
        <w:rPr>
          <w:sz w:val="24"/>
        </w:rPr>
        <w:t>строить речевое высказывание в устной форме, использовать математическуютерминологию;</w:t>
      </w:r>
    </w:p>
    <w:p w:rsidR="003410DF" w:rsidRDefault="00615CD9">
      <w:pPr>
        <w:pStyle w:val="a4"/>
        <w:numPr>
          <w:ilvl w:val="0"/>
          <w:numId w:val="24"/>
        </w:numPr>
        <w:tabs>
          <w:tab w:val="left" w:pos="552"/>
          <w:tab w:val="left" w:pos="553"/>
        </w:tabs>
        <w:ind w:right="688"/>
        <w:rPr>
          <w:sz w:val="24"/>
        </w:rPr>
      </w:pPr>
      <w:r>
        <w:tab/>
      </w:r>
      <w:r>
        <w:rPr>
          <w:sz w:val="24"/>
        </w:rPr>
        <w:t>понимать различные позиции в подходе к решению учебной задачи, задавать вопросы для их уточнения, четко и аргументировано высказывать свои оценки ипредложения;</w:t>
      </w:r>
    </w:p>
    <w:p w:rsidR="003410DF" w:rsidRDefault="00615CD9">
      <w:pPr>
        <w:pStyle w:val="a4"/>
        <w:numPr>
          <w:ilvl w:val="0"/>
          <w:numId w:val="24"/>
        </w:numPr>
        <w:tabs>
          <w:tab w:val="left" w:pos="492"/>
          <w:tab w:val="left" w:pos="493"/>
        </w:tabs>
        <w:ind w:right="703"/>
        <w:rPr>
          <w:sz w:val="24"/>
        </w:rPr>
      </w:pPr>
      <w:r>
        <w:rPr>
          <w:sz w:val="24"/>
        </w:rPr>
        <w:t>принимать участие в обсуждении математических фактов, в обсуждении стратегии успешной математической игры, высказывать свою позицию;</w:t>
      </w:r>
    </w:p>
    <w:p w:rsidR="003410DF" w:rsidRDefault="00615CD9">
      <w:pPr>
        <w:pStyle w:val="a4"/>
        <w:numPr>
          <w:ilvl w:val="0"/>
          <w:numId w:val="24"/>
        </w:numPr>
        <w:tabs>
          <w:tab w:val="left" w:pos="492"/>
          <w:tab w:val="left" w:pos="493"/>
        </w:tabs>
        <w:ind w:right="262"/>
        <w:rPr>
          <w:sz w:val="24"/>
        </w:rPr>
      </w:pPr>
      <w:r>
        <w:rPr>
          <w:sz w:val="24"/>
        </w:rPr>
        <w:t>донести свою позицию до других: оформлять свою мысль в устной и письменной речи (на уровне одного предложения или небольшоготекста).</w:t>
      </w:r>
    </w:p>
    <w:p w:rsidR="003410DF" w:rsidRDefault="00615CD9">
      <w:pPr>
        <w:pStyle w:val="a4"/>
        <w:numPr>
          <w:ilvl w:val="0"/>
          <w:numId w:val="24"/>
        </w:numPr>
        <w:tabs>
          <w:tab w:val="left" w:pos="492"/>
          <w:tab w:val="left" w:pos="493"/>
        </w:tabs>
        <w:ind w:hanging="361"/>
        <w:rPr>
          <w:sz w:val="24"/>
        </w:rPr>
      </w:pPr>
      <w:r>
        <w:rPr>
          <w:sz w:val="24"/>
        </w:rPr>
        <w:t>слушать и понимать речьдругих.</w:t>
      </w:r>
    </w:p>
    <w:p w:rsidR="003410DF" w:rsidRDefault="00615CD9">
      <w:pPr>
        <w:pStyle w:val="a4"/>
        <w:numPr>
          <w:ilvl w:val="0"/>
          <w:numId w:val="24"/>
        </w:numPr>
        <w:tabs>
          <w:tab w:val="left" w:pos="492"/>
          <w:tab w:val="left" w:pos="493"/>
        </w:tabs>
        <w:ind w:hanging="361"/>
        <w:rPr>
          <w:sz w:val="24"/>
        </w:rPr>
      </w:pPr>
      <w:r>
        <w:rPr>
          <w:sz w:val="24"/>
        </w:rPr>
        <w:t>вступать в беседу на уроке и вжизни.</w:t>
      </w:r>
    </w:p>
    <w:p w:rsidR="003410DF" w:rsidRDefault="00615CD9">
      <w:pPr>
        <w:pStyle w:val="a4"/>
        <w:numPr>
          <w:ilvl w:val="0"/>
          <w:numId w:val="24"/>
        </w:numPr>
        <w:tabs>
          <w:tab w:val="left" w:pos="492"/>
          <w:tab w:val="left" w:pos="493"/>
        </w:tabs>
        <w:ind w:hanging="361"/>
        <w:rPr>
          <w:sz w:val="24"/>
        </w:rPr>
      </w:pPr>
      <w:r>
        <w:rPr>
          <w:sz w:val="24"/>
        </w:rPr>
        <w:t>знать и применять правила общения, осваивать навыки сотрудничества в учебнойдеятельности;</w:t>
      </w:r>
    </w:p>
    <w:p w:rsidR="003410DF" w:rsidRDefault="00615CD9">
      <w:pPr>
        <w:pStyle w:val="a4"/>
        <w:numPr>
          <w:ilvl w:val="0"/>
          <w:numId w:val="24"/>
        </w:numPr>
        <w:tabs>
          <w:tab w:val="left" w:pos="492"/>
          <w:tab w:val="left" w:pos="493"/>
        </w:tabs>
        <w:ind w:right="814"/>
        <w:rPr>
          <w:sz w:val="24"/>
        </w:rPr>
      </w:pPr>
      <w:r>
        <w:rPr>
          <w:sz w:val="24"/>
        </w:rPr>
        <w:t>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общегодела.</w:t>
      </w:r>
    </w:p>
    <w:p w:rsidR="003410DF" w:rsidRDefault="00615CD9">
      <w:pPr>
        <w:pStyle w:val="2"/>
        <w:spacing w:before="2"/>
        <w:ind w:left="1212"/>
      </w:pPr>
      <w:r>
        <w:t>Учащийся получит возможность для формирования:</w:t>
      </w:r>
    </w:p>
    <w:p w:rsidR="003410DF" w:rsidRDefault="00615CD9">
      <w:pPr>
        <w:pStyle w:val="a4"/>
        <w:numPr>
          <w:ilvl w:val="0"/>
          <w:numId w:val="24"/>
        </w:numPr>
        <w:tabs>
          <w:tab w:val="left" w:pos="492"/>
          <w:tab w:val="left" w:pos="493"/>
        </w:tabs>
        <w:ind w:right="149"/>
        <w:rPr>
          <w:i/>
          <w:sz w:val="24"/>
        </w:rPr>
      </w:pPr>
      <w:r>
        <w:rPr>
          <w:i/>
          <w:sz w:val="24"/>
        </w:rPr>
        <w:t>читать вслух и про себя тексты учебников и при этом: вести «диалог с автором» (прогнозировать будущее чтение; ставить вопросы к тексту и искать ответы; проверять себя); отделять новое от известного; выделять главное; составлятьплан.</w:t>
      </w:r>
    </w:p>
    <w:p w:rsidR="003410DF" w:rsidRDefault="00615CD9">
      <w:pPr>
        <w:pStyle w:val="a4"/>
        <w:numPr>
          <w:ilvl w:val="0"/>
          <w:numId w:val="24"/>
        </w:numPr>
        <w:tabs>
          <w:tab w:val="left" w:pos="492"/>
          <w:tab w:val="left" w:pos="493"/>
        </w:tabs>
        <w:ind w:right="943"/>
        <w:rPr>
          <w:i/>
          <w:sz w:val="24"/>
        </w:rPr>
      </w:pPr>
      <w:r>
        <w:rPr>
          <w:i/>
          <w:sz w:val="24"/>
        </w:rPr>
        <w:t>договариваться с людьми: выполняя различные роли в группе, сотрудничать в совместном решении проблемы(задачи).</w:t>
      </w:r>
    </w:p>
    <w:p w:rsidR="003410DF" w:rsidRDefault="00615CD9">
      <w:pPr>
        <w:pStyle w:val="a4"/>
        <w:numPr>
          <w:ilvl w:val="0"/>
          <w:numId w:val="24"/>
        </w:numPr>
        <w:tabs>
          <w:tab w:val="left" w:pos="492"/>
          <w:tab w:val="left" w:pos="493"/>
        </w:tabs>
        <w:ind w:hanging="361"/>
        <w:rPr>
          <w:i/>
          <w:sz w:val="24"/>
        </w:rPr>
      </w:pPr>
      <w:r>
        <w:rPr>
          <w:i/>
          <w:sz w:val="24"/>
        </w:rPr>
        <w:t>осуществлять взаимный контроль и оказывать в сотрудничестве необходимуювзаимопомощь.</w:t>
      </w:r>
    </w:p>
    <w:p w:rsidR="003410DF" w:rsidRDefault="00615CD9">
      <w:pPr>
        <w:pStyle w:val="a4"/>
        <w:numPr>
          <w:ilvl w:val="0"/>
          <w:numId w:val="24"/>
        </w:numPr>
        <w:tabs>
          <w:tab w:val="left" w:pos="492"/>
          <w:tab w:val="left" w:pos="493"/>
        </w:tabs>
        <w:ind w:right="526"/>
        <w:rPr>
          <w:i/>
          <w:sz w:val="24"/>
        </w:rPr>
      </w:pPr>
      <w:r>
        <w:rPr>
          <w:i/>
          <w:sz w:val="24"/>
        </w:rPr>
        <w:t>умение использовать речевые средства и средства информационных и коммуникационных технологий при работе в паре, в группе в ходе решения учебно-познавательных задач, во время участия в проектнойдеятельности;</w:t>
      </w:r>
    </w:p>
    <w:p w:rsidR="003410DF" w:rsidRDefault="00615CD9">
      <w:pPr>
        <w:spacing w:before="82"/>
        <w:ind w:right="124"/>
        <w:jc w:val="right"/>
        <w:rPr>
          <w:rFonts w:ascii="Calibri"/>
        </w:rPr>
      </w:pPr>
      <w:r>
        <w:rPr>
          <w:rFonts w:ascii="Calibri"/>
        </w:rPr>
        <w:t>12</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827" type="#_x0000_t202" style="position:absolute;margin-left:306.1pt;margin-top:37.55pt;width:11.3pt;height:11.05pt;z-index:-260721664;mso-position-horizontal-relative:page;mso-position-vertical-relative:page" filled="f" stroked="f">
            <v:textbox inset="0,0,0,0">
              <w:txbxContent>
                <w:p w:rsidR="00A83D97" w:rsidRDefault="00A83D97">
                  <w:pPr>
                    <w:spacing w:line="221" w:lineRule="exact"/>
                    <w:rPr>
                      <w:rFonts w:ascii="Calibri"/>
                    </w:rPr>
                  </w:pPr>
                  <w:r>
                    <w:rPr>
                      <w:rFonts w:ascii="Calibri"/>
                    </w:rPr>
                    <w:t>13</w:t>
                  </w:r>
                </w:p>
              </w:txbxContent>
            </v:textbox>
            <w10:wrap anchorx="page" anchory="page"/>
          </v:shape>
        </w:pict>
      </w:r>
      <w:r w:rsidRPr="00902C5C">
        <w:pict>
          <v:rect id="_x0000_s1826" style="position:absolute;margin-left:0;margin-top:0;width:595.3pt;height:841.8pt;z-index:-260720640;mso-position-horizontal-relative:page;mso-position-vertical-relative:page" stroked="f">
            <w10:wrap anchorx="page" anchory="page"/>
          </v:rect>
        </w:pict>
      </w:r>
    </w:p>
    <w:p w:rsidR="003410DF" w:rsidRDefault="00902C5C">
      <w:pPr>
        <w:pStyle w:val="a3"/>
        <w:ind w:left="104"/>
        <w:rPr>
          <w:rFonts w:ascii="Calibri"/>
          <w:sz w:val="20"/>
        </w:rPr>
      </w:pPr>
      <w:r>
        <w:rPr>
          <w:rFonts w:ascii="Calibri"/>
          <w:sz w:val="20"/>
        </w:rPr>
      </w:r>
      <w:r>
        <w:rPr>
          <w:rFonts w:ascii="Calibri"/>
          <w:sz w:val="20"/>
        </w:rPr>
        <w:pict>
          <v:group id="_x0000_s1814" style="width:531.15pt;height:138pt;mso-position-horizontal-relative:char;mso-position-vertical-relative:line" coordsize="10623,2760">
            <v:rect id="_x0000_s1825" style="position:absolute;width:10623;height:276" stroked="f"/>
            <v:rect id="_x0000_s1824" style="position:absolute;top:276;width:10623;height:276" stroked="f"/>
            <v:rect id="_x0000_s1823" style="position:absolute;top:552;width:10623;height:276" stroked="f"/>
            <v:rect id="_x0000_s1822" style="position:absolute;top:828;width:10623;height:276" stroked="f"/>
            <v:rect id="_x0000_s1821" style="position:absolute;top:1104;width:10623;height:276" stroked="f"/>
            <v:rect id="_x0000_s1820" style="position:absolute;top:1380;width:10623;height:276" stroked="f"/>
            <v:rect id="_x0000_s1819" style="position:absolute;top:1656;width:10623;height:276" stroked="f"/>
            <v:rect id="_x0000_s1818" style="position:absolute;top:1932;width:10623;height:276" stroked="f"/>
            <v:rect id="_x0000_s1817" style="position:absolute;left:360;top:2208;width:10263;height:276" stroked="f"/>
            <v:rect id="_x0000_s1816" style="position:absolute;left:360;top:2484;width:10263;height:276" stroked="f"/>
            <v:shape id="_x0000_s1815" type="#_x0000_t202" style="position:absolute;width:10623;height:2760" filled="f" stroked="f">
              <v:textbox inset="0,0,0,0">
                <w:txbxContent>
                  <w:p w:rsidR="00A83D97" w:rsidRDefault="00A83D97">
                    <w:pPr>
                      <w:numPr>
                        <w:ilvl w:val="0"/>
                        <w:numId w:val="20"/>
                      </w:numPr>
                      <w:tabs>
                        <w:tab w:val="left" w:pos="388"/>
                        <w:tab w:val="left" w:pos="389"/>
                      </w:tabs>
                      <w:ind w:right="443"/>
                      <w:rPr>
                        <w:i/>
                        <w:sz w:val="24"/>
                      </w:rPr>
                    </w:pPr>
                    <w:r>
                      <w:rPr>
                        <w:i/>
                        <w:sz w:val="24"/>
                      </w:rPr>
                      <w:t>согласовывать свою позицию с позицией участников по работе в группе, в паре, признавать возможность существования различных точек зрения, корректно отстаивать своюпозицию;</w:t>
                    </w:r>
                  </w:p>
                  <w:p w:rsidR="00A83D97" w:rsidRDefault="00A83D97">
                    <w:pPr>
                      <w:numPr>
                        <w:ilvl w:val="0"/>
                        <w:numId w:val="20"/>
                      </w:numPr>
                      <w:tabs>
                        <w:tab w:val="left" w:pos="388"/>
                        <w:tab w:val="left" w:pos="389"/>
                      </w:tabs>
                      <w:ind w:right="330"/>
                      <w:rPr>
                        <w:i/>
                        <w:sz w:val="24"/>
                      </w:rPr>
                    </w:pPr>
                    <w:r>
                      <w:rPr>
                        <w:i/>
                        <w:sz w:val="24"/>
                      </w:rPr>
                      <w:t>контролировать свои действия и соотносить их с поставленными целями и действиями других участников, работающих в паре, вгруппе;</w:t>
                    </w:r>
                  </w:p>
                  <w:p w:rsidR="00A83D97" w:rsidRDefault="00A83D97">
                    <w:pPr>
                      <w:numPr>
                        <w:ilvl w:val="0"/>
                        <w:numId w:val="20"/>
                      </w:numPr>
                      <w:tabs>
                        <w:tab w:val="left" w:pos="388"/>
                        <w:tab w:val="left" w:pos="389"/>
                      </w:tabs>
                      <w:ind w:right="1637"/>
                      <w:rPr>
                        <w:i/>
                        <w:sz w:val="24"/>
                      </w:rPr>
                    </w:pPr>
                    <w:r>
                      <w:rPr>
                        <w:i/>
                        <w:sz w:val="24"/>
                      </w:rPr>
                      <w:t>знать и применять правила общения, осваивать навыки сотрудничества в учебной деятельности;</w:t>
                    </w:r>
                  </w:p>
                  <w:p w:rsidR="00A83D97" w:rsidRDefault="00A83D97">
                    <w:pPr>
                      <w:numPr>
                        <w:ilvl w:val="0"/>
                        <w:numId w:val="20"/>
                      </w:numPr>
                      <w:tabs>
                        <w:tab w:val="left" w:pos="388"/>
                        <w:tab w:val="left" w:pos="389"/>
                      </w:tabs>
                      <w:ind w:right="503"/>
                      <w:rPr>
                        <w:i/>
                        <w:sz w:val="24"/>
                      </w:rPr>
                    </w:pPr>
                    <w:r>
                      <w:rPr>
                        <w:i/>
                        <w:sz w:val="24"/>
                      </w:rPr>
                      <w:t>проявлять готовность конструктивно разрешать конфликты посредством учета интересов сторон исотрудничества.</w:t>
                    </w:r>
                  </w:p>
                  <w:p w:rsidR="00A83D97" w:rsidRDefault="00A83D97">
                    <w:pPr>
                      <w:spacing w:line="274" w:lineRule="exact"/>
                      <w:ind w:left="4116"/>
                      <w:rPr>
                        <w:b/>
                        <w:sz w:val="24"/>
                      </w:rPr>
                    </w:pPr>
                    <w:r>
                      <w:rPr>
                        <w:b/>
                        <w:sz w:val="24"/>
                      </w:rPr>
                      <w:t>Предметныерезультаты</w:t>
                    </w:r>
                  </w:p>
                  <w:p w:rsidR="00A83D97" w:rsidRDefault="00A83D97">
                    <w:pPr>
                      <w:spacing w:line="274" w:lineRule="exact"/>
                      <w:ind w:left="388"/>
                      <w:rPr>
                        <w:sz w:val="24"/>
                      </w:rPr>
                    </w:pPr>
                    <w:r>
                      <w:rPr>
                        <w:sz w:val="24"/>
                      </w:rPr>
                      <w:t>ЧИСЛА И ВЕЛИЧИНЫ</w:t>
                    </w:r>
                  </w:p>
                </w:txbxContent>
              </v:textbox>
            </v:shape>
            <w10:wrap type="none"/>
            <w10:anchorlock/>
          </v:group>
        </w:pict>
      </w:r>
    </w:p>
    <w:p w:rsidR="003410DF" w:rsidRDefault="00902C5C">
      <w:pPr>
        <w:pStyle w:val="1"/>
        <w:spacing w:line="250" w:lineRule="exact"/>
        <w:ind w:left="1212"/>
      </w:pPr>
      <w:r>
        <w:pict>
          <v:group id="_x0000_s1796" style="position:absolute;left:0;text-align:left;margin-left:55.2pt;margin-top:15.65pt;width:513.15pt;height:220.8pt;z-index:-251611136;mso-wrap-distance-left:0;mso-wrap-distance-right:0;mso-position-horizontal-relative:page" coordorigin="1104,313" coordsize="10263,4416">
            <v:rect id="_x0000_s1813" style="position:absolute;left:1104;top:313;width:10263;height:276" stroked="f"/>
            <v:rect id="_x0000_s1812" style="position:absolute;left:1104;top:589;width:10263;height:276" stroked="f"/>
            <v:rect id="_x0000_s1811" style="position:absolute;left:1104;top:865;width:10263;height:276" stroked="f"/>
            <v:rect id="_x0000_s1810" style="position:absolute;left:1104;top:1141;width:10263;height:276" stroked="f"/>
            <v:rect id="_x0000_s1809" style="position:absolute;left:1104;top:1417;width:10263;height:276" stroked="f"/>
            <v:rect id="_x0000_s1808" style="position:absolute;left:1104;top:1693;width:10263;height:276" stroked="f"/>
            <v:rect id="_x0000_s1807" style="position:absolute;left:1104;top:1969;width:10263;height:276" stroked="f"/>
            <v:rect id="_x0000_s1806" style="position:absolute;left:1104;top:2245;width:10263;height:276" stroked="f"/>
            <v:rect id="_x0000_s1805" style="position:absolute;left:1104;top:2521;width:10263;height:276" stroked="f"/>
            <v:rect id="_x0000_s1804" style="position:absolute;left:1104;top:2797;width:10263;height:276" stroked="f"/>
            <v:rect id="_x0000_s1803" style="position:absolute;left:1104;top:3073;width:10263;height:276" stroked="f"/>
            <v:rect id="_x0000_s1802" style="position:absolute;left:1824;top:3349;width:9543;height:276" stroked="f"/>
            <v:rect id="_x0000_s1801" style="position:absolute;left:1104;top:3625;width:10263;height:276" stroked="f"/>
            <v:rect id="_x0000_s1800" style="position:absolute;left:1104;top:3901;width:10263;height:276" stroked="f"/>
            <v:rect id="_x0000_s1799" style="position:absolute;left:1104;top:4177;width:10263;height:276" stroked="f"/>
            <v:rect id="_x0000_s1798" style="position:absolute;left:1104;top:4453;width:10263;height:276" stroked="f"/>
            <v:shape id="_x0000_s1797" type="#_x0000_t202" style="position:absolute;left:1104;top:313;width:10263;height:4416" filled="f" stroked="f">
              <v:textbox inset="0,0,0,0">
                <w:txbxContent>
                  <w:p w:rsidR="00A83D97" w:rsidRDefault="00A83D97">
                    <w:pPr>
                      <w:numPr>
                        <w:ilvl w:val="0"/>
                        <w:numId w:val="19"/>
                      </w:numPr>
                      <w:tabs>
                        <w:tab w:val="left" w:pos="168"/>
                      </w:tabs>
                      <w:spacing w:line="268" w:lineRule="exact"/>
                      <w:ind w:left="168"/>
                      <w:rPr>
                        <w:sz w:val="24"/>
                      </w:rPr>
                    </w:pPr>
                    <w:r>
                      <w:rPr>
                        <w:sz w:val="24"/>
                      </w:rPr>
                      <w:t>читать, записывать, сравнивать, упорядочивать числа от нуля домиллиона;</w:t>
                    </w:r>
                  </w:p>
                  <w:p w:rsidR="00A83D97" w:rsidRDefault="00A83D97">
                    <w:pPr>
                      <w:numPr>
                        <w:ilvl w:val="0"/>
                        <w:numId w:val="19"/>
                      </w:numPr>
                      <w:tabs>
                        <w:tab w:val="left" w:pos="171"/>
                      </w:tabs>
                      <w:ind w:right="1094" w:firstLine="0"/>
                      <w:rPr>
                        <w:sz w:val="24"/>
                      </w:rPr>
                    </w:pPr>
                    <w:r>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несколькораз);</w:t>
                    </w:r>
                  </w:p>
                  <w:p w:rsidR="00A83D97" w:rsidRDefault="00A83D97">
                    <w:pPr>
                      <w:numPr>
                        <w:ilvl w:val="0"/>
                        <w:numId w:val="19"/>
                      </w:numPr>
                      <w:tabs>
                        <w:tab w:val="left" w:pos="168"/>
                      </w:tabs>
                      <w:ind w:left="168"/>
                      <w:rPr>
                        <w:sz w:val="24"/>
                      </w:rPr>
                    </w:pPr>
                    <w:r>
                      <w:rPr>
                        <w:sz w:val="24"/>
                      </w:rPr>
                      <w:t>группировать числа по заданному или самостоятельно установленномупризнаку;</w:t>
                    </w:r>
                  </w:p>
                  <w:p w:rsidR="00A83D97" w:rsidRDefault="00A83D97">
                    <w:pPr>
                      <w:numPr>
                        <w:ilvl w:val="0"/>
                        <w:numId w:val="19"/>
                      </w:numPr>
                      <w:tabs>
                        <w:tab w:val="left" w:pos="168"/>
                      </w:tabs>
                      <w:ind w:right="384" w:firstLine="0"/>
                      <w:rPr>
                        <w:sz w:val="24"/>
                      </w:rPr>
                    </w:pPr>
                    <w:r>
                      <w:rPr>
                        <w:sz w:val="24"/>
                      </w:rPr>
                      <w:t>читать и записывать величины (массу, время, длину, площадь, скорость), используя основные единицы измерения величин и соотношения между ними (килограмм — грамм; год — месяц — неделя — сутки — час — минута, минута — секунда; километр — метр, метр — дециметр, дециметр —сантиметр, метр — сантиметр, сантиметр — миллиметр), сравнивать названные величины, выполнять арифметические действия с этимивеличинами.</w:t>
                    </w:r>
                  </w:p>
                  <w:p w:rsidR="00A83D97" w:rsidRDefault="00A83D97">
                    <w:pPr>
                      <w:spacing w:before="5" w:line="274" w:lineRule="exact"/>
                      <w:ind w:left="748"/>
                      <w:rPr>
                        <w:b/>
                        <w:i/>
                        <w:sz w:val="24"/>
                      </w:rPr>
                    </w:pPr>
                    <w:r>
                      <w:rPr>
                        <w:b/>
                        <w:i/>
                        <w:sz w:val="24"/>
                      </w:rPr>
                      <w:t>Учащийся получит возможность научиться:</w:t>
                    </w:r>
                  </w:p>
                  <w:p w:rsidR="00A83D97" w:rsidRDefault="00A83D97">
                    <w:pPr>
                      <w:numPr>
                        <w:ilvl w:val="0"/>
                        <w:numId w:val="18"/>
                      </w:numPr>
                      <w:tabs>
                        <w:tab w:val="left" w:pos="168"/>
                      </w:tabs>
                      <w:spacing w:line="274" w:lineRule="exact"/>
                      <w:ind w:left="168"/>
                      <w:rPr>
                        <w:i/>
                        <w:sz w:val="24"/>
                      </w:rPr>
                    </w:pPr>
                    <w:r>
                      <w:rPr>
                        <w:i/>
                        <w:sz w:val="24"/>
                      </w:rPr>
                      <w:t>классифицировать числа по одному или нескольким основаниям, объяснять своидействия;</w:t>
                    </w:r>
                  </w:p>
                  <w:p w:rsidR="00A83D97" w:rsidRDefault="00A83D97">
                    <w:pPr>
                      <w:numPr>
                        <w:ilvl w:val="0"/>
                        <w:numId w:val="18"/>
                      </w:numPr>
                      <w:tabs>
                        <w:tab w:val="left" w:pos="168"/>
                      </w:tabs>
                      <w:ind w:right="100" w:firstLine="0"/>
                      <w:rPr>
                        <w:i/>
                        <w:sz w:val="24"/>
                      </w:rPr>
                    </w:pPr>
                    <w:r>
                      <w:rPr>
                        <w:i/>
                        <w:sz w:val="24"/>
                      </w:rPr>
                      <w:t>выбирать единицу для измерения данной величины (длины, массы, площади, времени), объяснять своидействия.</w:t>
                    </w:r>
                  </w:p>
                  <w:p w:rsidR="00A83D97" w:rsidRDefault="00A83D97">
                    <w:pPr>
                      <w:ind w:left="28"/>
                      <w:rPr>
                        <w:sz w:val="24"/>
                      </w:rPr>
                    </w:pPr>
                    <w:r>
                      <w:rPr>
                        <w:sz w:val="24"/>
                      </w:rPr>
                      <w:t>АРИФМЕТИЧЕСКИЕ ДЕЙСТВИЯ</w:t>
                    </w:r>
                  </w:p>
                </w:txbxContent>
              </v:textbox>
            </v:shape>
            <w10:wrap type="topAndBottom" anchorx="page"/>
          </v:group>
        </w:pict>
      </w:r>
      <w:r w:rsidR="00615CD9">
        <w:rPr>
          <w:spacing w:val="-3"/>
        </w:rPr>
        <w:t>Учащийся</w:t>
      </w:r>
      <w:r w:rsidR="00615CD9">
        <w:t>научится:</w:t>
      </w:r>
    </w:p>
    <w:p w:rsidR="003410DF" w:rsidRDefault="00615CD9">
      <w:pPr>
        <w:spacing w:after="61" w:line="246" w:lineRule="exact"/>
        <w:ind w:left="1212"/>
        <w:rPr>
          <w:b/>
          <w:sz w:val="24"/>
        </w:rPr>
      </w:pPr>
      <w:r>
        <w:rPr>
          <w:b/>
          <w:spacing w:val="-3"/>
          <w:sz w:val="24"/>
        </w:rPr>
        <w:t>Учащийся</w:t>
      </w:r>
      <w:r>
        <w:rPr>
          <w:b/>
          <w:sz w:val="24"/>
        </w:rPr>
        <w:t>научится:</w:t>
      </w:r>
    </w:p>
    <w:p w:rsidR="003410DF" w:rsidRDefault="00902C5C">
      <w:pPr>
        <w:pStyle w:val="a3"/>
        <w:ind w:left="464"/>
        <w:rPr>
          <w:sz w:val="20"/>
        </w:rPr>
      </w:pPr>
      <w:r>
        <w:rPr>
          <w:sz w:val="20"/>
        </w:rPr>
      </w:r>
      <w:r>
        <w:rPr>
          <w:sz w:val="20"/>
        </w:rPr>
        <w:pict>
          <v:group id="_x0000_s1779" style="width:513.15pt;height:207pt;mso-position-horizontal-relative:char;mso-position-vertical-relative:line" coordsize="10263,4140">
            <v:rect id="_x0000_s1795" style="position:absolute;width:10263;height:276" stroked="f"/>
            <v:rect id="_x0000_s1794" style="position:absolute;top:276;width:10263;height:276" stroked="f"/>
            <v:rect id="_x0000_s1793" style="position:absolute;top:552;width:10263;height:276" stroked="f"/>
            <v:rect id="_x0000_s1792" style="position:absolute;top:828;width:10263;height:276" stroked="f"/>
            <v:rect id="_x0000_s1791" style="position:absolute;top:1104;width:10263;height:276" stroked="f"/>
            <v:rect id="_x0000_s1790" style="position:absolute;top:1380;width:10263;height:276" stroked="f"/>
            <v:rect id="_x0000_s1789" style="position:absolute;top:1656;width:10263;height:276" stroked="f"/>
            <v:rect id="_x0000_s1788" style="position:absolute;top:1932;width:10263;height:276" stroked="f"/>
            <v:rect id="_x0000_s1787" style="position:absolute;top:2208;width:10263;height:276" stroked="f"/>
            <v:rect id="_x0000_s1786" style="position:absolute;top:2484;width:10263;height:276" stroked="f"/>
            <v:rect id="_x0000_s1785" style="position:absolute;left:720;top:2760;width:9543;height:276" stroked="f"/>
            <v:rect id="_x0000_s1784" style="position:absolute;top:3036;width:10263;height:276" stroked="f"/>
            <v:rect id="_x0000_s1783" style="position:absolute;top:3312;width:10263;height:276" stroked="f"/>
            <v:rect id="_x0000_s1782" style="position:absolute;top:3588;width:10263;height:276" stroked="f"/>
            <v:rect id="_x0000_s1781" style="position:absolute;top:3864;width:10263;height:276" stroked="f"/>
            <v:shape id="_x0000_s1780" type="#_x0000_t202" style="position:absolute;width:10263;height:4140" filled="f" stroked="f">
              <v:textbox inset="0,0,0,0">
                <w:txbxContent>
                  <w:p w:rsidR="00A83D97" w:rsidRDefault="00A83D97">
                    <w:pPr>
                      <w:numPr>
                        <w:ilvl w:val="0"/>
                        <w:numId w:val="17"/>
                      </w:numPr>
                      <w:tabs>
                        <w:tab w:val="left" w:pos="228"/>
                      </w:tabs>
                      <w:ind w:right="40" w:firstLine="0"/>
                      <w:rPr>
                        <w:sz w:val="24"/>
                      </w:rPr>
                    </w:pPr>
                    <w:r>
                      <w:rPr>
                        <w:sz w:val="24"/>
                      </w:rPr>
                      <w:t>выполнять письменно действия с многозначными числами (сложение, вычитание, умножение и деление на однозначное, двузначное числа в пределах 10000) с использованием таблиц сложения и умножения чисел, алгоритмов письменных арифметических действий (в том числе деления с остатком);</w:t>
                    </w:r>
                  </w:p>
                  <w:p w:rsidR="00A83D97" w:rsidRDefault="00A83D97">
                    <w:pPr>
                      <w:numPr>
                        <w:ilvl w:val="0"/>
                        <w:numId w:val="17"/>
                      </w:numPr>
                      <w:tabs>
                        <w:tab w:val="left" w:pos="168"/>
                      </w:tabs>
                      <w:ind w:right="818" w:firstLine="0"/>
                      <w:jc w:val="both"/>
                      <w:rPr>
                        <w:sz w:val="24"/>
                      </w:rPr>
                    </w:pPr>
                    <w:r>
                      <w:rPr>
                        <w:sz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числом1);</w:t>
                    </w:r>
                  </w:p>
                  <w:p w:rsidR="00A83D97" w:rsidRDefault="00A83D97">
                    <w:pPr>
                      <w:numPr>
                        <w:ilvl w:val="0"/>
                        <w:numId w:val="17"/>
                      </w:numPr>
                      <w:tabs>
                        <w:tab w:val="left" w:pos="168"/>
                      </w:tabs>
                      <w:ind w:left="168" w:hanging="140"/>
                      <w:jc w:val="both"/>
                      <w:rPr>
                        <w:sz w:val="24"/>
                      </w:rPr>
                    </w:pPr>
                    <w:r>
                      <w:rPr>
                        <w:sz w:val="24"/>
                      </w:rPr>
                      <w:t>выделять неизвестный компонент арифметического действия и находить егозначение;</w:t>
                    </w:r>
                  </w:p>
                  <w:p w:rsidR="00A83D97" w:rsidRDefault="00A83D97">
                    <w:pPr>
                      <w:numPr>
                        <w:ilvl w:val="0"/>
                        <w:numId w:val="17"/>
                      </w:numPr>
                      <w:tabs>
                        <w:tab w:val="left" w:pos="168"/>
                      </w:tabs>
                      <w:ind w:right="602" w:firstLine="0"/>
                      <w:jc w:val="both"/>
                      <w:rPr>
                        <w:sz w:val="24"/>
                      </w:rPr>
                    </w:pPr>
                    <w:r>
                      <w:rPr>
                        <w:sz w:val="24"/>
                      </w:rPr>
                      <w:t>вычислять значение числового выражения (содержащего 2—3 арифметических действия, со скобками и безскобок).</w:t>
                    </w:r>
                  </w:p>
                  <w:p w:rsidR="00A83D97" w:rsidRDefault="00A83D97">
                    <w:pPr>
                      <w:spacing w:line="274" w:lineRule="exact"/>
                      <w:ind w:left="748"/>
                      <w:jc w:val="both"/>
                      <w:rPr>
                        <w:b/>
                        <w:i/>
                        <w:sz w:val="24"/>
                      </w:rPr>
                    </w:pPr>
                    <w:r>
                      <w:rPr>
                        <w:b/>
                        <w:i/>
                        <w:sz w:val="24"/>
                      </w:rPr>
                      <w:t>Учащийся получит возможность научиться:</w:t>
                    </w:r>
                  </w:p>
                  <w:p w:rsidR="00A83D97" w:rsidRDefault="00A83D97">
                    <w:pPr>
                      <w:numPr>
                        <w:ilvl w:val="0"/>
                        <w:numId w:val="16"/>
                      </w:numPr>
                      <w:tabs>
                        <w:tab w:val="left" w:pos="168"/>
                      </w:tabs>
                      <w:spacing w:line="274" w:lineRule="exact"/>
                      <w:ind w:left="168"/>
                      <w:rPr>
                        <w:i/>
                        <w:sz w:val="24"/>
                      </w:rPr>
                    </w:pPr>
                    <w:r>
                      <w:rPr>
                        <w:i/>
                        <w:sz w:val="24"/>
                      </w:rPr>
                      <w:t>выполнять действия свеличинами;</w:t>
                    </w:r>
                  </w:p>
                  <w:p w:rsidR="00A83D97" w:rsidRDefault="00A83D97">
                    <w:pPr>
                      <w:numPr>
                        <w:ilvl w:val="0"/>
                        <w:numId w:val="16"/>
                      </w:numPr>
                      <w:tabs>
                        <w:tab w:val="left" w:pos="168"/>
                      </w:tabs>
                      <w:ind w:left="168"/>
                      <w:rPr>
                        <w:i/>
                        <w:sz w:val="24"/>
                      </w:rPr>
                    </w:pPr>
                    <w:r>
                      <w:rPr>
                        <w:i/>
                        <w:sz w:val="24"/>
                      </w:rPr>
                      <w:t>использовать свойства арифметических действий для удобствавычислений;</w:t>
                    </w:r>
                  </w:p>
                  <w:p w:rsidR="00A83D97" w:rsidRDefault="00A83D97">
                    <w:pPr>
                      <w:numPr>
                        <w:ilvl w:val="0"/>
                        <w:numId w:val="16"/>
                      </w:numPr>
                      <w:tabs>
                        <w:tab w:val="left" w:pos="168"/>
                      </w:tabs>
                      <w:ind w:right="562" w:firstLine="0"/>
                      <w:rPr>
                        <w:i/>
                        <w:sz w:val="24"/>
                      </w:rPr>
                    </w:pPr>
                    <w:r>
                      <w:rPr>
                        <w:i/>
                        <w:sz w:val="24"/>
                      </w:rPr>
                      <w:t>проводить проверку правильности вычислений (с помощью обратного действия, прикидки и оценки результатадействия).</w:t>
                    </w:r>
                  </w:p>
                </w:txbxContent>
              </v:textbox>
            </v:shape>
            <w10:wrap type="none"/>
            <w10:anchorlock/>
          </v:group>
        </w:pict>
      </w:r>
    </w:p>
    <w:p w:rsidR="003410DF" w:rsidRDefault="00615CD9">
      <w:pPr>
        <w:pStyle w:val="a3"/>
        <w:spacing w:line="243" w:lineRule="exact"/>
        <w:ind w:left="492"/>
      </w:pPr>
      <w:r>
        <w:t>РАБОТА С ТЕКСТОВЫМИ ЗАДАЧАМИ</w:t>
      </w:r>
    </w:p>
    <w:p w:rsidR="003410DF" w:rsidRDefault="00615CD9">
      <w:pPr>
        <w:pStyle w:val="1"/>
        <w:spacing w:before="7" w:line="240" w:lineRule="auto"/>
        <w:ind w:left="775"/>
      </w:pPr>
      <w:r>
        <w:t>Учащийся научится:</w:t>
      </w:r>
    </w:p>
    <w:p w:rsidR="003410DF" w:rsidRDefault="003410DF">
      <w:pPr>
        <w:pStyle w:val="a3"/>
        <w:rPr>
          <w:b/>
          <w:sz w:val="20"/>
        </w:rPr>
      </w:pPr>
    </w:p>
    <w:p w:rsidR="003410DF" w:rsidRDefault="003410DF">
      <w:pPr>
        <w:pStyle w:val="a3"/>
        <w:rPr>
          <w:b/>
          <w:sz w:val="20"/>
        </w:rPr>
      </w:pPr>
    </w:p>
    <w:p w:rsidR="003410DF" w:rsidRDefault="003410DF">
      <w:pPr>
        <w:pStyle w:val="a3"/>
        <w:spacing w:before="4"/>
        <w:rPr>
          <w:b/>
          <w:sz w:val="28"/>
        </w:rPr>
      </w:pPr>
    </w:p>
    <w:p w:rsidR="003410DF" w:rsidRDefault="00615CD9">
      <w:pPr>
        <w:spacing w:before="57"/>
        <w:ind w:right="124"/>
        <w:jc w:val="right"/>
        <w:rPr>
          <w:rFonts w:ascii="Calibri"/>
        </w:rPr>
      </w:pPr>
      <w:r>
        <w:rPr>
          <w:rFonts w:ascii="Calibri"/>
        </w:rPr>
        <w:t>13</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4"/>
        <w:numPr>
          <w:ilvl w:val="0"/>
          <w:numId w:val="15"/>
        </w:numPr>
        <w:tabs>
          <w:tab w:val="left" w:pos="632"/>
        </w:tabs>
        <w:spacing w:before="119"/>
        <w:ind w:right="671" w:firstLine="0"/>
        <w:rPr>
          <w:sz w:val="24"/>
        </w:rPr>
      </w:pPr>
      <w:r w:rsidRPr="00902C5C">
        <w:lastRenderedPageBreak/>
        <w:pict>
          <v:shape id="_x0000_s1778" type="#_x0000_t202" style="position:absolute;left:0;text-align:left;margin-left:306.1pt;margin-top:37.55pt;width:11.3pt;height:11.05pt;z-index:-260713472;mso-position-horizontal-relative:page;mso-position-vertical-relative:page" filled="f" stroked="f">
            <v:textbox inset="0,0,0,0">
              <w:txbxContent>
                <w:p w:rsidR="00A83D97" w:rsidRDefault="00A83D97">
                  <w:pPr>
                    <w:spacing w:line="221" w:lineRule="exact"/>
                    <w:rPr>
                      <w:rFonts w:ascii="Calibri"/>
                    </w:rPr>
                  </w:pPr>
                  <w:r>
                    <w:rPr>
                      <w:rFonts w:ascii="Calibri"/>
                    </w:rPr>
                    <w:t>14</w:t>
                  </w:r>
                </w:p>
              </w:txbxContent>
            </v:textbox>
            <w10:wrap anchorx="page" anchory="page"/>
          </v:shape>
        </w:pict>
      </w:r>
      <w:r w:rsidRPr="00902C5C">
        <w:pict>
          <v:rect id="_x0000_s1777" style="position:absolute;left:0;text-align:left;margin-left:0;margin-top:0;width:595.3pt;height:841.8pt;z-index:-260712448;mso-position-horizontal-relative:page;mso-position-vertical-relative:page" stroked="f">
            <w10:wrap anchorx="page" anchory="page"/>
          </v:rect>
        </w:pict>
      </w:r>
      <w:r w:rsidRPr="00902C5C">
        <w:pict>
          <v:shape id="_x0000_s1776" style="position:absolute;left:0;text-align:left;margin-left:55.2pt;margin-top:6.35pt;width:513.15pt;height:151.8pt;z-index:-260711424;mso-position-horizontal-relative:page" coordorigin="1104,127" coordsize="10263,3036" o:spt="100" adj="0,,0" path="m11366,2611r-10262,l1104,2887r,276l11366,3163r,-276l11366,2611t,-828l1824,1783r,276l1104,2059r,276l1104,2611r10262,l11366,2335r,-276l11366,1783t,-552l1104,1231r,276l1104,1783r10262,l11366,1507r,-276m11366,403r-10262,l1104,679r,276l1104,1231r10262,l11366,955r,-276l11366,403t,-276l1104,127r,276l11366,403r,-276e" stroked="f">
            <v:stroke joinstyle="round"/>
            <v:formulas/>
            <v:path arrowok="t" o:connecttype="segments"/>
            <w10:wrap anchorx="page"/>
          </v:shape>
        </w:pict>
      </w:r>
      <w:r w:rsidR="00615CD9">
        <w:rPr>
          <w:sz w:val="24"/>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3410DF" w:rsidRDefault="00615CD9">
      <w:pPr>
        <w:pStyle w:val="a4"/>
        <w:numPr>
          <w:ilvl w:val="0"/>
          <w:numId w:val="15"/>
        </w:numPr>
        <w:tabs>
          <w:tab w:val="left" w:pos="632"/>
        </w:tabs>
        <w:ind w:right="284" w:firstLine="0"/>
        <w:rPr>
          <w:sz w:val="24"/>
        </w:rPr>
      </w:pPr>
      <w:r>
        <w:rPr>
          <w:sz w:val="24"/>
        </w:rPr>
        <w:t>решать учебные задачи и задачи, связанные с повседневной жизнью, арифметическим способом (в 1—2действия);</w:t>
      </w:r>
    </w:p>
    <w:p w:rsidR="003410DF" w:rsidRDefault="00615CD9">
      <w:pPr>
        <w:pStyle w:val="a4"/>
        <w:numPr>
          <w:ilvl w:val="0"/>
          <w:numId w:val="15"/>
        </w:numPr>
        <w:tabs>
          <w:tab w:val="left" w:pos="632"/>
        </w:tabs>
        <w:ind w:left="632"/>
        <w:rPr>
          <w:sz w:val="24"/>
        </w:rPr>
      </w:pPr>
      <w:r>
        <w:rPr>
          <w:sz w:val="24"/>
        </w:rPr>
        <w:t>оценивать правильность хода решения и реальность ответа на вопросзадачи.</w:t>
      </w:r>
    </w:p>
    <w:p w:rsidR="003410DF" w:rsidRDefault="00615CD9">
      <w:pPr>
        <w:pStyle w:val="1"/>
        <w:spacing w:before="5"/>
        <w:ind w:left="1212"/>
      </w:pPr>
      <w:r>
        <w:t>Учащийся получит возможность научиться:</w:t>
      </w:r>
    </w:p>
    <w:p w:rsidR="003410DF" w:rsidRDefault="00615CD9">
      <w:pPr>
        <w:pStyle w:val="a4"/>
        <w:numPr>
          <w:ilvl w:val="0"/>
          <w:numId w:val="15"/>
        </w:numPr>
        <w:tabs>
          <w:tab w:val="left" w:pos="632"/>
        </w:tabs>
        <w:ind w:right="242" w:firstLine="0"/>
        <w:rPr>
          <w:sz w:val="24"/>
        </w:rPr>
      </w:pPr>
      <w:r>
        <w:rPr>
          <w:sz w:val="24"/>
        </w:rPr>
        <w:t>решать задачи на нахождение доли величины и величины по значению её доли (половина, треть, четверть, пятая, десятаячасть);</w:t>
      </w:r>
    </w:p>
    <w:p w:rsidR="003410DF" w:rsidRDefault="00615CD9">
      <w:pPr>
        <w:pStyle w:val="a4"/>
        <w:numPr>
          <w:ilvl w:val="0"/>
          <w:numId w:val="15"/>
        </w:numPr>
        <w:tabs>
          <w:tab w:val="left" w:pos="632"/>
        </w:tabs>
        <w:ind w:left="632"/>
        <w:rPr>
          <w:sz w:val="24"/>
        </w:rPr>
      </w:pPr>
      <w:r>
        <w:rPr>
          <w:sz w:val="24"/>
        </w:rPr>
        <w:t>решать задачи в 3—4действия;</w:t>
      </w:r>
    </w:p>
    <w:p w:rsidR="003410DF" w:rsidRDefault="00615CD9">
      <w:pPr>
        <w:pStyle w:val="a4"/>
        <w:numPr>
          <w:ilvl w:val="0"/>
          <w:numId w:val="15"/>
        </w:numPr>
        <w:tabs>
          <w:tab w:val="left" w:pos="632"/>
        </w:tabs>
        <w:ind w:left="632"/>
        <w:rPr>
          <w:sz w:val="24"/>
        </w:rPr>
      </w:pPr>
      <w:r>
        <w:rPr>
          <w:sz w:val="24"/>
        </w:rPr>
        <w:t>находить разные способы решениязадачи.</w:t>
      </w:r>
    </w:p>
    <w:p w:rsidR="003410DF" w:rsidRDefault="00615CD9">
      <w:pPr>
        <w:pStyle w:val="a3"/>
        <w:ind w:left="492"/>
      </w:pPr>
      <w:r>
        <w:t>ПРОСТРАНСТВЕННЫЕ ОТНОШЕНИЯ. ГЕОМЕТРИЧЕСКИЕ ФИГУРЫ</w:t>
      </w:r>
    </w:p>
    <w:p w:rsidR="003410DF" w:rsidRDefault="00902C5C">
      <w:pPr>
        <w:pStyle w:val="1"/>
        <w:spacing w:before="5" w:line="240" w:lineRule="auto"/>
        <w:ind w:left="1212"/>
      </w:pPr>
      <w:r>
        <w:pict>
          <v:group id="_x0000_s1762" style="position:absolute;left:0;text-align:left;margin-left:55.2pt;margin-top:17.2pt;width:513.15pt;height:165.6pt;z-index:-251604992;mso-wrap-distance-left:0;mso-wrap-distance-right:0;mso-position-horizontal-relative:page" coordorigin="1104,344" coordsize="10263,3312">
            <v:rect id="_x0000_s1775" style="position:absolute;left:1104;top:344;width:10263;height:276" stroked="f"/>
            <v:rect id="_x0000_s1774" style="position:absolute;left:1104;top:620;width:10263;height:276" stroked="f"/>
            <v:rect id="_x0000_s1773" style="position:absolute;left:1104;top:896;width:10263;height:276" stroked="f"/>
            <v:rect id="_x0000_s1772" style="position:absolute;left:1104;top:1172;width:10263;height:276" stroked="f"/>
            <v:rect id="_x0000_s1771" style="position:absolute;left:1104;top:1448;width:10263;height:276" stroked="f"/>
            <v:rect id="_x0000_s1770" style="position:absolute;left:1104;top:1724;width:10263;height:276" stroked="f"/>
            <v:rect id="_x0000_s1769" style="position:absolute;left:1104;top:2000;width:10263;height:276" stroked="f"/>
            <v:rect id="_x0000_s1768" style="position:absolute;left:1104;top:2276;width:10263;height:276" stroked="f"/>
            <v:rect id="_x0000_s1767" style="position:absolute;left:1812;top:2552;width:9555;height:276" stroked="f"/>
            <v:rect id="_x0000_s1766" style="position:absolute;left:1104;top:2828;width:10263;height:276" stroked="f"/>
            <v:rect id="_x0000_s1765" style="position:absolute;left:1104;top:3104;width:10263;height:276" stroked="f"/>
            <v:rect id="_x0000_s1764" style="position:absolute;left:1104;top:3380;width:10263;height:276" stroked="f"/>
            <v:shape id="_x0000_s1763" type="#_x0000_t202" style="position:absolute;left:1104;top:344;width:10263;height:3312" filled="f" stroked="f">
              <v:textbox inset="0,0,0,0">
                <w:txbxContent>
                  <w:p w:rsidR="00A83D97" w:rsidRDefault="00A83D97">
                    <w:pPr>
                      <w:numPr>
                        <w:ilvl w:val="0"/>
                        <w:numId w:val="14"/>
                      </w:numPr>
                      <w:tabs>
                        <w:tab w:val="left" w:pos="228"/>
                      </w:tabs>
                      <w:spacing w:line="268" w:lineRule="exact"/>
                      <w:ind w:left="228"/>
                      <w:rPr>
                        <w:sz w:val="24"/>
                      </w:rPr>
                    </w:pPr>
                    <w:r>
                      <w:rPr>
                        <w:sz w:val="24"/>
                      </w:rPr>
                      <w:t>описывать взаимное расположение предметов в пространстве и наплоскости;</w:t>
                    </w:r>
                  </w:p>
                  <w:p w:rsidR="00A83D97" w:rsidRDefault="00A83D97">
                    <w:pPr>
                      <w:numPr>
                        <w:ilvl w:val="0"/>
                        <w:numId w:val="14"/>
                      </w:numPr>
                      <w:tabs>
                        <w:tab w:val="left" w:pos="168"/>
                      </w:tabs>
                      <w:ind w:right="421" w:firstLine="0"/>
                      <w:rPr>
                        <w:sz w:val="24"/>
                      </w:rPr>
                    </w:pPr>
                    <w:r>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окружность,круг);</w:t>
                    </w:r>
                  </w:p>
                  <w:p w:rsidR="00A83D97" w:rsidRDefault="00A83D97">
                    <w:pPr>
                      <w:numPr>
                        <w:ilvl w:val="0"/>
                        <w:numId w:val="14"/>
                      </w:numPr>
                      <w:tabs>
                        <w:tab w:val="left" w:pos="168"/>
                      </w:tabs>
                      <w:ind w:right="725" w:firstLine="0"/>
                      <w:rPr>
                        <w:sz w:val="24"/>
                      </w:rPr>
                    </w:pPr>
                    <w:r>
                      <w:rPr>
                        <w:sz w:val="24"/>
                      </w:rPr>
                      <w:t>выполнять построение геометрических фигур с заданными измерениями (отрезок, квадрат, прямоугольник) с помощью линейки,угольника;</w:t>
                    </w:r>
                  </w:p>
                  <w:p w:rsidR="00A83D97" w:rsidRDefault="00A83D97">
                    <w:pPr>
                      <w:numPr>
                        <w:ilvl w:val="0"/>
                        <w:numId w:val="14"/>
                      </w:numPr>
                      <w:tabs>
                        <w:tab w:val="left" w:pos="168"/>
                      </w:tabs>
                      <w:ind w:left="168"/>
                      <w:rPr>
                        <w:sz w:val="24"/>
                      </w:rPr>
                    </w:pPr>
                    <w:r>
                      <w:rPr>
                        <w:sz w:val="24"/>
                      </w:rPr>
                      <w:t>использовать свойства прямоугольника и квадрата для решениязадач;</w:t>
                    </w:r>
                  </w:p>
                  <w:p w:rsidR="00A83D97" w:rsidRDefault="00A83D97">
                    <w:pPr>
                      <w:numPr>
                        <w:ilvl w:val="0"/>
                        <w:numId w:val="14"/>
                      </w:numPr>
                      <w:tabs>
                        <w:tab w:val="left" w:pos="168"/>
                      </w:tabs>
                      <w:ind w:left="168"/>
                      <w:rPr>
                        <w:sz w:val="24"/>
                      </w:rPr>
                    </w:pPr>
                    <w:r>
                      <w:rPr>
                        <w:sz w:val="24"/>
                      </w:rPr>
                      <w:t>распознавать и называть геометрические тела (куб,шар);</w:t>
                    </w:r>
                  </w:p>
                  <w:p w:rsidR="00A83D97" w:rsidRDefault="00A83D97">
                    <w:pPr>
                      <w:numPr>
                        <w:ilvl w:val="0"/>
                        <w:numId w:val="14"/>
                      </w:numPr>
                      <w:tabs>
                        <w:tab w:val="left" w:pos="168"/>
                      </w:tabs>
                      <w:ind w:left="168"/>
                      <w:rPr>
                        <w:sz w:val="24"/>
                      </w:rPr>
                    </w:pPr>
                    <w:r>
                      <w:rPr>
                        <w:sz w:val="24"/>
                      </w:rPr>
                      <w:t>соотносить реальные объекты с моделями геометрическихфигур.</w:t>
                    </w:r>
                  </w:p>
                  <w:p w:rsidR="00A83D97" w:rsidRDefault="00A83D97">
                    <w:pPr>
                      <w:spacing w:before="5" w:line="274" w:lineRule="exact"/>
                      <w:ind w:left="736"/>
                      <w:rPr>
                        <w:b/>
                        <w:i/>
                        <w:sz w:val="24"/>
                      </w:rPr>
                    </w:pPr>
                    <w:r>
                      <w:rPr>
                        <w:b/>
                        <w:i/>
                        <w:sz w:val="24"/>
                      </w:rPr>
                      <w:t>Учащийся получит возможность научиться:</w:t>
                    </w:r>
                  </w:p>
                  <w:p w:rsidR="00A83D97" w:rsidRDefault="00A83D97">
                    <w:pPr>
                      <w:ind w:left="28" w:right="166" w:firstLine="60"/>
                      <w:rPr>
                        <w:i/>
                        <w:sz w:val="24"/>
                      </w:rPr>
                    </w:pPr>
                    <w:r>
                      <w:rPr>
                        <w:i/>
                        <w:sz w:val="24"/>
                      </w:rPr>
                      <w:t>распознавать, различать и называть геометрические тела: параллелепипед, пирамиду, цилиндр, конус.</w:t>
                    </w:r>
                  </w:p>
                  <w:p w:rsidR="00A83D97" w:rsidRDefault="00A83D97">
                    <w:pPr>
                      <w:ind w:left="28"/>
                      <w:rPr>
                        <w:sz w:val="24"/>
                      </w:rPr>
                    </w:pPr>
                    <w:r>
                      <w:rPr>
                        <w:sz w:val="24"/>
                      </w:rPr>
                      <w:t>ГЕОМЕТРИЧЕСКИЕ ВЕЛИЧИНЫ</w:t>
                    </w:r>
                  </w:p>
                </w:txbxContent>
              </v:textbox>
            </v:shape>
            <w10:wrap type="topAndBottom" anchorx="page"/>
          </v:group>
        </w:pict>
      </w:r>
      <w:r w:rsidR="00615CD9">
        <w:rPr>
          <w:spacing w:val="-3"/>
        </w:rPr>
        <w:t>Учащийся</w:t>
      </w:r>
      <w:r w:rsidR="00615CD9">
        <w:t>научится:</w:t>
      </w:r>
    </w:p>
    <w:p w:rsidR="003410DF" w:rsidRDefault="00615CD9">
      <w:pPr>
        <w:spacing w:after="61" w:line="246" w:lineRule="exact"/>
        <w:ind w:left="1212"/>
        <w:rPr>
          <w:b/>
          <w:sz w:val="24"/>
        </w:rPr>
      </w:pPr>
      <w:r>
        <w:rPr>
          <w:b/>
          <w:spacing w:val="-3"/>
          <w:sz w:val="24"/>
        </w:rPr>
        <w:t>Учащийся</w:t>
      </w:r>
      <w:r>
        <w:rPr>
          <w:b/>
          <w:sz w:val="24"/>
        </w:rPr>
        <w:t>научится:</w:t>
      </w:r>
    </w:p>
    <w:p w:rsidR="003410DF" w:rsidRDefault="00902C5C">
      <w:pPr>
        <w:pStyle w:val="a3"/>
        <w:ind w:left="464"/>
        <w:rPr>
          <w:sz w:val="20"/>
        </w:rPr>
      </w:pPr>
      <w:r>
        <w:rPr>
          <w:sz w:val="20"/>
        </w:rPr>
      </w:r>
      <w:r>
        <w:rPr>
          <w:sz w:val="20"/>
        </w:rPr>
        <w:pict>
          <v:group id="_x0000_s1753" style="width:513.15pt;height:96.6pt;mso-position-horizontal-relative:char;mso-position-vertical-relative:line" coordsize="10263,1932">
            <v:rect id="_x0000_s1761" style="position:absolute;width:10263;height:276" stroked="f"/>
            <v:rect id="_x0000_s1760" style="position:absolute;top:276;width:10263;height:276" stroked="f"/>
            <v:rect id="_x0000_s1759" style="position:absolute;top:552;width:10263;height:276" stroked="f"/>
            <v:rect id="_x0000_s1758" style="position:absolute;top:828;width:10263;height:276" stroked="f"/>
            <v:rect id="_x0000_s1757" style="position:absolute;left:720;top:1104;width:9543;height:276" stroked="f"/>
            <v:rect id="_x0000_s1756" style="position:absolute;top:1380;width:10263;height:276" stroked="f"/>
            <v:rect id="_x0000_s1755" style="position:absolute;top:1656;width:10263;height:276" stroked="f"/>
            <v:shape id="_x0000_s1754" type="#_x0000_t202" style="position:absolute;width:10263;height:1932" filled="f" stroked="f">
              <v:textbox inset="0,0,0,0">
                <w:txbxContent>
                  <w:p w:rsidR="00A83D97" w:rsidRDefault="00A83D97">
                    <w:pPr>
                      <w:numPr>
                        <w:ilvl w:val="0"/>
                        <w:numId w:val="13"/>
                      </w:numPr>
                      <w:tabs>
                        <w:tab w:val="left" w:pos="228"/>
                      </w:tabs>
                      <w:spacing w:line="268" w:lineRule="exact"/>
                      <w:ind w:left="228"/>
                      <w:rPr>
                        <w:sz w:val="24"/>
                      </w:rPr>
                    </w:pPr>
                    <w:r>
                      <w:rPr>
                        <w:sz w:val="24"/>
                      </w:rPr>
                      <w:t>измерять длинуотрезка;</w:t>
                    </w:r>
                  </w:p>
                  <w:p w:rsidR="00A83D97" w:rsidRDefault="00A83D97">
                    <w:pPr>
                      <w:numPr>
                        <w:ilvl w:val="0"/>
                        <w:numId w:val="13"/>
                      </w:numPr>
                      <w:tabs>
                        <w:tab w:val="left" w:pos="168"/>
                      </w:tabs>
                      <w:ind w:right="666" w:firstLine="0"/>
                      <w:rPr>
                        <w:sz w:val="24"/>
                      </w:rPr>
                    </w:pPr>
                    <w:r>
                      <w:rPr>
                        <w:sz w:val="24"/>
                      </w:rPr>
                      <w:t>вычислять периметр треугольника, прямоугольника и квадрата, площадь прямоугольника и квадрата;</w:t>
                    </w:r>
                  </w:p>
                  <w:p w:rsidR="00A83D97" w:rsidRDefault="00A83D97">
                    <w:pPr>
                      <w:numPr>
                        <w:ilvl w:val="0"/>
                        <w:numId w:val="13"/>
                      </w:numPr>
                      <w:tabs>
                        <w:tab w:val="left" w:pos="168"/>
                      </w:tabs>
                      <w:ind w:left="168"/>
                      <w:rPr>
                        <w:sz w:val="24"/>
                      </w:rPr>
                    </w:pPr>
                    <w:r>
                      <w:rPr>
                        <w:sz w:val="24"/>
                      </w:rPr>
                      <w:t>оценивать размеры геометрических объектов, расстояния приближённо (наглаз).</w:t>
                    </w:r>
                  </w:p>
                  <w:p w:rsidR="00A83D97" w:rsidRDefault="00A83D97">
                    <w:pPr>
                      <w:spacing w:before="5" w:line="274" w:lineRule="exact"/>
                      <w:ind w:left="748"/>
                      <w:rPr>
                        <w:b/>
                        <w:i/>
                        <w:sz w:val="24"/>
                      </w:rPr>
                    </w:pPr>
                    <w:r>
                      <w:rPr>
                        <w:b/>
                        <w:i/>
                        <w:sz w:val="24"/>
                      </w:rPr>
                      <w:t>Учащийся получит возможность научиться:</w:t>
                    </w:r>
                  </w:p>
                  <w:p w:rsidR="00A83D97" w:rsidRDefault="00A83D97">
                    <w:pPr>
                      <w:spacing w:line="274" w:lineRule="exact"/>
                      <w:ind w:left="88"/>
                      <w:rPr>
                        <w:i/>
                        <w:sz w:val="24"/>
                      </w:rPr>
                    </w:pPr>
                    <w:r>
                      <w:rPr>
                        <w:i/>
                        <w:sz w:val="24"/>
                      </w:rPr>
                      <w:t>вычислять периметр и площадь различных фигур.</w:t>
                    </w:r>
                  </w:p>
                  <w:p w:rsidR="00A83D97" w:rsidRDefault="00A83D97">
                    <w:pPr>
                      <w:ind w:left="28"/>
                      <w:rPr>
                        <w:sz w:val="24"/>
                      </w:rPr>
                    </w:pPr>
                    <w:r>
                      <w:rPr>
                        <w:sz w:val="24"/>
                      </w:rPr>
                      <w:t>РАБОТА С ИНФОРМАЦИЕЙ</w:t>
                    </w:r>
                  </w:p>
                </w:txbxContent>
              </v:textbox>
            </v:shape>
            <w10:wrap type="none"/>
            <w10:anchorlock/>
          </v:group>
        </w:pict>
      </w:r>
    </w:p>
    <w:p w:rsidR="003410DF" w:rsidRDefault="00902C5C">
      <w:pPr>
        <w:spacing w:line="247" w:lineRule="exact"/>
        <w:ind w:left="1212"/>
        <w:rPr>
          <w:b/>
          <w:sz w:val="24"/>
        </w:rPr>
      </w:pPr>
      <w:r w:rsidRPr="00902C5C">
        <w:pict>
          <v:group id="_x0000_s1739" style="position:absolute;left:0;text-align:left;margin-left:55.2pt;margin-top:15.4pt;width:513.15pt;height:165.6pt;z-index:-251600896;mso-wrap-distance-left:0;mso-wrap-distance-right:0;mso-position-horizontal-relative:page" coordorigin="1104,308" coordsize="10263,3312">
            <v:rect id="_x0000_s1752" style="position:absolute;left:1104;top:308;width:10263;height:276" stroked="f"/>
            <v:rect id="_x0000_s1751" style="position:absolute;left:1104;top:584;width:10263;height:276" stroked="f"/>
            <v:rect id="_x0000_s1750" style="position:absolute;left:1104;top:860;width:10263;height:276" stroked="f"/>
            <v:rect id="_x0000_s1749" style="position:absolute;left:1747;top:1136;width:9620;height:276" stroked="f"/>
            <v:rect id="_x0000_s1748" style="position:absolute;left:1104;top:1412;width:10263;height:276" stroked="f"/>
            <v:rect id="_x0000_s1747" style="position:absolute;left:1104;top:1688;width:10263;height:276" stroked="f"/>
            <v:rect id="_x0000_s1746" style="position:absolute;left:1104;top:1964;width:10263;height:276" stroked="f"/>
            <v:rect id="_x0000_s1745" style="position:absolute;left:1104;top:2240;width:10263;height:276" stroked="f"/>
            <v:rect id="_x0000_s1744" style="position:absolute;left:1104;top:2516;width:10263;height:276" stroked="f"/>
            <v:rect id="_x0000_s1743" style="position:absolute;left:1104;top:2792;width:10263;height:276" stroked="f"/>
            <v:rect id="_x0000_s1742" style="position:absolute;left:1104;top:3068;width:10263;height:276" stroked="f"/>
            <v:rect id="_x0000_s1741" style="position:absolute;left:1104;top:3344;width:10263;height:276" stroked="f"/>
            <v:shape id="_x0000_s1740" type="#_x0000_t202" style="position:absolute;left:1104;top:308;width:10263;height:3312" filled="f" stroked="f">
              <v:textbox inset="0,0,0,0">
                <w:txbxContent>
                  <w:p w:rsidR="00A83D97" w:rsidRDefault="00A83D97">
                    <w:pPr>
                      <w:numPr>
                        <w:ilvl w:val="0"/>
                        <w:numId w:val="12"/>
                      </w:numPr>
                      <w:tabs>
                        <w:tab w:val="left" w:pos="168"/>
                      </w:tabs>
                      <w:spacing w:line="268" w:lineRule="exact"/>
                      <w:rPr>
                        <w:sz w:val="24"/>
                      </w:rPr>
                    </w:pPr>
                    <w:r>
                      <w:rPr>
                        <w:sz w:val="24"/>
                      </w:rPr>
                      <w:t>читать несложные готовыетаблицы;</w:t>
                    </w:r>
                  </w:p>
                  <w:p w:rsidR="00A83D97" w:rsidRDefault="00A83D97">
                    <w:pPr>
                      <w:numPr>
                        <w:ilvl w:val="0"/>
                        <w:numId w:val="12"/>
                      </w:numPr>
                      <w:tabs>
                        <w:tab w:val="left" w:pos="168"/>
                      </w:tabs>
                      <w:rPr>
                        <w:sz w:val="24"/>
                      </w:rPr>
                    </w:pPr>
                    <w:r>
                      <w:rPr>
                        <w:sz w:val="24"/>
                      </w:rPr>
                      <w:t>заполнять несложные готовыетаблицы;</w:t>
                    </w:r>
                  </w:p>
                  <w:p w:rsidR="00A83D97" w:rsidRDefault="00A83D97">
                    <w:pPr>
                      <w:numPr>
                        <w:ilvl w:val="0"/>
                        <w:numId w:val="12"/>
                      </w:numPr>
                      <w:tabs>
                        <w:tab w:val="left" w:pos="168"/>
                      </w:tabs>
                      <w:rPr>
                        <w:sz w:val="24"/>
                      </w:rPr>
                    </w:pPr>
                    <w:r>
                      <w:rPr>
                        <w:sz w:val="24"/>
                      </w:rPr>
                      <w:t>читать несложные готовые столбчатыедиаграммы.</w:t>
                    </w:r>
                  </w:p>
                  <w:p w:rsidR="00A83D97" w:rsidRDefault="00A83D97">
                    <w:pPr>
                      <w:spacing w:before="5" w:line="274" w:lineRule="exact"/>
                      <w:ind w:left="671"/>
                      <w:rPr>
                        <w:b/>
                        <w:i/>
                        <w:sz w:val="24"/>
                      </w:rPr>
                    </w:pPr>
                    <w:r>
                      <w:rPr>
                        <w:b/>
                        <w:i/>
                        <w:sz w:val="24"/>
                      </w:rPr>
                      <w:t>Учащийся получит возможностьнаучиться:</w:t>
                    </w:r>
                  </w:p>
                  <w:p w:rsidR="00A83D97" w:rsidRDefault="00A83D97">
                    <w:pPr>
                      <w:numPr>
                        <w:ilvl w:val="0"/>
                        <w:numId w:val="11"/>
                      </w:numPr>
                      <w:tabs>
                        <w:tab w:val="left" w:pos="168"/>
                      </w:tabs>
                      <w:spacing w:line="274" w:lineRule="exact"/>
                      <w:ind w:left="168"/>
                      <w:rPr>
                        <w:i/>
                        <w:sz w:val="24"/>
                      </w:rPr>
                    </w:pPr>
                    <w:r>
                      <w:rPr>
                        <w:i/>
                        <w:sz w:val="24"/>
                      </w:rPr>
                      <w:t>читать несложные готовые круговыедиаграммы;</w:t>
                    </w:r>
                  </w:p>
                  <w:p w:rsidR="00A83D97" w:rsidRDefault="00A83D97">
                    <w:pPr>
                      <w:numPr>
                        <w:ilvl w:val="0"/>
                        <w:numId w:val="11"/>
                      </w:numPr>
                      <w:tabs>
                        <w:tab w:val="left" w:pos="168"/>
                      </w:tabs>
                      <w:ind w:left="168"/>
                      <w:rPr>
                        <w:i/>
                        <w:sz w:val="24"/>
                      </w:rPr>
                    </w:pPr>
                    <w:r>
                      <w:rPr>
                        <w:i/>
                        <w:sz w:val="24"/>
                      </w:rPr>
                      <w:t>достраивать несложную готовую столбчатуюдиаграмму;</w:t>
                    </w:r>
                  </w:p>
                  <w:p w:rsidR="00A83D97" w:rsidRDefault="00A83D97">
                    <w:pPr>
                      <w:numPr>
                        <w:ilvl w:val="0"/>
                        <w:numId w:val="11"/>
                      </w:numPr>
                      <w:tabs>
                        <w:tab w:val="left" w:pos="168"/>
                      </w:tabs>
                      <w:ind w:right="38" w:firstLine="0"/>
                      <w:rPr>
                        <w:i/>
                        <w:sz w:val="24"/>
                      </w:rPr>
                    </w:pPr>
                    <w:r>
                      <w:rPr>
                        <w:i/>
                        <w:sz w:val="24"/>
                      </w:rPr>
                      <w:t>сравнивать и обобщать информацию, представленную в строках и столбцах несложных таблиц и диаграмм;</w:t>
                    </w:r>
                  </w:p>
                  <w:p w:rsidR="00A83D97" w:rsidRDefault="00A83D97">
                    <w:pPr>
                      <w:numPr>
                        <w:ilvl w:val="0"/>
                        <w:numId w:val="11"/>
                      </w:numPr>
                      <w:tabs>
                        <w:tab w:val="left" w:pos="168"/>
                      </w:tabs>
                      <w:ind w:right="1132" w:firstLine="0"/>
                      <w:rPr>
                        <w:i/>
                        <w:sz w:val="24"/>
                      </w:rPr>
                    </w:pPr>
                    <w:r>
                      <w:rPr>
                        <w:i/>
                        <w:sz w:val="24"/>
                      </w:rPr>
                      <w:t>распознавать одну и ту же информацию, представленную в разной форме (таблицы и диаграммы);</w:t>
                    </w:r>
                  </w:p>
                  <w:p w:rsidR="00A83D97" w:rsidRDefault="00A83D97">
                    <w:pPr>
                      <w:numPr>
                        <w:ilvl w:val="0"/>
                        <w:numId w:val="11"/>
                      </w:numPr>
                      <w:tabs>
                        <w:tab w:val="left" w:pos="168"/>
                      </w:tabs>
                      <w:ind w:right="486" w:firstLine="0"/>
                      <w:rPr>
                        <w:i/>
                        <w:sz w:val="24"/>
                      </w:rPr>
                    </w:pPr>
                    <w:r>
                      <w:rPr>
                        <w:i/>
                        <w:sz w:val="24"/>
                      </w:rPr>
                      <w:t>планировать несложные исследования, собирать и представлять полученную информацию с помощью таблиц и диаграмм;</w:t>
                    </w:r>
                  </w:p>
                </w:txbxContent>
              </v:textbox>
            </v:shape>
            <w10:wrap type="topAndBottom" anchorx="page"/>
          </v:group>
        </w:pict>
      </w:r>
      <w:r w:rsidR="00615CD9">
        <w:rPr>
          <w:b/>
          <w:spacing w:val="-3"/>
          <w:sz w:val="24"/>
        </w:rPr>
        <w:t>Учащийся</w:t>
      </w:r>
      <w:r w:rsidR="00615CD9">
        <w:rPr>
          <w:b/>
          <w:sz w:val="24"/>
        </w:rPr>
        <w:t>научится:</w:t>
      </w:r>
    </w:p>
    <w:p w:rsidR="003410DF" w:rsidRDefault="003410DF">
      <w:pPr>
        <w:pStyle w:val="a3"/>
        <w:rPr>
          <w:b/>
          <w:sz w:val="20"/>
        </w:rPr>
      </w:pPr>
    </w:p>
    <w:p w:rsidR="003410DF" w:rsidRDefault="003410DF">
      <w:pPr>
        <w:pStyle w:val="a3"/>
        <w:spacing w:before="6"/>
        <w:rPr>
          <w:b/>
          <w:sz w:val="16"/>
        </w:rPr>
      </w:pPr>
    </w:p>
    <w:p w:rsidR="003410DF" w:rsidRDefault="00615CD9">
      <w:pPr>
        <w:spacing w:before="56"/>
        <w:ind w:right="124"/>
        <w:jc w:val="right"/>
        <w:rPr>
          <w:rFonts w:ascii="Calibri"/>
        </w:rPr>
      </w:pPr>
      <w:r>
        <w:rPr>
          <w:rFonts w:ascii="Calibri"/>
        </w:rPr>
        <w:t>14</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738" type="#_x0000_t202" style="position:absolute;margin-left:306.1pt;margin-top:37.55pt;width:11.3pt;height:11.05pt;z-index:-260708352;mso-position-horizontal-relative:page;mso-position-vertical-relative:page" filled="f" stroked="f">
            <v:textbox inset="0,0,0,0">
              <w:txbxContent>
                <w:p w:rsidR="00A83D97" w:rsidRDefault="00A83D97">
                  <w:pPr>
                    <w:spacing w:line="221" w:lineRule="exact"/>
                    <w:rPr>
                      <w:rFonts w:ascii="Calibri"/>
                    </w:rPr>
                  </w:pPr>
                  <w:r>
                    <w:rPr>
                      <w:rFonts w:ascii="Calibri"/>
                    </w:rPr>
                    <w:t>15</w:t>
                  </w:r>
                </w:p>
              </w:txbxContent>
            </v:textbox>
            <w10:wrap anchorx="page" anchory="page"/>
          </v:shape>
        </w:pict>
      </w:r>
      <w:r w:rsidRPr="00902C5C">
        <w:pict>
          <v:rect id="_x0000_s1737" style="position:absolute;margin-left:0;margin-top:0;width:595.3pt;height:841.8pt;z-index:-260707328;mso-position-horizontal-relative:page;mso-position-vertical-relative:page" stroked="f">
            <w10:wrap anchorx="page" anchory="page"/>
          </v:rect>
        </w:pict>
      </w:r>
    </w:p>
    <w:p w:rsidR="003410DF" w:rsidRDefault="00902C5C">
      <w:pPr>
        <w:pStyle w:val="a3"/>
        <w:ind w:left="464"/>
        <w:rPr>
          <w:rFonts w:ascii="Calibri"/>
          <w:sz w:val="20"/>
        </w:rPr>
      </w:pPr>
      <w:r>
        <w:rPr>
          <w:rFonts w:ascii="Calibri"/>
          <w:sz w:val="20"/>
        </w:rPr>
      </w:r>
      <w:r>
        <w:rPr>
          <w:rFonts w:ascii="Calibri"/>
          <w:sz w:val="20"/>
        </w:rPr>
        <w:pict>
          <v:group id="_x0000_s1733" style="width:513.15pt;height:27.6pt;mso-position-horizontal-relative:char;mso-position-vertical-relative:line" coordsize="10263,552">
            <v:rect id="_x0000_s1736" style="position:absolute;width:10263;height:276" stroked="f"/>
            <v:rect id="_x0000_s1735" style="position:absolute;top:276;width:10263;height:276" stroked="f"/>
            <v:shape id="_x0000_s1734" type="#_x0000_t202" style="position:absolute;width:10263;height:552" filled="f" stroked="f">
              <v:textbox inset="0,0,0,0">
                <w:txbxContent>
                  <w:p w:rsidR="00A83D97" w:rsidRDefault="00A83D97">
                    <w:pPr>
                      <w:ind w:left="28" w:right="1057"/>
                      <w:rPr>
                        <w:i/>
                        <w:sz w:val="24"/>
                      </w:rPr>
                    </w:pPr>
                    <w:r>
                      <w:rPr>
                        <w:i/>
                        <w:sz w:val="24"/>
                      </w:rPr>
                      <w:t>- интерпретировать информацию, полученную при проведении несложных исследований (объяснять, сравнивать и обобщать данные, делать выводы и прогнозы).</w:t>
                    </w:r>
                  </w:p>
                </w:txbxContent>
              </v:textbox>
            </v:shape>
            <w10:wrap type="none"/>
            <w10:anchorlock/>
          </v:group>
        </w:pict>
      </w:r>
    </w:p>
    <w:p w:rsidR="003410DF" w:rsidRDefault="003410DF">
      <w:pPr>
        <w:pStyle w:val="a3"/>
        <w:rPr>
          <w:rFonts w:ascii="Calibri"/>
          <w:sz w:val="20"/>
        </w:rPr>
      </w:pPr>
    </w:p>
    <w:p w:rsidR="003410DF" w:rsidRDefault="003410DF">
      <w:pPr>
        <w:pStyle w:val="a3"/>
        <w:spacing w:before="3"/>
        <w:rPr>
          <w:rFonts w:ascii="Calibri"/>
          <w:sz w:val="15"/>
        </w:rPr>
      </w:pPr>
    </w:p>
    <w:p w:rsidR="003410DF" w:rsidRDefault="00615CD9">
      <w:pPr>
        <w:pStyle w:val="1"/>
        <w:spacing w:before="90" w:line="240" w:lineRule="auto"/>
        <w:ind w:left="5364"/>
      </w:pPr>
      <w:r>
        <w:t>4 класс</w:t>
      </w:r>
    </w:p>
    <w:p w:rsidR="003410DF" w:rsidRDefault="00615CD9">
      <w:pPr>
        <w:pStyle w:val="2"/>
        <w:spacing w:before="0" w:line="240" w:lineRule="auto"/>
        <w:ind w:left="920"/>
      </w:pPr>
      <w:r>
        <w:t>Личностные результаты</w:t>
      </w:r>
    </w:p>
    <w:p w:rsidR="003410DF" w:rsidRDefault="00615CD9">
      <w:pPr>
        <w:ind w:left="920"/>
        <w:rPr>
          <w:b/>
          <w:sz w:val="24"/>
        </w:rPr>
      </w:pPr>
      <w:r>
        <w:rPr>
          <w:b/>
          <w:sz w:val="24"/>
        </w:rPr>
        <w:t>У выпускника будут сформированы:</w:t>
      </w:r>
    </w:p>
    <w:p w:rsidR="003410DF" w:rsidRDefault="00615CD9">
      <w:pPr>
        <w:pStyle w:val="a4"/>
        <w:numPr>
          <w:ilvl w:val="0"/>
          <w:numId w:val="15"/>
        </w:numPr>
        <w:tabs>
          <w:tab w:val="left" w:pos="632"/>
        </w:tabs>
        <w:spacing w:line="272" w:lineRule="exact"/>
        <w:ind w:left="632"/>
        <w:rPr>
          <w:sz w:val="24"/>
        </w:rPr>
      </w:pPr>
      <w:r>
        <w:rPr>
          <w:sz w:val="24"/>
        </w:rPr>
        <w:t>внутренняя позиция школьника на уровне положительного отношения кшколе;</w:t>
      </w:r>
    </w:p>
    <w:p w:rsidR="003410DF" w:rsidRDefault="00615CD9">
      <w:pPr>
        <w:pStyle w:val="a4"/>
        <w:numPr>
          <w:ilvl w:val="0"/>
          <w:numId w:val="15"/>
        </w:numPr>
        <w:tabs>
          <w:tab w:val="left" w:pos="635"/>
        </w:tabs>
        <w:ind w:left="634" w:hanging="143"/>
        <w:rPr>
          <w:sz w:val="24"/>
        </w:rPr>
      </w:pPr>
      <w:r>
        <w:rPr>
          <w:sz w:val="24"/>
        </w:rPr>
        <w:t>учебно-познавательный интерес к новому материалу и способам решения новой учебнойзадачи;</w:t>
      </w:r>
    </w:p>
    <w:p w:rsidR="003410DF" w:rsidRDefault="00615CD9">
      <w:pPr>
        <w:pStyle w:val="a4"/>
        <w:numPr>
          <w:ilvl w:val="0"/>
          <w:numId w:val="15"/>
        </w:numPr>
        <w:tabs>
          <w:tab w:val="left" w:pos="661"/>
        </w:tabs>
        <w:ind w:right="125" w:firstLine="0"/>
        <w:rPr>
          <w:sz w:val="24"/>
        </w:rPr>
      </w:pPr>
      <w:r>
        <w:rPr>
          <w:sz w:val="24"/>
        </w:rPr>
        <w:t>готовность целенаправленно использовать математические знания, умения и навыки в учебной деятельности и в повседневнойжизни;</w:t>
      </w:r>
    </w:p>
    <w:p w:rsidR="003410DF" w:rsidRDefault="00615CD9">
      <w:pPr>
        <w:pStyle w:val="a4"/>
        <w:numPr>
          <w:ilvl w:val="0"/>
          <w:numId w:val="15"/>
        </w:numPr>
        <w:tabs>
          <w:tab w:val="left" w:pos="671"/>
        </w:tabs>
        <w:ind w:right="124" w:firstLine="0"/>
        <w:rPr>
          <w:sz w:val="24"/>
        </w:rPr>
      </w:pPr>
      <w:r>
        <w:rPr>
          <w:sz w:val="24"/>
        </w:rPr>
        <w:t>способность осознавать и оценивать свои мысли, действия и выражать их в речи, соотносить результат действия с поставленнойцелью</w:t>
      </w:r>
    </w:p>
    <w:p w:rsidR="003410DF" w:rsidRDefault="00615CD9">
      <w:pPr>
        <w:pStyle w:val="2"/>
        <w:spacing w:line="262" w:lineRule="exact"/>
        <w:ind w:left="920"/>
      </w:pPr>
      <w:r>
        <w:t>Выпускник получит возможность для формирования:</w:t>
      </w:r>
    </w:p>
    <w:p w:rsidR="003410DF" w:rsidRDefault="00615CD9">
      <w:pPr>
        <w:pStyle w:val="a4"/>
        <w:numPr>
          <w:ilvl w:val="0"/>
          <w:numId w:val="10"/>
        </w:numPr>
        <w:tabs>
          <w:tab w:val="left" w:pos="642"/>
        </w:tabs>
        <w:spacing w:before="14" w:line="208" w:lineRule="auto"/>
        <w:ind w:right="1522" w:firstLine="0"/>
        <w:rPr>
          <w:i/>
          <w:sz w:val="24"/>
        </w:rPr>
      </w:pPr>
      <w:r>
        <w:rPr>
          <w:i/>
          <w:spacing w:val="3"/>
          <w:sz w:val="24"/>
        </w:rPr>
        <w:t xml:space="preserve">внутренней </w:t>
      </w:r>
      <w:r>
        <w:rPr>
          <w:i/>
          <w:spacing w:val="2"/>
          <w:sz w:val="24"/>
        </w:rPr>
        <w:t xml:space="preserve">позиции на уровне </w:t>
      </w:r>
      <w:r>
        <w:rPr>
          <w:i/>
          <w:spacing w:val="3"/>
          <w:sz w:val="24"/>
        </w:rPr>
        <w:t xml:space="preserve">понимания необходимости </w:t>
      </w:r>
      <w:r>
        <w:rPr>
          <w:i/>
          <w:spacing w:val="2"/>
          <w:sz w:val="24"/>
        </w:rPr>
        <w:t xml:space="preserve">учения, </w:t>
      </w:r>
      <w:r>
        <w:rPr>
          <w:i/>
          <w:spacing w:val="3"/>
          <w:sz w:val="24"/>
        </w:rPr>
        <w:t xml:space="preserve">выраженного </w:t>
      </w:r>
      <w:r>
        <w:rPr>
          <w:i/>
          <w:sz w:val="24"/>
        </w:rPr>
        <w:t xml:space="preserve">в </w:t>
      </w:r>
      <w:r>
        <w:rPr>
          <w:i/>
          <w:spacing w:val="3"/>
          <w:sz w:val="24"/>
        </w:rPr>
        <w:t>преобладании учебно-познавательныхмотивов;</w:t>
      </w:r>
    </w:p>
    <w:p w:rsidR="003410DF" w:rsidRDefault="00615CD9">
      <w:pPr>
        <w:pStyle w:val="a4"/>
        <w:numPr>
          <w:ilvl w:val="0"/>
          <w:numId w:val="10"/>
        </w:numPr>
        <w:tabs>
          <w:tab w:val="left" w:pos="642"/>
        </w:tabs>
        <w:spacing w:line="241" w:lineRule="exact"/>
        <w:ind w:left="641" w:hanging="150"/>
        <w:rPr>
          <w:i/>
        </w:rPr>
      </w:pPr>
      <w:r>
        <w:rPr>
          <w:i/>
          <w:spacing w:val="3"/>
          <w:sz w:val="24"/>
        </w:rPr>
        <w:t xml:space="preserve">устойчивого познавательного интереса </w:t>
      </w:r>
      <w:r>
        <w:rPr>
          <w:i/>
          <w:sz w:val="24"/>
        </w:rPr>
        <w:t xml:space="preserve">к </w:t>
      </w:r>
      <w:r>
        <w:rPr>
          <w:i/>
          <w:spacing w:val="3"/>
          <w:sz w:val="24"/>
        </w:rPr>
        <w:t xml:space="preserve">новым общим </w:t>
      </w:r>
      <w:r>
        <w:rPr>
          <w:i/>
          <w:spacing w:val="2"/>
          <w:sz w:val="24"/>
        </w:rPr>
        <w:t xml:space="preserve">способам </w:t>
      </w:r>
      <w:r>
        <w:rPr>
          <w:i/>
          <w:spacing w:val="3"/>
          <w:sz w:val="24"/>
        </w:rPr>
        <w:t>решениязадач:</w:t>
      </w:r>
    </w:p>
    <w:p w:rsidR="003410DF" w:rsidRDefault="00615CD9">
      <w:pPr>
        <w:pStyle w:val="a4"/>
        <w:numPr>
          <w:ilvl w:val="0"/>
          <w:numId w:val="10"/>
        </w:numPr>
        <w:tabs>
          <w:tab w:val="left" w:pos="642"/>
        </w:tabs>
        <w:spacing w:line="270" w:lineRule="exact"/>
        <w:ind w:left="641" w:hanging="150"/>
        <w:rPr>
          <w:i/>
          <w:sz w:val="24"/>
        </w:rPr>
      </w:pPr>
      <w:r>
        <w:rPr>
          <w:i/>
          <w:spacing w:val="3"/>
          <w:sz w:val="24"/>
        </w:rPr>
        <w:t xml:space="preserve">адекватного понимания </w:t>
      </w:r>
      <w:r>
        <w:rPr>
          <w:i/>
          <w:spacing w:val="2"/>
          <w:sz w:val="24"/>
        </w:rPr>
        <w:t xml:space="preserve">причин успешности или </w:t>
      </w:r>
      <w:proofErr w:type="spellStart"/>
      <w:r>
        <w:rPr>
          <w:i/>
          <w:spacing w:val="3"/>
          <w:sz w:val="24"/>
        </w:rPr>
        <w:t>неуспешности</w:t>
      </w:r>
      <w:proofErr w:type="spellEnd"/>
      <w:r>
        <w:rPr>
          <w:i/>
          <w:spacing w:val="3"/>
          <w:sz w:val="24"/>
        </w:rPr>
        <w:t xml:space="preserve"> </w:t>
      </w:r>
      <w:proofErr w:type="spellStart"/>
      <w:r>
        <w:rPr>
          <w:i/>
          <w:spacing w:val="3"/>
          <w:sz w:val="24"/>
        </w:rPr>
        <w:t>учебнойдеятельности</w:t>
      </w:r>
      <w:proofErr w:type="spellEnd"/>
      <w:r>
        <w:rPr>
          <w:i/>
          <w:spacing w:val="3"/>
          <w:sz w:val="24"/>
        </w:rPr>
        <w:t>.</w:t>
      </w:r>
    </w:p>
    <w:p w:rsidR="003410DF" w:rsidRDefault="003410DF">
      <w:pPr>
        <w:pStyle w:val="a3"/>
        <w:spacing w:before="7"/>
        <w:rPr>
          <w:i/>
          <w:sz w:val="16"/>
        </w:rPr>
      </w:pPr>
    </w:p>
    <w:p w:rsidR="003410DF" w:rsidRDefault="00615CD9">
      <w:pPr>
        <w:pStyle w:val="1"/>
        <w:spacing w:before="90"/>
        <w:ind w:left="4203"/>
      </w:pPr>
      <w:proofErr w:type="spellStart"/>
      <w:r>
        <w:t>Метапредметные</w:t>
      </w:r>
      <w:proofErr w:type="spellEnd"/>
      <w:r>
        <w:t xml:space="preserve"> результаты</w:t>
      </w:r>
    </w:p>
    <w:p w:rsidR="003410DF" w:rsidRDefault="00615CD9">
      <w:pPr>
        <w:pStyle w:val="a3"/>
        <w:spacing w:line="274" w:lineRule="exact"/>
        <w:ind w:left="920"/>
      </w:pPr>
      <w:r>
        <w:t xml:space="preserve">РЕГУЛЯТИВНЫЕ УУД </w:t>
      </w:r>
    </w:p>
    <w:p w:rsidR="003410DF" w:rsidRDefault="00615CD9">
      <w:pPr>
        <w:pStyle w:val="1"/>
        <w:spacing w:before="5" w:line="240" w:lineRule="auto"/>
        <w:ind w:left="920"/>
      </w:pPr>
      <w:r>
        <w:t>Выпускникнаучится:</w:t>
      </w:r>
    </w:p>
    <w:p w:rsidR="003410DF" w:rsidRDefault="00615CD9">
      <w:pPr>
        <w:pStyle w:val="a4"/>
        <w:numPr>
          <w:ilvl w:val="0"/>
          <w:numId w:val="9"/>
        </w:numPr>
        <w:tabs>
          <w:tab w:val="left" w:pos="719"/>
        </w:tabs>
        <w:ind w:right="125" w:firstLine="0"/>
        <w:rPr>
          <w:sz w:val="24"/>
        </w:rPr>
      </w:pPr>
      <w:r>
        <w:rPr>
          <w:sz w:val="24"/>
        </w:rPr>
        <w:t>принимать и сохранять учебную задачу;- планировать (в сотрудничестве с учителем или самостоятельно, в том числе во внутренней речи) свои действия для решениязадачи;</w:t>
      </w:r>
    </w:p>
    <w:p w:rsidR="003410DF" w:rsidRDefault="00615CD9">
      <w:pPr>
        <w:pStyle w:val="a4"/>
        <w:numPr>
          <w:ilvl w:val="0"/>
          <w:numId w:val="9"/>
        </w:numPr>
        <w:tabs>
          <w:tab w:val="left" w:pos="757"/>
        </w:tabs>
        <w:ind w:right="126" w:firstLine="60"/>
        <w:rPr>
          <w:sz w:val="24"/>
        </w:rPr>
      </w:pPr>
      <w:r>
        <w:rPr>
          <w:sz w:val="24"/>
        </w:rPr>
        <w:t>действовать по намеченному плану, а также по инструкциям, содержащимся в источниках информации;</w:t>
      </w:r>
    </w:p>
    <w:p w:rsidR="003410DF" w:rsidRDefault="00615CD9">
      <w:pPr>
        <w:pStyle w:val="a4"/>
        <w:numPr>
          <w:ilvl w:val="0"/>
          <w:numId w:val="9"/>
        </w:numPr>
        <w:tabs>
          <w:tab w:val="left" w:pos="787"/>
          <w:tab w:val="left" w:pos="788"/>
          <w:tab w:val="left" w:pos="2103"/>
          <w:tab w:val="left" w:pos="3178"/>
          <w:tab w:val="left" w:pos="4315"/>
          <w:tab w:val="left" w:pos="4644"/>
          <w:tab w:val="left" w:pos="6933"/>
          <w:tab w:val="left" w:pos="7963"/>
          <w:tab w:val="left" w:pos="8558"/>
          <w:tab w:val="left" w:pos="9976"/>
        </w:tabs>
        <w:ind w:right="128" w:firstLine="0"/>
        <w:rPr>
          <w:sz w:val="24"/>
        </w:rPr>
      </w:pPr>
      <w:r>
        <w:rPr>
          <w:sz w:val="24"/>
        </w:rPr>
        <w:t>выполнять</w:t>
      </w:r>
      <w:r>
        <w:rPr>
          <w:sz w:val="24"/>
        </w:rPr>
        <w:tab/>
        <w:t>учебные</w:t>
      </w:r>
      <w:r>
        <w:rPr>
          <w:sz w:val="24"/>
        </w:rPr>
        <w:tab/>
        <w:t>действия</w:t>
      </w:r>
      <w:r>
        <w:rPr>
          <w:sz w:val="24"/>
        </w:rPr>
        <w:tab/>
        <w:t>в</w:t>
      </w:r>
      <w:r>
        <w:rPr>
          <w:sz w:val="24"/>
        </w:rPr>
        <w:tab/>
        <w:t>материализованной,</w:t>
      </w:r>
      <w:r>
        <w:rPr>
          <w:sz w:val="24"/>
        </w:rPr>
        <w:tab/>
        <w:t>речевой</w:t>
      </w:r>
      <w:r>
        <w:rPr>
          <w:sz w:val="24"/>
        </w:rPr>
        <w:tab/>
        <w:t>или</w:t>
      </w:r>
      <w:r>
        <w:rPr>
          <w:sz w:val="24"/>
        </w:rPr>
        <w:tab/>
        <w:t>умственной</w:t>
      </w:r>
      <w:r>
        <w:rPr>
          <w:sz w:val="24"/>
        </w:rPr>
        <w:tab/>
      </w:r>
      <w:r>
        <w:rPr>
          <w:spacing w:val="-4"/>
          <w:sz w:val="24"/>
        </w:rPr>
        <w:t xml:space="preserve">форме; </w:t>
      </w:r>
      <w:r>
        <w:rPr>
          <w:sz w:val="24"/>
        </w:rPr>
        <w:t>использоватьречь.</w:t>
      </w:r>
    </w:p>
    <w:p w:rsidR="003410DF" w:rsidRDefault="00615CD9">
      <w:pPr>
        <w:pStyle w:val="2"/>
        <w:spacing w:before="0" w:line="262" w:lineRule="exact"/>
        <w:ind w:left="920"/>
      </w:pPr>
      <w:r>
        <w:t>Выпускник получит возможность научиться:</w:t>
      </w:r>
    </w:p>
    <w:p w:rsidR="003410DF" w:rsidRDefault="00615CD9">
      <w:pPr>
        <w:pStyle w:val="a4"/>
        <w:numPr>
          <w:ilvl w:val="0"/>
          <w:numId w:val="8"/>
        </w:numPr>
        <w:tabs>
          <w:tab w:val="left" w:pos="642"/>
        </w:tabs>
        <w:spacing w:before="15" w:line="208" w:lineRule="auto"/>
        <w:ind w:right="324" w:firstLine="0"/>
        <w:rPr>
          <w:i/>
          <w:sz w:val="24"/>
        </w:rPr>
      </w:pPr>
      <w:r>
        <w:rPr>
          <w:i/>
          <w:sz w:val="24"/>
        </w:rPr>
        <w:t xml:space="preserve">в </w:t>
      </w:r>
      <w:r>
        <w:rPr>
          <w:i/>
          <w:spacing w:val="3"/>
          <w:sz w:val="24"/>
        </w:rPr>
        <w:t xml:space="preserve">сотрудничестве </w:t>
      </w:r>
      <w:r>
        <w:rPr>
          <w:i/>
          <w:sz w:val="24"/>
        </w:rPr>
        <w:t xml:space="preserve">с </w:t>
      </w:r>
      <w:r>
        <w:rPr>
          <w:i/>
          <w:spacing w:val="2"/>
          <w:sz w:val="24"/>
        </w:rPr>
        <w:t xml:space="preserve">учителем ставить </w:t>
      </w:r>
      <w:r>
        <w:rPr>
          <w:i/>
          <w:spacing w:val="3"/>
          <w:sz w:val="24"/>
        </w:rPr>
        <w:t xml:space="preserve">новые </w:t>
      </w:r>
      <w:r>
        <w:rPr>
          <w:i/>
          <w:spacing w:val="2"/>
          <w:sz w:val="24"/>
        </w:rPr>
        <w:t xml:space="preserve">учебные задачи </w:t>
      </w:r>
      <w:r>
        <w:rPr>
          <w:i/>
          <w:sz w:val="24"/>
        </w:rPr>
        <w:t xml:space="preserve">и </w:t>
      </w:r>
      <w:r>
        <w:rPr>
          <w:i/>
          <w:spacing w:val="3"/>
          <w:sz w:val="24"/>
        </w:rPr>
        <w:t xml:space="preserve">осуществлять </w:t>
      </w:r>
      <w:r>
        <w:rPr>
          <w:i/>
          <w:spacing w:val="2"/>
          <w:sz w:val="24"/>
        </w:rPr>
        <w:t xml:space="preserve">действия для </w:t>
      </w:r>
      <w:r>
        <w:rPr>
          <w:i/>
          <w:spacing w:val="3"/>
          <w:sz w:val="24"/>
        </w:rPr>
        <w:t>реализациизамысла;</w:t>
      </w:r>
    </w:p>
    <w:p w:rsidR="003410DF" w:rsidRDefault="00615CD9">
      <w:pPr>
        <w:pStyle w:val="a4"/>
        <w:numPr>
          <w:ilvl w:val="0"/>
          <w:numId w:val="8"/>
        </w:numPr>
        <w:tabs>
          <w:tab w:val="left" w:pos="695"/>
        </w:tabs>
        <w:spacing w:line="229" w:lineRule="exact"/>
        <w:ind w:left="694" w:hanging="203"/>
        <w:rPr>
          <w:i/>
        </w:rPr>
      </w:pPr>
      <w:r>
        <w:rPr>
          <w:i/>
          <w:spacing w:val="3"/>
          <w:sz w:val="24"/>
        </w:rPr>
        <w:t xml:space="preserve">преобразовывать практическую задачу </w:t>
      </w:r>
      <w:r>
        <w:rPr>
          <w:i/>
          <w:sz w:val="24"/>
        </w:rPr>
        <w:t>в</w:t>
      </w:r>
      <w:r>
        <w:rPr>
          <w:i/>
          <w:spacing w:val="3"/>
          <w:sz w:val="24"/>
        </w:rPr>
        <w:t>познавательную;</w:t>
      </w:r>
    </w:p>
    <w:p w:rsidR="003410DF" w:rsidRDefault="00615CD9">
      <w:pPr>
        <w:pStyle w:val="a4"/>
        <w:numPr>
          <w:ilvl w:val="0"/>
          <w:numId w:val="8"/>
        </w:numPr>
        <w:tabs>
          <w:tab w:val="left" w:pos="647"/>
        </w:tabs>
        <w:spacing w:line="252" w:lineRule="exact"/>
        <w:ind w:left="646" w:hanging="155"/>
        <w:rPr>
          <w:i/>
        </w:rPr>
      </w:pPr>
      <w:r>
        <w:rPr>
          <w:i/>
          <w:spacing w:val="3"/>
          <w:sz w:val="24"/>
        </w:rPr>
        <w:t xml:space="preserve">проявлять познавательную инициативу </w:t>
      </w:r>
      <w:r>
        <w:rPr>
          <w:i/>
          <w:sz w:val="24"/>
        </w:rPr>
        <w:t xml:space="preserve">в </w:t>
      </w:r>
      <w:r>
        <w:rPr>
          <w:i/>
          <w:spacing w:val="2"/>
          <w:sz w:val="24"/>
        </w:rPr>
        <w:t>учебном</w:t>
      </w:r>
      <w:r>
        <w:rPr>
          <w:i/>
          <w:spacing w:val="3"/>
          <w:sz w:val="24"/>
        </w:rPr>
        <w:t>сотрудничестве;</w:t>
      </w:r>
    </w:p>
    <w:p w:rsidR="003410DF" w:rsidRDefault="00615CD9">
      <w:pPr>
        <w:pStyle w:val="a4"/>
        <w:numPr>
          <w:ilvl w:val="0"/>
          <w:numId w:val="8"/>
        </w:numPr>
        <w:tabs>
          <w:tab w:val="left" w:pos="642"/>
        </w:tabs>
        <w:spacing w:line="270" w:lineRule="exact"/>
        <w:ind w:left="641" w:hanging="150"/>
        <w:rPr>
          <w:i/>
          <w:sz w:val="24"/>
        </w:rPr>
      </w:pPr>
      <w:r>
        <w:rPr>
          <w:i/>
          <w:spacing w:val="3"/>
          <w:sz w:val="24"/>
        </w:rPr>
        <w:t xml:space="preserve">адекватно </w:t>
      </w:r>
      <w:r>
        <w:rPr>
          <w:i/>
          <w:spacing w:val="2"/>
          <w:sz w:val="24"/>
        </w:rPr>
        <w:t xml:space="preserve">оценивать </w:t>
      </w:r>
      <w:r>
        <w:rPr>
          <w:i/>
          <w:sz w:val="24"/>
        </w:rPr>
        <w:t>свои</w:t>
      </w:r>
      <w:r>
        <w:rPr>
          <w:i/>
          <w:spacing w:val="3"/>
          <w:sz w:val="24"/>
        </w:rPr>
        <w:t>достижения</w:t>
      </w:r>
    </w:p>
    <w:p w:rsidR="003410DF" w:rsidRDefault="003410DF">
      <w:pPr>
        <w:pStyle w:val="a3"/>
        <w:rPr>
          <w:i/>
        </w:rPr>
      </w:pPr>
    </w:p>
    <w:p w:rsidR="003410DF" w:rsidRDefault="00615CD9">
      <w:pPr>
        <w:pStyle w:val="a3"/>
        <w:ind w:left="919"/>
      </w:pPr>
      <w:r>
        <w:t xml:space="preserve">ПОЗНАВАТЕЛЬНЫЕ УУД </w:t>
      </w:r>
    </w:p>
    <w:p w:rsidR="003410DF" w:rsidRDefault="00615CD9">
      <w:pPr>
        <w:pStyle w:val="1"/>
        <w:spacing w:before="5" w:line="262" w:lineRule="exact"/>
        <w:ind w:left="919"/>
        <w:jc w:val="both"/>
      </w:pPr>
      <w:r>
        <w:t>Выпускникнаучится:</w:t>
      </w:r>
    </w:p>
    <w:p w:rsidR="003410DF" w:rsidRDefault="00615CD9">
      <w:pPr>
        <w:pStyle w:val="a4"/>
        <w:numPr>
          <w:ilvl w:val="0"/>
          <w:numId w:val="7"/>
        </w:numPr>
        <w:tabs>
          <w:tab w:val="left" w:pos="692"/>
        </w:tabs>
        <w:spacing w:before="15" w:line="208" w:lineRule="auto"/>
        <w:ind w:right="123" w:firstLine="0"/>
        <w:jc w:val="both"/>
        <w:rPr>
          <w:sz w:val="24"/>
        </w:rPr>
      </w:pPr>
      <w:r>
        <w:rPr>
          <w:sz w:val="24"/>
        </w:rPr>
        <w:t>находить в тексте необходимые сведения, факты и другую информацию, представленную в явном виде;- самостоятельно находить нужную информацию в материалах учебника, в обязательной учебной литературе, использовать её для решения учебно-познавательных задач;- использовать знаково-символические средства, в том числе модели и схемы, для решения задач;- ориентироваться на разнообразие способов решения задач;- осуществлять анализ объектов с выделением существенных и несущественных признаков;- осуществлять синтез как составление целого из частей;- проводить сравнение и классификацию по заданнымкритериям;</w:t>
      </w:r>
    </w:p>
    <w:p w:rsidR="003410DF" w:rsidRDefault="00615CD9">
      <w:pPr>
        <w:pStyle w:val="a4"/>
        <w:numPr>
          <w:ilvl w:val="0"/>
          <w:numId w:val="7"/>
        </w:numPr>
        <w:tabs>
          <w:tab w:val="left" w:pos="704"/>
        </w:tabs>
        <w:spacing w:line="208" w:lineRule="auto"/>
        <w:ind w:right="125" w:firstLine="0"/>
        <w:jc w:val="both"/>
        <w:rPr>
          <w:sz w:val="24"/>
        </w:rPr>
      </w:pPr>
      <w:r>
        <w:rPr>
          <w:sz w:val="24"/>
        </w:rPr>
        <w:t>устанавливать причинно-следственные связи;- строить рассуждения в форме связи простых суждений об объекте, его строении, свойствах и связях;- 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3410DF" w:rsidRDefault="00615CD9">
      <w:pPr>
        <w:pStyle w:val="a4"/>
        <w:numPr>
          <w:ilvl w:val="0"/>
          <w:numId w:val="7"/>
        </w:numPr>
        <w:tabs>
          <w:tab w:val="left" w:pos="776"/>
        </w:tabs>
        <w:spacing w:line="208" w:lineRule="auto"/>
        <w:ind w:right="126" w:firstLine="0"/>
        <w:jc w:val="both"/>
        <w:rPr>
          <w:sz w:val="24"/>
        </w:rPr>
      </w:pPr>
      <w:r>
        <w:rPr>
          <w:sz w:val="24"/>
        </w:rPr>
        <w:t>осуществлять подведение под понятие на основе распознавания объектов, выделения существенных признаков и ихсинтеза;</w:t>
      </w:r>
    </w:p>
    <w:p w:rsidR="003410DF" w:rsidRDefault="00615CD9">
      <w:pPr>
        <w:pStyle w:val="a4"/>
        <w:numPr>
          <w:ilvl w:val="0"/>
          <w:numId w:val="7"/>
        </w:numPr>
        <w:tabs>
          <w:tab w:val="left" w:pos="635"/>
        </w:tabs>
        <w:spacing w:line="247" w:lineRule="exact"/>
        <w:ind w:left="634" w:hanging="143"/>
        <w:jc w:val="both"/>
        <w:rPr>
          <w:sz w:val="24"/>
        </w:rPr>
      </w:pPr>
      <w:r>
        <w:rPr>
          <w:sz w:val="24"/>
        </w:rPr>
        <w:t>устанавливатьаналогии;</w:t>
      </w:r>
    </w:p>
    <w:p w:rsidR="003410DF" w:rsidRDefault="00615CD9">
      <w:pPr>
        <w:spacing w:before="59"/>
        <w:ind w:right="124"/>
        <w:jc w:val="right"/>
        <w:rPr>
          <w:rFonts w:ascii="Calibri"/>
        </w:rPr>
      </w:pPr>
      <w:r>
        <w:rPr>
          <w:rFonts w:ascii="Calibri"/>
        </w:rPr>
        <w:t>15</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4"/>
        <w:numPr>
          <w:ilvl w:val="0"/>
          <w:numId w:val="7"/>
        </w:numPr>
        <w:tabs>
          <w:tab w:val="left" w:pos="680"/>
        </w:tabs>
        <w:spacing w:before="119"/>
        <w:ind w:right="125" w:firstLine="0"/>
        <w:jc w:val="both"/>
        <w:rPr>
          <w:sz w:val="24"/>
        </w:rPr>
      </w:pPr>
      <w:r w:rsidRPr="00902C5C">
        <w:lastRenderedPageBreak/>
        <w:pict>
          <v:shape id="_x0000_s1732" type="#_x0000_t202" style="position:absolute;left:0;text-align:left;margin-left:306.1pt;margin-top:37.55pt;width:11.3pt;height:11.05pt;z-index:-260706304;mso-position-horizontal-relative:page;mso-position-vertical-relative:page" filled="f" stroked="f">
            <v:textbox inset="0,0,0,0">
              <w:txbxContent>
                <w:p w:rsidR="00A83D97" w:rsidRDefault="00A83D97">
                  <w:pPr>
                    <w:spacing w:line="221" w:lineRule="exact"/>
                    <w:rPr>
                      <w:rFonts w:ascii="Calibri"/>
                    </w:rPr>
                  </w:pPr>
                  <w:r>
                    <w:rPr>
                      <w:rFonts w:ascii="Calibri"/>
                    </w:rPr>
                    <w:t>16</w:t>
                  </w:r>
                </w:p>
              </w:txbxContent>
            </v:textbox>
            <w10:wrap anchorx="page" anchory="page"/>
          </v:shape>
        </w:pict>
      </w:r>
      <w:r w:rsidRPr="00902C5C">
        <w:pict>
          <v:rect id="_x0000_s1731" style="position:absolute;left:0;text-align:left;margin-left:0;margin-top:0;width:595.3pt;height:841.8pt;z-index:-260705280;mso-position-horizontal-relative:page;mso-position-vertical-relative:page" stroked="f">
            <w10:wrap anchorx="page" anchory="page"/>
          </v:rect>
        </w:pict>
      </w:r>
      <w:r w:rsidR="00615CD9">
        <w:rPr>
          <w:sz w:val="24"/>
        </w:rPr>
        <w:t>владеть общим приёмом решения задач; - применять разные способы фиксации информации (словесный, схематичный и др.), использовать эти способы в процессе решения учебных задач; - понимать информацию, представленную в изобразительной, схематичной форме; переводить её в словеснуюформу.</w:t>
      </w:r>
    </w:p>
    <w:p w:rsidR="003410DF" w:rsidRDefault="00615CD9">
      <w:pPr>
        <w:pStyle w:val="a4"/>
        <w:numPr>
          <w:ilvl w:val="0"/>
          <w:numId w:val="7"/>
        </w:numPr>
        <w:tabs>
          <w:tab w:val="left" w:pos="652"/>
        </w:tabs>
        <w:ind w:right="129" w:firstLine="0"/>
        <w:jc w:val="both"/>
        <w:rPr>
          <w:sz w:val="24"/>
        </w:rPr>
      </w:pPr>
      <w:r>
        <w:rPr>
          <w:sz w:val="24"/>
        </w:rPr>
        <w:t>осознавать познавательную задачу, целенаправленно слушать (учителя, одноклассников), решая её.</w:t>
      </w:r>
    </w:p>
    <w:p w:rsidR="003410DF" w:rsidRDefault="00615CD9">
      <w:pPr>
        <w:pStyle w:val="2"/>
        <w:spacing w:line="262" w:lineRule="exact"/>
        <w:ind w:left="920"/>
      </w:pPr>
      <w:r>
        <w:t>Выпускник получит возможность научиться:</w:t>
      </w:r>
    </w:p>
    <w:p w:rsidR="003410DF" w:rsidRDefault="00615CD9">
      <w:pPr>
        <w:pStyle w:val="a4"/>
        <w:numPr>
          <w:ilvl w:val="1"/>
          <w:numId w:val="7"/>
        </w:numPr>
        <w:tabs>
          <w:tab w:val="left" w:pos="1169"/>
          <w:tab w:val="left" w:pos="1170"/>
          <w:tab w:val="left" w:pos="2995"/>
          <w:tab w:val="left" w:pos="3867"/>
          <w:tab w:val="left" w:pos="5513"/>
          <w:tab w:val="left" w:pos="7109"/>
          <w:tab w:val="left" w:pos="7491"/>
          <w:tab w:val="left" w:pos="9526"/>
        </w:tabs>
        <w:spacing w:before="15" w:line="208" w:lineRule="auto"/>
        <w:ind w:right="128" w:firstLine="280"/>
        <w:rPr>
          <w:i/>
          <w:sz w:val="24"/>
        </w:rPr>
      </w:pPr>
      <w:r>
        <w:rPr>
          <w:i/>
          <w:spacing w:val="3"/>
          <w:sz w:val="24"/>
        </w:rPr>
        <w:t>осуществлять</w:t>
      </w:r>
      <w:r>
        <w:rPr>
          <w:i/>
          <w:spacing w:val="3"/>
          <w:sz w:val="24"/>
        </w:rPr>
        <w:tab/>
      </w:r>
      <w:r>
        <w:rPr>
          <w:i/>
          <w:spacing w:val="2"/>
          <w:sz w:val="24"/>
        </w:rPr>
        <w:t>поиск</w:t>
      </w:r>
      <w:r>
        <w:rPr>
          <w:i/>
          <w:spacing w:val="2"/>
          <w:sz w:val="24"/>
        </w:rPr>
        <w:tab/>
      </w:r>
      <w:r>
        <w:rPr>
          <w:i/>
          <w:spacing w:val="3"/>
          <w:sz w:val="24"/>
        </w:rPr>
        <w:t>необходимой</w:t>
      </w:r>
      <w:r>
        <w:rPr>
          <w:i/>
          <w:spacing w:val="3"/>
          <w:sz w:val="24"/>
        </w:rPr>
        <w:tab/>
        <w:t>информации</w:t>
      </w:r>
      <w:r>
        <w:rPr>
          <w:i/>
          <w:spacing w:val="3"/>
          <w:sz w:val="24"/>
        </w:rPr>
        <w:tab/>
      </w:r>
      <w:r>
        <w:rPr>
          <w:i/>
          <w:sz w:val="24"/>
        </w:rPr>
        <w:t>в</w:t>
      </w:r>
      <w:r>
        <w:rPr>
          <w:i/>
          <w:sz w:val="24"/>
        </w:rPr>
        <w:tab/>
      </w:r>
      <w:r>
        <w:rPr>
          <w:i/>
          <w:spacing w:val="3"/>
          <w:sz w:val="24"/>
        </w:rPr>
        <w:t>дополнительных</w:t>
      </w:r>
      <w:r>
        <w:rPr>
          <w:i/>
          <w:spacing w:val="3"/>
          <w:sz w:val="24"/>
        </w:rPr>
        <w:tab/>
      </w:r>
      <w:r>
        <w:rPr>
          <w:i/>
          <w:sz w:val="24"/>
        </w:rPr>
        <w:t xml:space="preserve">доступных </w:t>
      </w:r>
      <w:r>
        <w:rPr>
          <w:i/>
          <w:spacing w:val="3"/>
          <w:sz w:val="24"/>
        </w:rPr>
        <w:t xml:space="preserve">источниках (справочниках, </w:t>
      </w:r>
      <w:proofErr w:type="spellStart"/>
      <w:r>
        <w:rPr>
          <w:i/>
          <w:spacing w:val="3"/>
          <w:sz w:val="24"/>
        </w:rPr>
        <w:t>учебно-познавательнъх</w:t>
      </w:r>
      <w:r>
        <w:rPr>
          <w:i/>
          <w:spacing w:val="2"/>
          <w:sz w:val="24"/>
        </w:rPr>
        <w:t>книгах</w:t>
      </w:r>
      <w:proofErr w:type="spellEnd"/>
      <w:r>
        <w:rPr>
          <w:i/>
          <w:spacing w:val="2"/>
          <w:sz w:val="24"/>
        </w:rPr>
        <w:t xml:space="preserve"> </w:t>
      </w:r>
      <w:proofErr w:type="spellStart"/>
      <w:r>
        <w:rPr>
          <w:i/>
          <w:sz w:val="24"/>
        </w:rPr>
        <w:t>и</w:t>
      </w:r>
      <w:r>
        <w:rPr>
          <w:i/>
          <w:spacing w:val="2"/>
          <w:sz w:val="24"/>
        </w:rPr>
        <w:t>др</w:t>
      </w:r>
      <w:proofErr w:type="spellEnd"/>
      <w:r>
        <w:rPr>
          <w:i/>
          <w:spacing w:val="2"/>
          <w:sz w:val="24"/>
        </w:rPr>
        <w:t>.);</w:t>
      </w:r>
    </w:p>
    <w:p w:rsidR="003410DF" w:rsidRDefault="00615CD9">
      <w:pPr>
        <w:pStyle w:val="a4"/>
        <w:numPr>
          <w:ilvl w:val="1"/>
          <w:numId w:val="7"/>
        </w:numPr>
        <w:tabs>
          <w:tab w:val="left" w:pos="928"/>
        </w:tabs>
        <w:spacing w:line="229" w:lineRule="exact"/>
        <w:ind w:left="927" w:hanging="155"/>
        <w:rPr>
          <w:i/>
          <w:sz w:val="24"/>
        </w:rPr>
      </w:pPr>
      <w:r>
        <w:rPr>
          <w:i/>
          <w:spacing w:val="2"/>
          <w:sz w:val="24"/>
        </w:rPr>
        <w:t xml:space="preserve">создавать </w:t>
      </w:r>
      <w:r>
        <w:rPr>
          <w:i/>
          <w:spacing w:val="3"/>
          <w:sz w:val="24"/>
        </w:rPr>
        <w:t xml:space="preserve">модели </w:t>
      </w:r>
      <w:r>
        <w:rPr>
          <w:i/>
          <w:sz w:val="24"/>
        </w:rPr>
        <w:t xml:space="preserve">и </w:t>
      </w:r>
      <w:r>
        <w:rPr>
          <w:i/>
          <w:spacing w:val="2"/>
          <w:sz w:val="24"/>
        </w:rPr>
        <w:t xml:space="preserve">схемы для решения задач </w:t>
      </w:r>
      <w:r>
        <w:rPr>
          <w:i/>
          <w:sz w:val="24"/>
        </w:rPr>
        <w:t xml:space="preserve">и </w:t>
      </w:r>
      <w:r>
        <w:rPr>
          <w:i/>
          <w:spacing w:val="3"/>
          <w:sz w:val="24"/>
        </w:rPr>
        <w:t>преобразовывать</w:t>
      </w:r>
      <w:r>
        <w:rPr>
          <w:i/>
          <w:sz w:val="24"/>
        </w:rPr>
        <w:t>их;</w:t>
      </w:r>
    </w:p>
    <w:p w:rsidR="003410DF" w:rsidRDefault="00615CD9">
      <w:pPr>
        <w:pStyle w:val="a4"/>
        <w:numPr>
          <w:ilvl w:val="1"/>
          <w:numId w:val="7"/>
        </w:numPr>
        <w:tabs>
          <w:tab w:val="left" w:pos="980"/>
        </w:tabs>
        <w:spacing w:line="240" w:lineRule="exact"/>
        <w:ind w:left="980" w:hanging="207"/>
        <w:rPr>
          <w:i/>
          <w:sz w:val="24"/>
        </w:rPr>
      </w:pPr>
      <w:r>
        <w:rPr>
          <w:i/>
          <w:spacing w:val="2"/>
          <w:sz w:val="24"/>
        </w:rPr>
        <w:t xml:space="preserve">делать </w:t>
      </w:r>
      <w:r>
        <w:rPr>
          <w:i/>
          <w:spacing w:val="3"/>
          <w:sz w:val="24"/>
        </w:rPr>
        <w:t xml:space="preserve">небольшие </w:t>
      </w:r>
      <w:r>
        <w:rPr>
          <w:i/>
          <w:spacing w:val="2"/>
          <w:sz w:val="24"/>
        </w:rPr>
        <w:t xml:space="preserve">выписки </w:t>
      </w:r>
      <w:r>
        <w:rPr>
          <w:i/>
          <w:sz w:val="24"/>
        </w:rPr>
        <w:t>из</w:t>
      </w:r>
      <w:r>
        <w:rPr>
          <w:i/>
          <w:spacing w:val="3"/>
          <w:sz w:val="24"/>
        </w:rPr>
        <w:t>прочитанного для практическогоиспользования;</w:t>
      </w:r>
    </w:p>
    <w:p w:rsidR="003410DF" w:rsidRDefault="00615CD9">
      <w:pPr>
        <w:pStyle w:val="a4"/>
        <w:numPr>
          <w:ilvl w:val="1"/>
          <w:numId w:val="7"/>
        </w:numPr>
        <w:tabs>
          <w:tab w:val="left" w:pos="1016"/>
        </w:tabs>
        <w:spacing w:before="11" w:line="208" w:lineRule="auto"/>
        <w:ind w:right="128" w:firstLine="280"/>
        <w:rPr>
          <w:i/>
          <w:sz w:val="24"/>
        </w:rPr>
      </w:pPr>
      <w:r>
        <w:rPr>
          <w:i/>
          <w:spacing w:val="3"/>
          <w:sz w:val="24"/>
        </w:rPr>
        <w:t xml:space="preserve">осуществлять </w:t>
      </w:r>
      <w:r>
        <w:rPr>
          <w:i/>
          <w:spacing w:val="2"/>
          <w:sz w:val="24"/>
        </w:rPr>
        <w:t xml:space="preserve">выбор </w:t>
      </w:r>
      <w:r>
        <w:rPr>
          <w:i/>
          <w:spacing w:val="3"/>
          <w:sz w:val="24"/>
        </w:rPr>
        <w:t xml:space="preserve">наиболее эффективных способов </w:t>
      </w:r>
      <w:r>
        <w:rPr>
          <w:i/>
          <w:spacing w:val="2"/>
          <w:sz w:val="24"/>
        </w:rPr>
        <w:t xml:space="preserve">решения задач </w:t>
      </w:r>
      <w:r>
        <w:rPr>
          <w:i/>
          <w:sz w:val="24"/>
        </w:rPr>
        <w:t xml:space="preserve">в </w:t>
      </w:r>
      <w:r>
        <w:rPr>
          <w:i/>
          <w:spacing w:val="2"/>
          <w:sz w:val="24"/>
        </w:rPr>
        <w:t xml:space="preserve">зависимости </w:t>
      </w:r>
      <w:r>
        <w:rPr>
          <w:i/>
          <w:sz w:val="24"/>
        </w:rPr>
        <w:t xml:space="preserve">от </w:t>
      </w:r>
      <w:r>
        <w:rPr>
          <w:i/>
          <w:spacing w:val="3"/>
          <w:sz w:val="24"/>
        </w:rPr>
        <w:t>конкретныхусловий;</w:t>
      </w:r>
    </w:p>
    <w:p w:rsidR="003410DF" w:rsidRDefault="00615CD9">
      <w:pPr>
        <w:pStyle w:val="a4"/>
        <w:numPr>
          <w:ilvl w:val="1"/>
          <w:numId w:val="7"/>
        </w:numPr>
        <w:tabs>
          <w:tab w:val="left" w:pos="930"/>
        </w:tabs>
        <w:spacing w:line="208" w:lineRule="auto"/>
        <w:ind w:right="131" w:firstLine="280"/>
        <w:rPr>
          <w:i/>
          <w:sz w:val="24"/>
        </w:rPr>
      </w:pPr>
      <w:r>
        <w:rPr>
          <w:i/>
          <w:spacing w:val="3"/>
          <w:sz w:val="24"/>
        </w:rPr>
        <w:t xml:space="preserve">осуществлять </w:t>
      </w:r>
      <w:r>
        <w:rPr>
          <w:i/>
          <w:spacing w:val="2"/>
          <w:sz w:val="24"/>
        </w:rPr>
        <w:t xml:space="preserve">синтез </w:t>
      </w:r>
      <w:r>
        <w:rPr>
          <w:i/>
          <w:spacing w:val="3"/>
          <w:sz w:val="24"/>
        </w:rPr>
        <w:t xml:space="preserve">как </w:t>
      </w:r>
      <w:r>
        <w:rPr>
          <w:i/>
          <w:spacing w:val="2"/>
          <w:sz w:val="24"/>
        </w:rPr>
        <w:t xml:space="preserve">составление целого </w:t>
      </w:r>
      <w:r>
        <w:rPr>
          <w:i/>
          <w:sz w:val="24"/>
        </w:rPr>
        <w:t xml:space="preserve">из </w:t>
      </w:r>
      <w:r>
        <w:rPr>
          <w:i/>
          <w:spacing w:val="3"/>
          <w:sz w:val="24"/>
        </w:rPr>
        <w:t xml:space="preserve">частей, самостоятельно достраивая </w:t>
      </w:r>
      <w:r>
        <w:rPr>
          <w:i/>
          <w:sz w:val="24"/>
        </w:rPr>
        <w:t xml:space="preserve">и </w:t>
      </w:r>
      <w:r>
        <w:rPr>
          <w:i/>
          <w:spacing w:val="3"/>
          <w:sz w:val="24"/>
        </w:rPr>
        <w:t>восполняя недостающиекомпоненты;</w:t>
      </w:r>
    </w:p>
    <w:p w:rsidR="003410DF" w:rsidRDefault="00615CD9">
      <w:pPr>
        <w:ind w:left="492" w:right="706" w:firstLine="427"/>
        <w:rPr>
          <w:i/>
          <w:sz w:val="24"/>
        </w:rPr>
      </w:pPr>
      <w:r>
        <w:rPr>
          <w:i/>
          <w:sz w:val="24"/>
        </w:rPr>
        <w:t>проводить сравнение и классификацию математического материала, самостоятельно выбирая основания для этих логических операций.</w:t>
      </w:r>
    </w:p>
    <w:p w:rsidR="003410DF" w:rsidRDefault="003410DF">
      <w:pPr>
        <w:pStyle w:val="a3"/>
        <w:spacing w:before="6"/>
        <w:rPr>
          <w:i/>
          <w:sz w:val="23"/>
        </w:rPr>
      </w:pPr>
    </w:p>
    <w:p w:rsidR="003410DF" w:rsidRDefault="00615CD9">
      <w:pPr>
        <w:pStyle w:val="a3"/>
        <w:ind w:left="920"/>
      </w:pPr>
      <w:r>
        <w:t xml:space="preserve">КОММУНИКАТИВНЫЕ УУД </w:t>
      </w:r>
    </w:p>
    <w:p w:rsidR="003410DF" w:rsidRDefault="00615CD9">
      <w:pPr>
        <w:pStyle w:val="1"/>
        <w:spacing w:before="5" w:line="262" w:lineRule="exact"/>
        <w:ind w:left="920"/>
        <w:jc w:val="both"/>
      </w:pPr>
      <w:r>
        <w:t>Выпускник научится:</w:t>
      </w:r>
    </w:p>
    <w:p w:rsidR="003410DF" w:rsidRDefault="00615CD9">
      <w:pPr>
        <w:pStyle w:val="a4"/>
        <w:numPr>
          <w:ilvl w:val="0"/>
          <w:numId w:val="6"/>
        </w:numPr>
        <w:tabs>
          <w:tab w:val="left" w:pos="1002"/>
        </w:tabs>
        <w:spacing w:before="14" w:line="208" w:lineRule="auto"/>
        <w:ind w:right="123" w:firstLine="280"/>
        <w:jc w:val="both"/>
        <w:rPr>
          <w:sz w:val="24"/>
        </w:rPr>
      </w:pPr>
      <w:r>
        <w:rPr>
          <w:sz w:val="24"/>
        </w:rPr>
        <w:t>участвовать в диалоге, в общей беседе, выполняя принятые правила речевого поведения (не перебивать, выслушивать собеседника, стремиться понять его точку зрения и т. д.); - выражать в речи свои мысли идействия;</w:t>
      </w:r>
    </w:p>
    <w:p w:rsidR="003410DF" w:rsidRDefault="00615CD9">
      <w:pPr>
        <w:pStyle w:val="a4"/>
        <w:numPr>
          <w:ilvl w:val="0"/>
          <w:numId w:val="6"/>
        </w:numPr>
        <w:tabs>
          <w:tab w:val="left" w:pos="1007"/>
        </w:tabs>
        <w:spacing w:line="208" w:lineRule="auto"/>
        <w:ind w:right="127" w:firstLine="280"/>
        <w:jc w:val="both"/>
        <w:rPr>
          <w:sz w:val="24"/>
        </w:rPr>
      </w:pPr>
      <w:r>
        <w:rPr>
          <w:sz w:val="24"/>
        </w:rPr>
        <w:t>строить понятные для партнёра высказывания, учитывающие, что партнёр видит и знает, а что - нет;- задаватьвопросы;</w:t>
      </w:r>
    </w:p>
    <w:p w:rsidR="003410DF" w:rsidRDefault="00615CD9">
      <w:pPr>
        <w:pStyle w:val="a4"/>
        <w:numPr>
          <w:ilvl w:val="0"/>
          <w:numId w:val="6"/>
        </w:numPr>
        <w:tabs>
          <w:tab w:val="left" w:pos="937"/>
        </w:tabs>
        <w:spacing w:line="229" w:lineRule="exact"/>
        <w:ind w:left="936" w:hanging="164"/>
        <w:jc w:val="both"/>
        <w:rPr>
          <w:sz w:val="24"/>
        </w:rPr>
      </w:pPr>
      <w:r>
        <w:rPr>
          <w:sz w:val="24"/>
        </w:rPr>
        <w:t>использовать речь для регуляции своегодействия;</w:t>
      </w:r>
    </w:p>
    <w:p w:rsidR="003410DF" w:rsidRDefault="00615CD9">
      <w:pPr>
        <w:pStyle w:val="a4"/>
        <w:numPr>
          <w:ilvl w:val="0"/>
          <w:numId w:val="6"/>
        </w:numPr>
        <w:tabs>
          <w:tab w:val="left" w:pos="990"/>
        </w:tabs>
        <w:spacing w:line="254" w:lineRule="exact"/>
        <w:ind w:left="989" w:hanging="217"/>
        <w:jc w:val="both"/>
        <w:rPr>
          <w:sz w:val="24"/>
        </w:rPr>
      </w:pPr>
      <w:r>
        <w:rPr>
          <w:sz w:val="24"/>
        </w:rPr>
        <w:t>осознавать, высказывать и обосновывать свою точкузрения;</w:t>
      </w:r>
    </w:p>
    <w:p w:rsidR="003410DF" w:rsidRDefault="00615CD9">
      <w:pPr>
        <w:pStyle w:val="2"/>
        <w:spacing w:before="0" w:line="258" w:lineRule="exact"/>
        <w:ind w:left="920"/>
        <w:jc w:val="both"/>
      </w:pPr>
      <w:r>
        <w:t>Выпускники получит возможность научиться:</w:t>
      </w:r>
    </w:p>
    <w:p w:rsidR="003410DF" w:rsidRDefault="00615CD9">
      <w:pPr>
        <w:pStyle w:val="a4"/>
        <w:numPr>
          <w:ilvl w:val="0"/>
          <w:numId w:val="5"/>
        </w:numPr>
        <w:tabs>
          <w:tab w:val="left" w:pos="942"/>
        </w:tabs>
        <w:spacing w:line="244" w:lineRule="exact"/>
        <w:ind w:left="941" w:hanging="169"/>
        <w:jc w:val="both"/>
        <w:rPr>
          <w:i/>
          <w:sz w:val="24"/>
        </w:rPr>
      </w:pPr>
      <w:r>
        <w:rPr>
          <w:i/>
          <w:spacing w:val="3"/>
          <w:sz w:val="24"/>
        </w:rPr>
        <w:t xml:space="preserve">адекватно использовать </w:t>
      </w:r>
      <w:r>
        <w:rPr>
          <w:i/>
          <w:spacing w:val="2"/>
          <w:sz w:val="24"/>
        </w:rPr>
        <w:t xml:space="preserve">речь для </w:t>
      </w:r>
      <w:r>
        <w:rPr>
          <w:i/>
          <w:spacing w:val="3"/>
          <w:sz w:val="24"/>
        </w:rPr>
        <w:t xml:space="preserve">планирования </w:t>
      </w:r>
      <w:r>
        <w:rPr>
          <w:i/>
          <w:sz w:val="24"/>
        </w:rPr>
        <w:t xml:space="preserve">и </w:t>
      </w:r>
      <w:r>
        <w:rPr>
          <w:i/>
          <w:spacing w:val="2"/>
          <w:sz w:val="24"/>
        </w:rPr>
        <w:t>регуляции своего</w:t>
      </w:r>
      <w:r>
        <w:rPr>
          <w:i/>
          <w:spacing w:val="3"/>
          <w:sz w:val="24"/>
        </w:rPr>
        <w:t>действия;</w:t>
      </w:r>
    </w:p>
    <w:p w:rsidR="003410DF" w:rsidRDefault="00615CD9">
      <w:pPr>
        <w:pStyle w:val="a4"/>
        <w:numPr>
          <w:ilvl w:val="0"/>
          <w:numId w:val="5"/>
        </w:numPr>
        <w:tabs>
          <w:tab w:val="left" w:pos="973"/>
        </w:tabs>
        <w:spacing w:before="11" w:line="208" w:lineRule="auto"/>
        <w:ind w:right="128" w:firstLine="280"/>
        <w:jc w:val="both"/>
        <w:rPr>
          <w:i/>
          <w:sz w:val="24"/>
        </w:rPr>
      </w:pPr>
      <w:r>
        <w:rPr>
          <w:i/>
          <w:spacing w:val="3"/>
          <w:sz w:val="24"/>
        </w:rPr>
        <w:t xml:space="preserve">аргументировать </w:t>
      </w:r>
      <w:r>
        <w:rPr>
          <w:i/>
          <w:sz w:val="24"/>
        </w:rPr>
        <w:t xml:space="preserve">свою </w:t>
      </w:r>
      <w:r>
        <w:rPr>
          <w:i/>
          <w:spacing w:val="2"/>
          <w:sz w:val="24"/>
        </w:rPr>
        <w:t xml:space="preserve">позицию </w:t>
      </w:r>
      <w:r>
        <w:rPr>
          <w:i/>
          <w:sz w:val="24"/>
        </w:rPr>
        <w:t xml:space="preserve">и </w:t>
      </w:r>
      <w:r>
        <w:rPr>
          <w:i/>
          <w:spacing w:val="3"/>
          <w:sz w:val="24"/>
        </w:rPr>
        <w:t xml:space="preserve">координировать </w:t>
      </w:r>
      <w:r>
        <w:rPr>
          <w:i/>
          <w:sz w:val="24"/>
        </w:rPr>
        <w:t xml:space="preserve">её с </w:t>
      </w:r>
      <w:r>
        <w:rPr>
          <w:i/>
          <w:spacing w:val="2"/>
          <w:sz w:val="24"/>
        </w:rPr>
        <w:t xml:space="preserve">позициями  </w:t>
      </w:r>
      <w:r>
        <w:rPr>
          <w:i/>
          <w:spacing w:val="3"/>
          <w:sz w:val="24"/>
        </w:rPr>
        <w:t>партнёров</w:t>
      </w:r>
      <w:r>
        <w:rPr>
          <w:i/>
          <w:sz w:val="24"/>
        </w:rPr>
        <w:t xml:space="preserve">в </w:t>
      </w:r>
      <w:r>
        <w:rPr>
          <w:i/>
          <w:spacing w:val="3"/>
          <w:sz w:val="24"/>
        </w:rPr>
        <w:t xml:space="preserve">совместной деятельности;- </w:t>
      </w:r>
      <w:r>
        <w:rPr>
          <w:i/>
          <w:spacing w:val="2"/>
          <w:sz w:val="24"/>
        </w:rPr>
        <w:t xml:space="preserve">осуществлять </w:t>
      </w:r>
      <w:r>
        <w:rPr>
          <w:i/>
          <w:spacing w:val="3"/>
          <w:sz w:val="24"/>
        </w:rPr>
        <w:t xml:space="preserve">взаимный </w:t>
      </w:r>
      <w:r>
        <w:rPr>
          <w:i/>
          <w:spacing w:val="2"/>
          <w:sz w:val="24"/>
        </w:rPr>
        <w:t xml:space="preserve">контроль </w:t>
      </w:r>
      <w:r>
        <w:rPr>
          <w:i/>
          <w:sz w:val="24"/>
        </w:rPr>
        <w:t xml:space="preserve">и </w:t>
      </w:r>
      <w:r>
        <w:rPr>
          <w:i/>
          <w:spacing w:val="2"/>
          <w:sz w:val="24"/>
        </w:rPr>
        <w:t xml:space="preserve">оказывать </w:t>
      </w:r>
      <w:r>
        <w:rPr>
          <w:i/>
          <w:sz w:val="24"/>
        </w:rPr>
        <w:t xml:space="preserve">в </w:t>
      </w:r>
      <w:r>
        <w:rPr>
          <w:i/>
          <w:spacing w:val="3"/>
          <w:sz w:val="24"/>
        </w:rPr>
        <w:t xml:space="preserve">сотрудничестве необходимую помощь;- </w:t>
      </w:r>
      <w:r>
        <w:rPr>
          <w:i/>
          <w:spacing w:val="2"/>
          <w:sz w:val="24"/>
        </w:rPr>
        <w:t xml:space="preserve">начинать диалог, </w:t>
      </w:r>
      <w:r>
        <w:rPr>
          <w:i/>
          <w:spacing w:val="3"/>
          <w:sz w:val="24"/>
        </w:rPr>
        <w:t xml:space="preserve">беседу, </w:t>
      </w:r>
      <w:r>
        <w:rPr>
          <w:i/>
          <w:spacing w:val="2"/>
          <w:sz w:val="24"/>
        </w:rPr>
        <w:t xml:space="preserve">завершать их, соблюдая  правила </w:t>
      </w:r>
      <w:r>
        <w:rPr>
          <w:i/>
          <w:spacing w:val="3"/>
          <w:sz w:val="24"/>
        </w:rPr>
        <w:t xml:space="preserve">вежливости;- оценивать </w:t>
      </w:r>
      <w:r>
        <w:rPr>
          <w:i/>
          <w:spacing w:val="2"/>
          <w:sz w:val="24"/>
        </w:rPr>
        <w:t xml:space="preserve">мысли, советы, </w:t>
      </w:r>
      <w:r>
        <w:rPr>
          <w:i/>
          <w:spacing w:val="3"/>
          <w:sz w:val="24"/>
        </w:rPr>
        <w:t xml:space="preserve">предложения других людей, </w:t>
      </w:r>
      <w:r>
        <w:rPr>
          <w:i/>
          <w:spacing w:val="2"/>
          <w:sz w:val="24"/>
        </w:rPr>
        <w:t xml:space="preserve">принимать </w:t>
      </w:r>
      <w:r>
        <w:rPr>
          <w:i/>
          <w:sz w:val="24"/>
        </w:rPr>
        <w:t xml:space="preserve">их во  </w:t>
      </w:r>
      <w:r>
        <w:rPr>
          <w:i/>
          <w:spacing w:val="3"/>
          <w:sz w:val="24"/>
        </w:rPr>
        <w:t>внимание</w:t>
      </w:r>
    </w:p>
    <w:p w:rsidR="003410DF" w:rsidRDefault="003410DF">
      <w:pPr>
        <w:pStyle w:val="a3"/>
        <w:rPr>
          <w:i/>
          <w:sz w:val="20"/>
        </w:rPr>
      </w:pPr>
    </w:p>
    <w:p w:rsidR="003410DF" w:rsidRDefault="003410DF">
      <w:pPr>
        <w:pStyle w:val="a3"/>
        <w:spacing w:before="1"/>
        <w:rPr>
          <w:i/>
          <w:sz w:val="20"/>
        </w:rPr>
      </w:pPr>
    </w:p>
    <w:p w:rsidR="003410DF" w:rsidRDefault="00615CD9">
      <w:pPr>
        <w:pStyle w:val="1"/>
        <w:spacing w:before="90"/>
        <w:ind w:left="793"/>
        <w:jc w:val="center"/>
      </w:pPr>
      <w:r>
        <w:t>Предметные результаты</w:t>
      </w:r>
    </w:p>
    <w:p w:rsidR="003410DF" w:rsidRDefault="00615CD9">
      <w:pPr>
        <w:pStyle w:val="a3"/>
        <w:spacing w:line="274" w:lineRule="exact"/>
        <w:ind w:left="919"/>
      </w:pPr>
      <w:r>
        <w:t>ЧИСЛА ИВЕЛИЧИНЫ</w:t>
      </w:r>
    </w:p>
    <w:p w:rsidR="003410DF" w:rsidRDefault="00615CD9">
      <w:pPr>
        <w:pStyle w:val="1"/>
        <w:spacing w:before="5" w:line="240" w:lineRule="auto"/>
        <w:ind w:left="919"/>
      </w:pPr>
      <w:r>
        <w:t>Выпускникнаучится:</w:t>
      </w:r>
    </w:p>
    <w:p w:rsidR="003410DF" w:rsidRDefault="00615CD9">
      <w:pPr>
        <w:pStyle w:val="a3"/>
        <w:spacing w:line="272" w:lineRule="exact"/>
        <w:ind w:left="919"/>
      </w:pPr>
      <w:r>
        <w:t>- читать, записывать, сравнивать, упорядочивать числа от нуля до миллиона;</w:t>
      </w:r>
    </w:p>
    <w:p w:rsidR="003410DF" w:rsidRDefault="00615CD9">
      <w:pPr>
        <w:pStyle w:val="a3"/>
        <w:ind w:left="919"/>
      </w:pPr>
      <w:r>
        <w:t>-устанавливать закономерность - правило, по которому составлена числовая закономерность;</w:t>
      </w:r>
    </w:p>
    <w:p w:rsidR="003410DF" w:rsidRDefault="00615CD9">
      <w:pPr>
        <w:pStyle w:val="2"/>
        <w:spacing w:line="262" w:lineRule="exact"/>
        <w:ind w:left="920"/>
      </w:pPr>
      <w:r>
        <w:t>Выпускник получит возможность научиться:</w:t>
      </w:r>
    </w:p>
    <w:p w:rsidR="003410DF" w:rsidRDefault="00615CD9">
      <w:pPr>
        <w:tabs>
          <w:tab w:val="left" w:pos="790"/>
        </w:tabs>
        <w:spacing w:line="256" w:lineRule="exact"/>
        <w:ind w:left="492"/>
        <w:rPr>
          <w:i/>
          <w:sz w:val="24"/>
        </w:rPr>
      </w:pPr>
      <w:r>
        <w:rPr>
          <w:i/>
        </w:rPr>
        <w:t>-</w:t>
      </w:r>
      <w:r>
        <w:rPr>
          <w:i/>
        </w:rPr>
        <w:tab/>
      </w:r>
      <w:r>
        <w:rPr>
          <w:i/>
          <w:spacing w:val="3"/>
          <w:sz w:val="24"/>
        </w:rPr>
        <w:t xml:space="preserve">классифицировать числа </w:t>
      </w:r>
      <w:r>
        <w:rPr>
          <w:i/>
          <w:sz w:val="24"/>
        </w:rPr>
        <w:t xml:space="preserve">по </w:t>
      </w:r>
      <w:r>
        <w:rPr>
          <w:i/>
          <w:spacing w:val="3"/>
          <w:sz w:val="24"/>
        </w:rPr>
        <w:t xml:space="preserve">одному </w:t>
      </w:r>
      <w:r>
        <w:rPr>
          <w:i/>
          <w:spacing w:val="2"/>
          <w:sz w:val="24"/>
        </w:rPr>
        <w:t xml:space="preserve">или </w:t>
      </w:r>
      <w:r>
        <w:rPr>
          <w:i/>
          <w:spacing w:val="3"/>
          <w:sz w:val="24"/>
        </w:rPr>
        <w:t xml:space="preserve">нескольким основаниям, </w:t>
      </w:r>
      <w:r>
        <w:rPr>
          <w:i/>
          <w:spacing w:val="2"/>
          <w:sz w:val="24"/>
        </w:rPr>
        <w:t>объяснять свои</w:t>
      </w:r>
      <w:r>
        <w:rPr>
          <w:i/>
          <w:spacing w:val="3"/>
          <w:sz w:val="24"/>
        </w:rPr>
        <w:t>действия;</w:t>
      </w:r>
    </w:p>
    <w:p w:rsidR="003410DF" w:rsidRDefault="00615CD9">
      <w:pPr>
        <w:pStyle w:val="a3"/>
        <w:spacing w:line="270" w:lineRule="exact"/>
        <w:ind w:left="920"/>
      </w:pPr>
      <w:r>
        <w:t>АРИФМЕТИЧЕСКИЕ ДЕЙСТВИЯ</w:t>
      </w:r>
    </w:p>
    <w:p w:rsidR="003410DF" w:rsidRDefault="00615CD9">
      <w:pPr>
        <w:pStyle w:val="1"/>
        <w:spacing w:before="4"/>
        <w:ind w:left="920"/>
        <w:jc w:val="both"/>
      </w:pPr>
      <w:r>
        <w:t>Выпускник научится:</w:t>
      </w:r>
    </w:p>
    <w:p w:rsidR="003410DF" w:rsidRDefault="00615CD9">
      <w:pPr>
        <w:pStyle w:val="a3"/>
        <w:ind w:left="492" w:right="126"/>
        <w:jc w:val="both"/>
      </w:pPr>
      <w:r>
        <w:t>- выполнять письменно действия с многозначными числами (сложение, вычитание, умножение и деление на однозначное, двузначное числа в пределах 1 000 000) с использованием таблиц сложения и умножения чисел, алгоритмов письменных арифметических действий, в том числе деления с остатком;</w:t>
      </w:r>
    </w:p>
    <w:p w:rsidR="003410DF" w:rsidRDefault="003410DF">
      <w:pPr>
        <w:pStyle w:val="a3"/>
        <w:rPr>
          <w:sz w:val="26"/>
        </w:rPr>
      </w:pPr>
    </w:p>
    <w:p w:rsidR="003410DF" w:rsidRDefault="003410DF">
      <w:pPr>
        <w:pStyle w:val="a3"/>
        <w:spacing w:before="3"/>
        <w:rPr>
          <w:sz w:val="31"/>
        </w:rPr>
      </w:pPr>
    </w:p>
    <w:p w:rsidR="003410DF" w:rsidRDefault="00615CD9">
      <w:pPr>
        <w:ind w:right="124"/>
        <w:jc w:val="right"/>
        <w:rPr>
          <w:rFonts w:ascii="Calibri"/>
        </w:rPr>
      </w:pPr>
      <w:r>
        <w:rPr>
          <w:rFonts w:ascii="Calibri"/>
        </w:rPr>
        <w:t>16</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119"/>
        <w:ind w:left="492" w:right="125"/>
        <w:jc w:val="both"/>
      </w:pPr>
      <w:r>
        <w:lastRenderedPageBreak/>
        <w:pict>
          <v:shape id="_x0000_s1730" type="#_x0000_t202" style="position:absolute;left:0;text-align:left;margin-left:306.1pt;margin-top:37.55pt;width:11.3pt;height:11.05pt;z-index:-260704256;mso-position-horizontal-relative:page;mso-position-vertical-relative:page" filled="f" stroked="f">
            <v:textbox inset="0,0,0,0">
              <w:txbxContent>
                <w:p w:rsidR="00A83D97" w:rsidRDefault="00A83D97">
                  <w:pPr>
                    <w:spacing w:line="221" w:lineRule="exact"/>
                    <w:rPr>
                      <w:rFonts w:ascii="Calibri"/>
                    </w:rPr>
                  </w:pPr>
                  <w:r>
                    <w:rPr>
                      <w:rFonts w:ascii="Calibri"/>
                    </w:rPr>
                    <w:t>17</w:t>
                  </w:r>
                </w:p>
              </w:txbxContent>
            </v:textbox>
            <w10:wrap anchorx="page" anchory="page"/>
          </v:shape>
        </w:pict>
      </w:r>
      <w:r>
        <w:pict>
          <v:rect id="_x0000_s1729" style="position:absolute;left:0;text-align:left;margin-left:0;margin-top:0;width:595.3pt;height:841.8pt;z-index:-260703232;mso-position-horizontal-relative:page;mso-position-vertical-relative:page" stroked="f">
            <w10:wrap anchorx="page" anchory="page"/>
          </v:rect>
        </w:pict>
      </w:r>
      <w:r w:rsidR="00615CD9">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числом1);</w:t>
      </w:r>
    </w:p>
    <w:p w:rsidR="003410DF" w:rsidRDefault="00615CD9">
      <w:pPr>
        <w:pStyle w:val="a3"/>
        <w:ind w:left="492"/>
        <w:jc w:val="both"/>
      </w:pPr>
      <w:r>
        <w:t>-выделять неизвестный компонент арифметического действия и находить его значение;</w:t>
      </w:r>
    </w:p>
    <w:p w:rsidR="003410DF" w:rsidRDefault="00615CD9">
      <w:pPr>
        <w:pStyle w:val="a3"/>
        <w:ind w:left="492" w:right="125"/>
        <w:jc w:val="both"/>
      </w:pPr>
      <w:r>
        <w:t>-вычислять значение числового выражения (содержащего 2-3 арифметических действия, со скобками и без скобок).</w:t>
      </w:r>
    </w:p>
    <w:p w:rsidR="003410DF" w:rsidRDefault="00615CD9">
      <w:pPr>
        <w:pStyle w:val="2"/>
        <w:spacing w:line="262" w:lineRule="exact"/>
        <w:ind w:left="920"/>
        <w:jc w:val="both"/>
      </w:pPr>
      <w:r>
        <w:t>Выпускник получит возможность научиться:</w:t>
      </w:r>
    </w:p>
    <w:p w:rsidR="003410DF" w:rsidRDefault="00615CD9">
      <w:pPr>
        <w:pStyle w:val="a4"/>
        <w:numPr>
          <w:ilvl w:val="0"/>
          <w:numId w:val="4"/>
        </w:numPr>
        <w:tabs>
          <w:tab w:val="left" w:pos="714"/>
        </w:tabs>
        <w:spacing w:line="244" w:lineRule="exact"/>
        <w:ind w:hanging="222"/>
        <w:jc w:val="both"/>
        <w:rPr>
          <w:i/>
        </w:rPr>
      </w:pPr>
      <w:r>
        <w:rPr>
          <w:i/>
          <w:spacing w:val="3"/>
          <w:sz w:val="24"/>
        </w:rPr>
        <w:t xml:space="preserve">выполнять действия </w:t>
      </w:r>
      <w:r>
        <w:rPr>
          <w:i/>
          <w:sz w:val="24"/>
        </w:rPr>
        <w:t>с</w:t>
      </w:r>
      <w:r>
        <w:rPr>
          <w:i/>
          <w:spacing w:val="3"/>
          <w:sz w:val="24"/>
        </w:rPr>
        <w:t>величинами;</w:t>
      </w:r>
    </w:p>
    <w:p w:rsidR="003410DF" w:rsidRDefault="00615CD9">
      <w:pPr>
        <w:pStyle w:val="a4"/>
        <w:numPr>
          <w:ilvl w:val="0"/>
          <w:numId w:val="4"/>
        </w:numPr>
        <w:tabs>
          <w:tab w:val="left" w:pos="714"/>
        </w:tabs>
        <w:spacing w:line="252" w:lineRule="exact"/>
        <w:ind w:hanging="222"/>
        <w:jc w:val="both"/>
        <w:rPr>
          <w:i/>
        </w:rPr>
      </w:pPr>
      <w:r>
        <w:rPr>
          <w:i/>
          <w:spacing w:val="3"/>
          <w:sz w:val="24"/>
        </w:rPr>
        <w:t xml:space="preserve">использовать </w:t>
      </w:r>
      <w:r>
        <w:rPr>
          <w:i/>
          <w:spacing w:val="2"/>
          <w:sz w:val="24"/>
        </w:rPr>
        <w:t xml:space="preserve">свойства </w:t>
      </w:r>
      <w:r>
        <w:rPr>
          <w:i/>
          <w:spacing w:val="3"/>
          <w:sz w:val="24"/>
        </w:rPr>
        <w:t xml:space="preserve">арифметических </w:t>
      </w:r>
      <w:r>
        <w:rPr>
          <w:i/>
          <w:spacing w:val="2"/>
          <w:sz w:val="24"/>
        </w:rPr>
        <w:t xml:space="preserve">действий </w:t>
      </w:r>
      <w:r>
        <w:rPr>
          <w:i/>
          <w:spacing w:val="3"/>
          <w:sz w:val="24"/>
        </w:rPr>
        <w:t>для удобствавычислений;</w:t>
      </w:r>
    </w:p>
    <w:p w:rsidR="003410DF" w:rsidRDefault="00615CD9">
      <w:pPr>
        <w:ind w:left="492" w:right="129" w:firstLine="427"/>
        <w:jc w:val="both"/>
        <w:rPr>
          <w:i/>
          <w:sz w:val="24"/>
        </w:rPr>
      </w:pPr>
      <w:r>
        <w:rPr>
          <w:i/>
          <w:spacing w:val="3"/>
          <w:sz w:val="24"/>
        </w:rPr>
        <w:t xml:space="preserve">проводить проверку правильности </w:t>
      </w:r>
      <w:r>
        <w:rPr>
          <w:i/>
          <w:spacing w:val="2"/>
          <w:sz w:val="24"/>
        </w:rPr>
        <w:t xml:space="preserve">вычислений </w:t>
      </w:r>
      <w:r>
        <w:rPr>
          <w:i/>
          <w:sz w:val="24"/>
        </w:rPr>
        <w:t xml:space="preserve">(с </w:t>
      </w:r>
      <w:r>
        <w:rPr>
          <w:i/>
          <w:spacing w:val="3"/>
          <w:sz w:val="24"/>
        </w:rPr>
        <w:t xml:space="preserve">помощью </w:t>
      </w:r>
      <w:r>
        <w:rPr>
          <w:i/>
          <w:spacing w:val="2"/>
          <w:sz w:val="24"/>
        </w:rPr>
        <w:t xml:space="preserve">обратного </w:t>
      </w:r>
      <w:r>
        <w:rPr>
          <w:i/>
          <w:spacing w:val="3"/>
          <w:sz w:val="24"/>
        </w:rPr>
        <w:t xml:space="preserve">действия, </w:t>
      </w:r>
      <w:r>
        <w:rPr>
          <w:i/>
          <w:spacing w:val="2"/>
          <w:sz w:val="24"/>
        </w:rPr>
        <w:t xml:space="preserve">прикидки  </w:t>
      </w:r>
      <w:r>
        <w:rPr>
          <w:i/>
          <w:sz w:val="24"/>
        </w:rPr>
        <w:t xml:space="preserve">и </w:t>
      </w:r>
      <w:r>
        <w:rPr>
          <w:i/>
          <w:spacing w:val="2"/>
          <w:sz w:val="24"/>
        </w:rPr>
        <w:t xml:space="preserve">оценки </w:t>
      </w:r>
      <w:r>
        <w:rPr>
          <w:i/>
          <w:spacing w:val="3"/>
          <w:sz w:val="24"/>
        </w:rPr>
        <w:t>результата</w:t>
      </w:r>
      <w:r>
        <w:rPr>
          <w:i/>
          <w:spacing w:val="2"/>
          <w:sz w:val="24"/>
        </w:rPr>
        <w:t>действия).</w:t>
      </w:r>
    </w:p>
    <w:p w:rsidR="003410DF" w:rsidRDefault="00615CD9">
      <w:pPr>
        <w:pStyle w:val="a3"/>
        <w:ind w:left="920"/>
        <w:jc w:val="both"/>
      </w:pPr>
      <w:r>
        <w:t>РАБОТА С ТЕКСТОВЫМИ ЗАДАЧАМИ</w:t>
      </w:r>
    </w:p>
    <w:p w:rsidR="003410DF" w:rsidRDefault="00615CD9">
      <w:pPr>
        <w:pStyle w:val="1"/>
        <w:spacing w:line="262" w:lineRule="exact"/>
        <w:ind w:left="920"/>
      </w:pPr>
      <w:r>
        <w:t>Выпускник научится:</w:t>
      </w:r>
    </w:p>
    <w:p w:rsidR="003410DF" w:rsidRDefault="00615CD9">
      <w:pPr>
        <w:pStyle w:val="a4"/>
        <w:numPr>
          <w:ilvl w:val="1"/>
          <w:numId w:val="4"/>
        </w:numPr>
        <w:tabs>
          <w:tab w:val="left" w:pos="752"/>
        </w:tabs>
        <w:spacing w:before="13" w:line="208" w:lineRule="auto"/>
        <w:ind w:right="817" w:firstLine="0"/>
        <w:rPr>
          <w:sz w:val="24"/>
        </w:rPr>
      </w:pPr>
      <w:r>
        <w:rPr>
          <w:sz w:val="24"/>
        </w:rPr>
        <w:t>анализировать задачу, устанавливать зависимость между величинами, взаимосвязь между условием и вопросомзадачи;</w:t>
      </w:r>
    </w:p>
    <w:p w:rsidR="003410DF" w:rsidRDefault="00615CD9">
      <w:pPr>
        <w:pStyle w:val="a4"/>
        <w:numPr>
          <w:ilvl w:val="1"/>
          <w:numId w:val="4"/>
        </w:numPr>
        <w:tabs>
          <w:tab w:val="left" w:pos="752"/>
        </w:tabs>
        <w:spacing w:line="208" w:lineRule="auto"/>
        <w:ind w:right="455" w:firstLine="0"/>
        <w:rPr>
          <w:sz w:val="24"/>
        </w:rPr>
      </w:pPr>
      <w:r>
        <w:rPr>
          <w:sz w:val="24"/>
        </w:rPr>
        <w:t>определять количество и порядок действий для решения задачи, выбирать и объяснять выбор действий;</w:t>
      </w:r>
    </w:p>
    <w:p w:rsidR="003410DF" w:rsidRDefault="00615CD9">
      <w:pPr>
        <w:pStyle w:val="a3"/>
        <w:spacing w:line="208" w:lineRule="auto"/>
        <w:ind w:left="612" w:right="214"/>
      </w:pPr>
      <w:r>
        <w:t>-решать учебные задачи и задачи, связанные с повседневной жизнью, арифметическим способом (в 2-3действия);</w:t>
      </w:r>
    </w:p>
    <w:p w:rsidR="003410DF" w:rsidRDefault="00615CD9">
      <w:pPr>
        <w:pStyle w:val="a3"/>
        <w:spacing w:line="271" w:lineRule="exact"/>
        <w:ind w:left="920"/>
      </w:pPr>
      <w:r>
        <w:t>-оценивать правильность хода решения и реальность ответа на вопрос задачи.</w:t>
      </w:r>
    </w:p>
    <w:p w:rsidR="003410DF" w:rsidRDefault="00615CD9">
      <w:pPr>
        <w:pStyle w:val="2"/>
        <w:spacing w:line="262" w:lineRule="exact"/>
        <w:ind w:left="920"/>
      </w:pPr>
      <w:r>
        <w:t>Выпускник получит возможность научиться:</w:t>
      </w:r>
    </w:p>
    <w:p w:rsidR="003410DF" w:rsidRDefault="00615CD9">
      <w:pPr>
        <w:spacing w:before="15" w:line="208" w:lineRule="auto"/>
        <w:ind w:left="593" w:right="706"/>
        <w:rPr>
          <w:i/>
          <w:sz w:val="24"/>
        </w:rPr>
      </w:pPr>
      <w:r>
        <w:rPr>
          <w:i/>
        </w:rPr>
        <w:t xml:space="preserve">- </w:t>
      </w:r>
      <w:r>
        <w:rPr>
          <w:i/>
          <w:sz w:val="24"/>
        </w:rPr>
        <w:t>решать задачи на нахождение доли величины и величины по значению её доли (половина, треть, четверть, пятая, десятая части);</w:t>
      </w:r>
    </w:p>
    <w:p w:rsidR="003410DF" w:rsidRDefault="00615CD9">
      <w:pPr>
        <w:pStyle w:val="a4"/>
        <w:numPr>
          <w:ilvl w:val="0"/>
          <w:numId w:val="4"/>
        </w:numPr>
        <w:tabs>
          <w:tab w:val="left" w:pos="685"/>
        </w:tabs>
        <w:spacing w:line="229" w:lineRule="exact"/>
        <w:ind w:left="684" w:hanging="193"/>
        <w:rPr>
          <w:i/>
        </w:rPr>
      </w:pPr>
      <w:r>
        <w:rPr>
          <w:i/>
          <w:spacing w:val="3"/>
          <w:sz w:val="24"/>
        </w:rPr>
        <w:t xml:space="preserve">решать задачи </w:t>
      </w:r>
      <w:r>
        <w:rPr>
          <w:i/>
          <w:sz w:val="24"/>
        </w:rPr>
        <w:t>в 3-4</w:t>
      </w:r>
      <w:r>
        <w:rPr>
          <w:i/>
          <w:spacing w:val="3"/>
          <w:sz w:val="24"/>
        </w:rPr>
        <w:t>действия;</w:t>
      </w:r>
    </w:p>
    <w:p w:rsidR="003410DF" w:rsidRDefault="00615CD9">
      <w:pPr>
        <w:pStyle w:val="a4"/>
        <w:numPr>
          <w:ilvl w:val="0"/>
          <w:numId w:val="4"/>
        </w:numPr>
        <w:tabs>
          <w:tab w:val="left" w:pos="714"/>
        </w:tabs>
        <w:spacing w:line="252" w:lineRule="exact"/>
        <w:ind w:hanging="222"/>
        <w:rPr>
          <w:i/>
        </w:rPr>
      </w:pPr>
      <w:r>
        <w:rPr>
          <w:i/>
          <w:spacing w:val="3"/>
          <w:sz w:val="24"/>
        </w:rPr>
        <w:t xml:space="preserve">находить разные </w:t>
      </w:r>
      <w:r>
        <w:rPr>
          <w:i/>
          <w:spacing w:val="2"/>
          <w:sz w:val="24"/>
        </w:rPr>
        <w:t xml:space="preserve">способы </w:t>
      </w:r>
      <w:r>
        <w:rPr>
          <w:i/>
          <w:spacing w:val="3"/>
          <w:sz w:val="24"/>
        </w:rPr>
        <w:t>решениязадач;</w:t>
      </w:r>
    </w:p>
    <w:p w:rsidR="003410DF" w:rsidRDefault="00615CD9">
      <w:pPr>
        <w:pStyle w:val="a4"/>
        <w:numPr>
          <w:ilvl w:val="0"/>
          <w:numId w:val="4"/>
        </w:numPr>
        <w:tabs>
          <w:tab w:val="left" w:pos="642"/>
        </w:tabs>
        <w:spacing w:line="270" w:lineRule="exact"/>
        <w:ind w:left="641" w:hanging="150"/>
        <w:rPr>
          <w:i/>
          <w:sz w:val="24"/>
        </w:rPr>
      </w:pPr>
      <w:r>
        <w:rPr>
          <w:i/>
          <w:spacing w:val="2"/>
          <w:sz w:val="24"/>
        </w:rPr>
        <w:t xml:space="preserve">решать </w:t>
      </w:r>
      <w:r>
        <w:rPr>
          <w:i/>
          <w:spacing w:val="3"/>
          <w:sz w:val="24"/>
        </w:rPr>
        <w:t xml:space="preserve">логические </w:t>
      </w:r>
      <w:r>
        <w:rPr>
          <w:i/>
          <w:sz w:val="24"/>
        </w:rPr>
        <w:t xml:space="preserve">и </w:t>
      </w:r>
      <w:r>
        <w:rPr>
          <w:i/>
          <w:spacing w:val="3"/>
          <w:sz w:val="24"/>
        </w:rPr>
        <w:t xml:space="preserve">комбинаторные </w:t>
      </w:r>
      <w:r>
        <w:rPr>
          <w:i/>
          <w:spacing w:val="2"/>
          <w:sz w:val="24"/>
        </w:rPr>
        <w:t>задачи, используя</w:t>
      </w:r>
      <w:r>
        <w:rPr>
          <w:i/>
          <w:spacing w:val="3"/>
          <w:sz w:val="24"/>
        </w:rPr>
        <w:t>рисунки.</w:t>
      </w:r>
    </w:p>
    <w:p w:rsidR="003410DF" w:rsidRDefault="00615CD9">
      <w:pPr>
        <w:pStyle w:val="a3"/>
        <w:ind w:left="492"/>
      </w:pPr>
      <w:r>
        <w:t>ПРОСТРАНСТВЕННЫЕ ОТНОШЕНИЯ. ГЕОМЕТРИЧЕСКИЕ ФИГУРЫ</w:t>
      </w:r>
    </w:p>
    <w:p w:rsidR="003410DF" w:rsidRDefault="00615CD9">
      <w:pPr>
        <w:pStyle w:val="1"/>
        <w:spacing w:before="4" w:line="262" w:lineRule="exact"/>
        <w:ind w:left="920"/>
        <w:jc w:val="both"/>
      </w:pPr>
      <w:r>
        <w:t>Выпускникнаучится:</w:t>
      </w:r>
    </w:p>
    <w:p w:rsidR="003410DF" w:rsidRDefault="00615CD9">
      <w:pPr>
        <w:pStyle w:val="a4"/>
        <w:numPr>
          <w:ilvl w:val="0"/>
          <w:numId w:val="3"/>
        </w:numPr>
        <w:tabs>
          <w:tab w:val="left" w:pos="632"/>
        </w:tabs>
        <w:spacing w:line="256" w:lineRule="exact"/>
        <w:ind w:left="632"/>
        <w:jc w:val="both"/>
        <w:rPr>
          <w:sz w:val="24"/>
        </w:rPr>
      </w:pPr>
      <w:r>
        <w:rPr>
          <w:sz w:val="24"/>
        </w:rPr>
        <w:t>описывать взаимное расположение предметов в пространстве и наплоскости;</w:t>
      </w:r>
    </w:p>
    <w:p w:rsidR="003410DF" w:rsidRDefault="00615CD9">
      <w:pPr>
        <w:pStyle w:val="a4"/>
        <w:numPr>
          <w:ilvl w:val="0"/>
          <w:numId w:val="3"/>
        </w:numPr>
        <w:tabs>
          <w:tab w:val="left" w:pos="726"/>
        </w:tabs>
        <w:ind w:right="124" w:firstLine="0"/>
        <w:jc w:val="both"/>
        <w:rPr>
          <w:sz w:val="24"/>
        </w:rPr>
      </w:pPr>
      <w:r>
        <w:rPr>
          <w:sz w:val="24"/>
        </w:rPr>
        <w:t>распознавать, называть, изображать геометрические фигуры (точка, прямая, луч, отрезок, ломаная, прямой, тупой и острый углы, многоугольник, треугольник, прямоугольник, квадрат, окружность,круг);</w:t>
      </w:r>
    </w:p>
    <w:p w:rsidR="003410DF" w:rsidRDefault="00615CD9">
      <w:pPr>
        <w:pStyle w:val="a3"/>
        <w:ind w:left="492" w:right="125"/>
        <w:jc w:val="both"/>
      </w:pPr>
      <w:r>
        <w:t>-выполнять построение геометрических фигур с заданными измерениями (отрезок, квадрат, прямоугольник) с помощью линейки, угольника;</w:t>
      </w:r>
    </w:p>
    <w:p w:rsidR="003410DF" w:rsidRDefault="00615CD9">
      <w:pPr>
        <w:pStyle w:val="a3"/>
        <w:ind w:left="492" w:right="125"/>
        <w:jc w:val="both"/>
      </w:pPr>
      <w:r>
        <w:t>-использовать свойства прямоугольника и квадрата для решения задач;-распознавать и называть геометрические тела (куб, шар);-соотносить реальные объекты с моделями геометрических фигур.</w:t>
      </w:r>
    </w:p>
    <w:p w:rsidR="003410DF" w:rsidRDefault="00615CD9">
      <w:pPr>
        <w:pStyle w:val="2"/>
        <w:spacing w:before="0" w:line="264" w:lineRule="exact"/>
        <w:ind w:left="920"/>
        <w:jc w:val="both"/>
        <w:rPr>
          <w:b w:val="0"/>
        </w:rPr>
      </w:pPr>
      <w:r>
        <w:t>Выпускник получит возможность научиться</w:t>
      </w:r>
      <w:r>
        <w:rPr>
          <w:b w:val="0"/>
        </w:rPr>
        <w:t>:</w:t>
      </w:r>
    </w:p>
    <w:p w:rsidR="003410DF" w:rsidRDefault="00615CD9">
      <w:pPr>
        <w:pStyle w:val="a4"/>
        <w:numPr>
          <w:ilvl w:val="0"/>
          <w:numId w:val="2"/>
        </w:numPr>
        <w:tabs>
          <w:tab w:val="left" w:pos="685"/>
        </w:tabs>
        <w:spacing w:line="246" w:lineRule="exact"/>
        <w:ind w:left="684" w:hanging="193"/>
        <w:rPr>
          <w:i/>
        </w:rPr>
      </w:pPr>
      <w:r>
        <w:rPr>
          <w:i/>
          <w:spacing w:val="3"/>
          <w:sz w:val="24"/>
        </w:rPr>
        <w:t xml:space="preserve">распознавать плоские </w:t>
      </w:r>
      <w:r>
        <w:rPr>
          <w:i/>
          <w:sz w:val="24"/>
        </w:rPr>
        <w:t xml:space="preserve">и </w:t>
      </w:r>
      <w:r>
        <w:rPr>
          <w:i/>
          <w:spacing w:val="3"/>
          <w:sz w:val="24"/>
        </w:rPr>
        <w:t>кривыеповерхности;</w:t>
      </w:r>
    </w:p>
    <w:p w:rsidR="003410DF" w:rsidRDefault="00615CD9">
      <w:pPr>
        <w:pStyle w:val="a4"/>
        <w:numPr>
          <w:ilvl w:val="0"/>
          <w:numId w:val="2"/>
        </w:numPr>
        <w:tabs>
          <w:tab w:val="left" w:pos="685"/>
        </w:tabs>
        <w:spacing w:line="252" w:lineRule="exact"/>
        <w:ind w:left="684" w:hanging="193"/>
        <w:rPr>
          <w:i/>
        </w:rPr>
      </w:pPr>
      <w:r>
        <w:rPr>
          <w:i/>
          <w:spacing w:val="3"/>
          <w:sz w:val="24"/>
        </w:rPr>
        <w:t xml:space="preserve">распознавать плоские </w:t>
      </w:r>
      <w:r>
        <w:rPr>
          <w:i/>
          <w:sz w:val="24"/>
        </w:rPr>
        <w:t xml:space="preserve">и </w:t>
      </w:r>
      <w:r>
        <w:rPr>
          <w:i/>
          <w:spacing w:val="3"/>
          <w:sz w:val="24"/>
        </w:rPr>
        <w:t>объёмные геометрические</w:t>
      </w:r>
      <w:r>
        <w:rPr>
          <w:i/>
          <w:spacing w:val="2"/>
          <w:sz w:val="24"/>
        </w:rPr>
        <w:t>фигуры;</w:t>
      </w:r>
    </w:p>
    <w:p w:rsidR="003410DF" w:rsidRDefault="00615CD9">
      <w:pPr>
        <w:pStyle w:val="a4"/>
        <w:numPr>
          <w:ilvl w:val="0"/>
          <w:numId w:val="2"/>
        </w:numPr>
        <w:tabs>
          <w:tab w:val="left" w:pos="728"/>
        </w:tabs>
        <w:ind w:right="129" w:firstLine="0"/>
        <w:rPr>
          <w:i/>
          <w:sz w:val="24"/>
        </w:rPr>
      </w:pPr>
      <w:r>
        <w:rPr>
          <w:i/>
          <w:spacing w:val="3"/>
          <w:sz w:val="24"/>
        </w:rPr>
        <w:t xml:space="preserve">распознавать, </w:t>
      </w:r>
      <w:r>
        <w:rPr>
          <w:i/>
          <w:spacing w:val="2"/>
          <w:sz w:val="24"/>
        </w:rPr>
        <w:t xml:space="preserve">различать </w:t>
      </w:r>
      <w:r>
        <w:rPr>
          <w:i/>
          <w:sz w:val="24"/>
        </w:rPr>
        <w:t xml:space="preserve">и </w:t>
      </w:r>
      <w:r>
        <w:rPr>
          <w:i/>
          <w:spacing w:val="3"/>
          <w:sz w:val="24"/>
        </w:rPr>
        <w:t xml:space="preserve">называть геометрические </w:t>
      </w:r>
      <w:r>
        <w:rPr>
          <w:i/>
          <w:spacing w:val="2"/>
          <w:sz w:val="24"/>
        </w:rPr>
        <w:t xml:space="preserve">тела: </w:t>
      </w:r>
      <w:r>
        <w:rPr>
          <w:i/>
          <w:spacing w:val="3"/>
          <w:sz w:val="24"/>
        </w:rPr>
        <w:t>параллелепипед, пирамиду, цилиндр,конус.</w:t>
      </w:r>
    </w:p>
    <w:p w:rsidR="003410DF" w:rsidRDefault="003410DF">
      <w:pPr>
        <w:pStyle w:val="a3"/>
        <w:rPr>
          <w:i/>
          <w:sz w:val="23"/>
        </w:rPr>
      </w:pPr>
    </w:p>
    <w:p w:rsidR="003410DF" w:rsidRDefault="00615CD9">
      <w:pPr>
        <w:pStyle w:val="a3"/>
        <w:ind w:left="920"/>
      </w:pPr>
      <w:r>
        <w:t>ГЕОМЕТРИЧЕСКИЕ ВЕЛИЧИНЫ</w:t>
      </w:r>
    </w:p>
    <w:p w:rsidR="003410DF" w:rsidRDefault="00615CD9">
      <w:pPr>
        <w:pStyle w:val="1"/>
        <w:spacing w:before="5"/>
        <w:ind w:left="920"/>
      </w:pPr>
      <w:r>
        <w:t>Выпускникнаучится:</w:t>
      </w:r>
    </w:p>
    <w:p w:rsidR="003410DF" w:rsidRDefault="00615CD9">
      <w:pPr>
        <w:pStyle w:val="a3"/>
        <w:ind w:left="492" w:firstLine="427"/>
      </w:pPr>
      <w:r>
        <w:t>-измерять длину отрезка;- вычислять периметр треугольника, прямоугольника и квадрата, площадь прямоугольника и квадрата;</w:t>
      </w:r>
    </w:p>
    <w:p w:rsidR="003410DF" w:rsidRDefault="00615CD9">
      <w:pPr>
        <w:pStyle w:val="a3"/>
        <w:ind w:left="920"/>
      </w:pPr>
      <w:r>
        <w:t>-оценивать размеры геометрических объектов, расстояния приближённо (на глаз).</w:t>
      </w:r>
    </w:p>
    <w:p w:rsidR="003410DF" w:rsidRDefault="00615CD9">
      <w:pPr>
        <w:pStyle w:val="2"/>
        <w:spacing w:before="2"/>
        <w:ind w:left="920"/>
      </w:pPr>
      <w:r>
        <w:t>Выпускник получит возможность научиться:</w:t>
      </w:r>
    </w:p>
    <w:p w:rsidR="003410DF" w:rsidRDefault="00615CD9">
      <w:pPr>
        <w:spacing w:line="274" w:lineRule="exact"/>
        <w:ind w:left="920"/>
        <w:rPr>
          <w:i/>
          <w:sz w:val="24"/>
        </w:rPr>
      </w:pPr>
      <w:r>
        <w:rPr>
          <w:i/>
          <w:sz w:val="24"/>
        </w:rPr>
        <w:t>-вычислять периметр и площадь различных фигур прямоугольной формы</w:t>
      </w:r>
    </w:p>
    <w:p w:rsidR="003410DF" w:rsidRDefault="003410DF">
      <w:pPr>
        <w:pStyle w:val="a3"/>
        <w:spacing w:before="6"/>
        <w:rPr>
          <w:i/>
          <w:sz w:val="35"/>
        </w:rPr>
      </w:pPr>
    </w:p>
    <w:p w:rsidR="003410DF" w:rsidRDefault="00615CD9">
      <w:pPr>
        <w:ind w:right="124"/>
        <w:jc w:val="right"/>
        <w:rPr>
          <w:rFonts w:ascii="Calibri"/>
        </w:rPr>
      </w:pPr>
      <w:r>
        <w:rPr>
          <w:rFonts w:ascii="Calibri"/>
        </w:rPr>
        <w:t>17</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119"/>
        <w:ind w:left="920"/>
      </w:pPr>
      <w:r>
        <w:lastRenderedPageBreak/>
        <w:pict>
          <v:shape id="_x0000_s1728" type="#_x0000_t202" style="position:absolute;left:0;text-align:left;margin-left:306.1pt;margin-top:37.55pt;width:11.3pt;height:11.05pt;z-index:-260702208;mso-position-horizontal-relative:page;mso-position-vertical-relative:page" filled="f" stroked="f">
            <v:textbox inset="0,0,0,0">
              <w:txbxContent>
                <w:p w:rsidR="00A83D97" w:rsidRDefault="00A83D97">
                  <w:pPr>
                    <w:spacing w:line="221" w:lineRule="exact"/>
                    <w:rPr>
                      <w:rFonts w:ascii="Calibri"/>
                    </w:rPr>
                  </w:pPr>
                  <w:r>
                    <w:rPr>
                      <w:rFonts w:ascii="Calibri"/>
                    </w:rPr>
                    <w:t>18</w:t>
                  </w:r>
                </w:p>
              </w:txbxContent>
            </v:textbox>
            <w10:wrap anchorx="page" anchory="page"/>
          </v:shape>
        </w:pict>
      </w:r>
      <w:r>
        <w:pict>
          <v:rect id="_x0000_s1727" style="position:absolute;left:0;text-align:left;margin-left:0;margin-top:0;width:595.3pt;height:841.8pt;z-index:-260701184;mso-position-horizontal-relative:page;mso-position-vertical-relative:page" stroked="f">
            <w10:wrap anchorx="page" anchory="page"/>
          </v:rect>
        </w:pict>
      </w:r>
      <w:r w:rsidR="00615CD9">
        <w:t>РАБОТА С ИНФОРМАЦИЕЙ</w:t>
      </w:r>
    </w:p>
    <w:p w:rsidR="003410DF" w:rsidRDefault="00615CD9">
      <w:pPr>
        <w:pStyle w:val="1"/>
        <w:spacing w:before="5"/>
        <w:ind w:left="920"/>
      </w:pPr>
      <w:r>
        <w:t>Выпускник научится:</w:t>
      </w:r>
    </w:p>
    <w:p w:rsidR="003410DF" w:rsidRDefault="00615CD9">
      <w:pPr>
        <w:pStyle w:val="a3"/>
        <w:spacing w:line="274" w:lineRule="exact"/>
        <w:ind w:left="492"/>
      </w:pPr>
      <w:r>
        <w:t>- читать несложные готовые таблицы;</w:t>
      </w:r>
    </w:p>
    <w:p w:rsidR="003410DF" w:rsidRDefault="00615CD9">
      <w:pPr>
        <w:pStyle w:val="a3"/>
        <w:ind w:left="492"/>
      </w:pPr>
      <w:r>
        <w:t>-заполнять несложные готовые таблицы;</w:t>
      </w:r>
    </w:p>
    <w:p w:rsidR="003410DF" w:rsidRDefault="00615CD9">
      <w:pPr>
        <w:pStyle w:val="a3"/>
        <w:ind w:left="492"/>
      </w:pPr>
      <w:r>
        <w:t>-читать несложные готовые столбчатые диаграммы</w:t>
      </w:r>
    </w:p>
    <w:p w:rsidR="003410DF" w:rsidRDefault="00615CD9">
      <w:pPr>
        <w:pStyle w:val="2"/>
        <w:ind w:left="920"/>
      </w:pPr>
      <w:r>
        <w:t>Выпускник получит возможность научиться:</w:t>
      </w:r>
    </w:p>
    <w:p w:rsidR="003410DF" w:rsidRDefault="00615CD9">
      <w:pPr>
        <w:ind w:left="492" w:right="706"/>
        <w:rPr>
          <w:i/>
          <w:sz w:val="24"/>
        </w:rPr>
      </w:pPr>
      <w:r>
        <w:rPr>
          <w:sz w:val="24"/>
        </w:rPr>
        <w:t xml:space="preserve">- </w:t>
      </w:r>
      <w:r>
        <w:rPr>
          <w:i/>
          <w:sz w:val="24"/>
        </w:rPr>
        <w:t>распознавать одну и ту же информацию, представленную в разной форме (таблицы, диаграммы, схемы);</w:t>
      </w:r>
    </w:p>
    <w:p w:rsidR="003410DF" w:rsidRDefault="00615CD9">
      <w:pPr>
        <w:pStyle w:val="a4"/>
        <w:numPr>
          <w:ilvl w:val="0"/>
          <w:numId w:val="1"/>
        </w:numPr>
        <w:tabs>
          <w:tab w:val="left" w:pos="654"/>
        </w:tabs>
        <w:ind w:right="128" w:firstLine="0"/>
        <w:rPr>
          <w:i/>
          <w:sz w:val="24"/>
        </w:rPr>
      </w:pPr>
      <w:r>
        <w:rPr>
          <w:i/>
          <w:spacing w:val="3"/>
          <w:sz w:val="24"/>
        </w:rPr>
        <w:t xml:space="preserve">планировать несложные исследования, </w:t>
      </w:r>
      <w:r>
        <w:rPr>
          <w:i/>
          <w:spacing w:val="2"/>
          <w:sz w:val="24"/>
        </w:rPr>
        <w:t xml:space="preserve">собирать </w:t>
      </w:r>
      <w:r>
        <w:rPr>
          <w:i/>
          <w:sz w:val="24"/>
        </w:rPr>
        <w:t xml:space="preserve">и </w:t>
      </w:r>
      <w:r>
        <w:rPr>
          <w:i/>
          <w:spacing w:val="2"/>
          <w:sz w:val="24"/>
        </w:rPr>
        <w:t xml:space="preserve">представлять полученную </w:t>
      </w:r>
      <w:r>
        <w:rPr>
          <w:i/>
          <w:spacing w:val="3"/>
          <w:sz w:val="24"/>
        </w:rPr>
        <w:t xml:space="preserve">информацию </w:t>
      </w:r>
      <w:r>
        <w:rPr>
          <w:i/>
          <w:sz w:val="24"/>
        </w:rPr>
        <w:t xml:space="preserve">с </w:t>
      </w:r>
      <w:r>
        <w:rPr>
          <w:i/>
          <w:spacing w:val="3"/>
          <w:sz w:val="24"/>
        </w:rPr>
        <w:t xml:space="preserve">помощью </w:t>
      </w:r>
      <w:r>
        <w:rPr>
          <w:i/>
          <w:spacing w:val="2"/>
          <w:sz w:val="24"/>
        </w:rPr>
        <w:t xml:space="preserve">таблиц </w:t>
      </w:r>
      <w:r>
        <w:rPr>
          <w:i/>
          <w:sz w:val="24"/>
        </w:rPr>
        <w:t>и</w:t>
      </w:r>
      <w:r>
        <w:rPr>
          <w:i/>
          <w:spacing w:val="3"/>
          <w:sz w:val="24"/>
        </w:rPr>
        <w:t>диаграмм;</w:t>
      </w:r>
    </w:p>
    <w:p w:rsidR="003410DF" w:rsidRDefault="00615CD9">
      <w:pPr>
        <w:pStyle w:val="a4"/>
        <w:numPr>
          <w:ilvl w:val="0"/>
          <w:numId w:val="1"/>
        </w:numPr>
        <w:tabs>
          <w:tab w:val="left" w:pos="745"/>
        </w:tabs>
        <w:ind w:right="129" w:firstLine="0"/>
        <w:rPr>
          <w:i/>
          <w:sz w:val="24"/>
        </w:rPr>
      </w:pPr>
      <w:r>
        <w:rPr>
          <w:i/>
          <w:spacing w:val="3"/>
          <w:sz w:val="24"/>
        </w:rPr>
        <w:t xml:space="preserve">интерпретировать информацию, полученную </w:t>
      </w:r>
      <w:r>
        <w:rPr>
          <w:i/>
          <w:spacing w:val="2"/>
          <w:sz w:val="24"/>
        </w:rPr>
        <w:t xml:space="preserve">при проведении </w:t>
      </w:r>
      <w:r>
        <w:rPr>
          <w:i/>
          <w:spacing w:val="3"/>
          <w:sz w:val="24"/>
        </w:rPr>
        <w:t xml:space="preserve">несложных </w:t>
      </w:r>
      <w:r>
        <w:rPr>
          <w:i/>
          <w:spacing w:val="2"/>
          <w:sz w:val="24"/>
        </w:rPr>
        <w:t xml:space="preserve">исследований </w:t>
      </w:r>
      <w:r>
        <w:rPr>
          <w:i/>
          <w:spacing w:val="3"/>
          <w:sz w:val="24"/>
        </w:rPr>
        <w:t xml:space="preserve">(объяснять, </w:t>
      </w:r>
      <w:r>
        <w:rPr>
          <w:i/>
          <w:spacing w:val="2"/>
          <w:sz w:val="24"/>
        </w:rPr>
        <w:t xml:space="preserve">сравнивать </w:t>
      </w:r>
      <w:r>
        <w:rPr>
          <w:i/>
          <w:sz w:val="24"/>
        </w:rPr>
        <w:t xml:space="preserve">и </w:t>
      </w:r>
      <w:r>
        <w:rPr>
          <w:i/>
          <w:spacing w:val="2"/>
          <w:sz w:val="24"/>
        </w:rPr>
        <w:t xml:space="preserve">обобщать </w:t>
      </w:r>
      <w:r>
        <w:rPr>
          <w:i/>
          <w:spacing w:val="3"/>
          <w:sz w:val="24"/>
        </w:rPr>
        <w:t xml:space="preserve">данные, </w:t>
      </w:r>
      <w:r>
        <w:rPr>
          <w:i/>
          <w:spacing w:val="2"/>
          <w:sz w:val="24"/>
        </w:rPr>
        <w:t xml:space="preserve">делать выводы </w:t>
      </w:r>
      <w:r>
        <w:rPr>
          <w:i/>
          <w:sz w:val="24"/>
        </w:rPr>
        <w:t>и</w:t>
      </w:r>
      <w:r>
        <w:rPr>
          <w:i/>
          <w:spacing w:val="2"/>
          <w:sz w:val="24"/>
        </w:rPr>
        <w:t>прогнозы).</w:t>
      </w: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rPr>
          <w:i/>
          <w:sz w:val="26"/>
        </w:rPr>
      </w:pPr>
    </w:p>
    <w:p w:rsidR="003410DF" w:rsidRDefault="003410DF">
      <w:pPr>
        <w:pStyle w:val="a3"/>
        <w:spacing w:before="9"/>
        <w:rPr>
          <w:i/>
          <w:sz w:val="26"/>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615CD9" w:rsidRDefault="00615CD9">
      <w:pPr>
        <w:spacing w:line="352" w:lineRule="auto"/>
        <w:ind w:left="5304" w:right="3575" w:hanging="1212"/>
        <w:rPr>
          <w:b/>
        </w:rPr>
      </w:pPr>
    </w:p>
    <w:p w:rsidR="003410DF" w:rsidRDefault="00902C5C">
      <w:pPr>
        <w:spacing w:line="352" w:lineRule="auto"/>
        <w:ind w:left="5304" w:right="3575" w:hanging="1212"/>
        <w:rPr>
          <w:b/>
        </w:rPr>
      </w:pPr>
      <w:r w:rsidRPr="00902C5C">
        <w:lastRenderedPageBreak/>
        <w:pict>
          <v:polyline id="_x0000_s1726" style="position:absolute;left:0;text-align:left;z-index:-260700160;mso-position-horizontal-relative:page" points="4760.6pt,429.3pt,4725.9pt,429.3pt,4725.9pt,442.05pt,4725.9pt,454.65pt,4760.6pt,454.65pt,4760.6pt,442.05pt,4760.6pt,429.3pt" coordorigin="10502,954" coordsize="694,507" stroked="f">
            <v:path arrowok="t"/>
            <o:lock v:ext="edit" verticies="t"/>
            <w10:wrap anchorx="page"/>
          </v:polyline>
        </w:pict>
      </w:r>
      <w:r w:rsidR="00615CD9">
        <w:rPr>
          <w:b/>
        </w:rPr>
        <w:t>Содержание учебного предмета 1 класс</w:t>
      </w:r>
    </w:p>
    <w:p w:rsidR="003410DF" w:rsidRDefault="003410DF">
      <w:pPr>
        <w:pStyle w:val="a3"/>
        <w:spacing w:before="5"/>
        <w:rPr>
          <w:b/>
          <w:sz w:val="17"/>
        </w:rPr>
      </w:pPr>
    </w:p>
    <w:tbl>
      <w:tblPr>
        <w:tblStyle w:val="TableNormal"/>
        <w:tblW w:w="0" w:type="auto"/>
        <w:tblInd w:w="10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755"/>
        <w:gridCol w:w="852"/>
      </w:tblGrid>
      <w:tr w:rsidR="003410DF">
        <w:trPr>
          <w:trHeight w:val="506"/>
        </w:trPr>
        <w:tc>
          <w:tcPr>
            <w:tcW w:w="8755" w:type="dxa"/>
          </w:tcPr>
          <w:p w:rsidR="003410DF" w:rsidRDefault="00615CD9">
            <w:pPr>
              <w:pStyle w:val="TableParagraph"/>
              <w:spacing w:before="121" w:line="240" w:lineRule="auto"/>
              <w:ind w:left="3080" w:right="3073"/>
              <w:jc w:val="center"/>
              <w:rPr>
                <w:i/>
              </w:rPr>
            </w:pPr>
            <w:r>
              <w:rPr>
                <w:i/>
              </w:rPr>
              <w:t>Раздел учебной программы</w:t>
            </w:r>
          </w:p>
        </w:tc>
        <w:tc>
          <w:tcPr>
            <w:tcW w:w="852" w:type="dxa"/>
          </w:tcPr>
          <w:p w:rsidR="003410DF" w:rsidRDefault="00615CD9">
            <w:pPr>
              <w:pStyle w:val="TableParagraph"/>
              <w:ind w:left="141"/>
            </w:pPr>
            <w:proofErr w:type="spellStart"/>
            <w:r>
              <w:t>Колич</w:t>
            </w:r>
            <w:proofErr w:type="spellEnd"/>
          </w:p>
          <w:p w:rsidR="003410DF" w:rsidRDefault="00615CD9">
            <w:pPr>
              <w:pStyle w:val="TableParagraph"/>
              <w:spacing w:before="1" w:line="238" w:lineRule="exact"/>
              <w:ind w:left="107"/>
            </w:pPr>
            <w:r>
              <w:t>часов</w:t>
            </w:r>
          </w:p>
        </w:tc>
      </w:tr>
    </w:tbl>
    <w:p w:rsidR="003410DF" w:rsidRDefault="003410DF">
      <w:pPr>
        <w:pStyle w:val="a3"/>
        <w:rPr>
          <w:b/>
        </w:rPr>
      </w:pPr>
    </w:p>
    <w:p w:rsidR="003410DF" w:rsidRDefault="003410DF">
      <w:pPr>
        <w:pStyle w:val="a3"/>
        <w:rPr>
          <w:b/>
        </w:rPr>
      </w:pPr>
    </w:p>
    <w:p w:rsidR="003410DF" w:rsidRDefault="003410DF">
      <w:pPr>
        <w:pStyle w:val="a3"/>
        <w:spacing w:before="8"/>
        <w:rPr>
          <w:b/>
          <w:sz w:val="23"/>
        </w:rPr>
      </w:pPr>
    </w:p>
    <w:p w:rsidR="003410DF" w:rsidRDefault="00615CD9">
      <w:pPr>
        <w:ind w:right="124"/>
        <w:jc w:val="right"/>
        <w:rPr>
          <w:rFonts w:ascii="Calibri"/>
        </w:rPr>
      </w:pPr>
      <w:r>
        <w:rPr>
          <w:rFonts w:ascii="Calibri"/>
        </w:rPr>
        <w:t>18</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725" type="#_x0000_t202" style="position:absolute;margin-left:306.1pt;margin-top:37.55pt;width:11.3pt;height:11.05pt;z-index:-260699136;mso-position-horizontal-relative:page;mso-position-vertical-relative:page" filled="f" stroked="f">
            <v:textbox inset="0,0,0,0">
              <w:txbxContent>
                <w:p w:rsidR="00A83D97" w:rsidRDefault="00A83D97">
                  <w:pPr>
                    <w:spacing w:line="221" w:lineRule="exact"/>
                    <w:rPr>
                      <w:rFonts w:ascii="Calibri"/>
                    </w:rPr>
                  </w:pPr>
                  <w:r>
                    <w:rPr>
                      <w:rFonts w:ascii="Calibri"/>
                    </w:rPr>
                    <w:t>19</w:t>
                  </w:r>
                </w:p>
              </w:txbxContent>
            </v:textbox>
            <w10:wrap anchorx="page" anchory="page"/>
          </v:shape>
        </w:pict>
      </w:r>
      <w:r w:rsidRPr="00902C5C">
        <w:pict>
          <v:rect id="_x0000_s1724" style="position:absolute;margin-left:0;margin-top:0;width:595.3pt;height:841.8pt;z-index:-260698112;mso-position-horizontal-relative:page;mso-position-vertical-relative:page" stroked="f">
            <w10:wrap anchorx="page" anchory="page"/>
          </v:rect>
        </w:pict>
      </w:r>
      <w:r w:rsidRPr="00902C5C">
        <w:pict>
          <v:shape id="_x0000_s1723" style="position:absolute;margin-left:87.35pt;margin-top:378.7pt;width:429.85pt;height:73.6pt;z-index:-260697088;mso-position-horizontal-relative:page;mso-position-vertical-relative:page" coordorigin="1747,7574" coordsize="8597,1472" o:spt="100" adj="0,,0" path="m10344,8458r-8597,l1747,8750r,296l10344,9046r,-296l10344,8458t,-884l1747,7574r,296l1747,8162r,296l10344,8458r,-296l10344,7870r,-296e" stroked="f">
            <v:stroke joinstyle="round"/>
            <v:formulas/>
            <v:path arrowok="t" o:connecttype="segments"/>
            <w10:wrap anchorx="page" anchory="page"/>
          </v:shape>
        </w:pict>
      </w:r>
    </w:p>
    <w:tbl>
      <w:tblPr>
        <w:tblStyle w:val="TableNormal"/>
        <w:tblW w:w="0" w:type="auto"/>
        <w:tblInd w:w="10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755"/>
        <w:gridCol w:w="852"/>
      </w:tblGrid>
      <w:tr w:rsidR="003410DF">
        <w:trPr>
          <w:trHeight w:val="2783"/>
        </w:trPr>
        <w:tc>
          <w:tcPr>
            <w:tcW w:w="8755" w:type="dxa"/>
          </w:tcPr>
          <w:p w:rsidR="003410DF" w:rsidRDefault="00615CD9">
            <w:pPr>
              <w:pStyle w:val="TableParagraph"/>
              <w:spacing w:before="1" w:line="240" w:lineRule="auto"/>
              <w:ind w:left="107" w:right="91"/>
              <w:jc w:val="both"/>
            </w:pPr>
            <w:r>
              <w:rPr>
                <w:b/>
              </w:rPr>
              <w:t>Числа и величины</w:t>
            </w:r>
            <w:r>
              <w:t>. Числа и цифры. Первичные количественные представления: один и несколько, один и ни одного. Числа и цифры от 1 до 9. Первый, второй, третий и т.д. Счет предметов. Число и цифра 0. Сравнение групп предметов по количеству: больше, меньше, столько же. Сравнение чисел: знаки &gt;, &lt;, =. Однозначные числа. Десяток. Число 10. Счет десятками. Десяток и единицы. Двузначные числа. Разрядные слагаемые. Числа от 11 до 20, их запись и названия. Величины. Сравнение предметов по некоторой величине без ее измерения: выше – ниже, шире – уже, длиннее – короче, старше – моложе, тяжелее – легче. Отношение «дороже – дешевле» как обобщение сравнений предметов по разным величинам. Первичные временные представления: части суток, времена года, раньше – позже, продолжительность (длиннее – короче по времени). Понятие о суточной и годовой</w:t>
            </w:r>
          </w:p>
          <w:p w:rsidR="003410DF" w:rsidRDefault="00615CD9">
            <w:pPr>
              <w:pStyle w:val="TableParagraph"/>
              <w:spacing w:line="233" w:lineRule="exact"/>
              <w:ind w:left="107"/>
              <w:jc w:val="both"/>
            </w:pPr>
            <w:r>
              <w:t>цикличности: аналогия с движением по кругу.</w:t>
            </w:r>
          </w:p>
        </w:tc>
        <w:tc>
          <w:tcPr>
            <w:tcW w:w="852" w:type="dxa"/>
          </w:tcPr>
          <w:p w:rsidR="003410DF" w:rsidRDefault="00615CD9">
            <w:pPr>
              <w:pStyle w:val="TableParagraph"/>
              <w:spacing w:before="1" w:line="240" w:lineRule="auto"/>
              <w:ind w:left="155" w:right="112"/>
              <w:jc w:val="center"/>
              <w:rPr>
                <w:b/>
                <w:i/>
              </w:rPr>
            </w:pPr>
            <w:r>
              <w:rPr>
                <w:b/>
                <w:i/>
              </w:rPr>
              <w:t>24ч.</w:t>
            </w:r>
          </w:p>
        </w:tc>
      </w:tr>
      <w:tr w:rsidR="003410DF">
        <w:trPr>
          <w:trHeight w:val="3035"/>
        </w:trPr>
        <w:tc>
          <w:tcPr>
            <w:tcW w:w="8755" w:type="dxa"/>
          </w:tcPr>
          <w:p w:rsidR="003410DF" w:rsidRDefault="00615CD9">
            <w:pPr>
              <w:pStyle w:val="TableParagraph"/>
              <w:spacing w:line="240" w:lineRule="auto"/>
              <w:ind w:left="107" w:right="91"/>
              <w:jc w:val="both"/>
            </w:pPr>
            <w:r>
              <w:rPr>
                <w:b/>
              </w:rPr>
              <w:t>Арифметические действия</w:t>
            </w:r>
            <w:r>
              <w:t>. Сложение и вычитание. Сложение чисел. Знак «плюс» (+). Слагаемые, сумма и ее значение. Прибавление числа 1 и по 1. Аддитивный состав чисел  3, 4 и 5. Прибавление чисел 3, 4, 5 на основе их состава. Вычитание чисел. Знак «минус» (–). Уменьшаемое, вычитаемое, разность и ее значение. Вычитание числа 1 и по 1. Переместительное свойство сложения. Взаимосвязь сложения и вычитания. Табличные случаи сложения и вычитания. Случаи сложения и вычитания с 0. Группировка слагаемых. Скобки. Прибавление числа к сумме. Поразрядное сложение единиц. Прибавление суммы к числу. Способ сложения по частям на основе удобных слагаемых. Вычитание разрядного слагаемого. Вычитание числа из суммы. Поразрядное вычитание единиц без заимствования десятка. Увеличение (уменьшение) числа на некоторое число. Разностное сравнение чисел. Вычитание суммы из числа. Способ вычитания по частямна</w:t>
            </w:r>
          </w:p>
          <w:p w:rsidR="003410DF" w:rsidRDefault="00615CD9">
            <w:pPr>
              <w:pStyle w:val="TableParagraph"/>
              <w:spacing w:line="234" w:lineRule="exact"/>
              <w:ind w:left="107"/>
              <w:jc w:val="both"/>
            </w:pPr>
            <w:r>
              <w:t>основе удобных слагаемых. Сложение и вычитание длин</w:t>
            </w:r>
          </w:p>
        </w:tc>
        <w:tc>
          <w:tcPr>
            <w:tcW w:w="852" w:type="dxa"/>
          </w:tcPr>
          <w:p w:rsidR="003410DF" w:rsidRDefault="00615CD9">
            <w:pPr>
              <w:pStyle w:val="TableParagraph"/>
              <w:spacing w:line="251" w:lineRule="exact"/>
              <w:ind w:left="155" w:right="144"/>
              <w:jc w:val="center"/>
              <w:rPr>
                <w:b/>
                <w:i/>
              </w:rPr>
            </w:pPr>
            <w:r>
              <w:rPr>
                <w:b/>
                <w:i/>
              </w:rPr>
              <w:t>48 ч.</w:t>
            </w:r>
          </w:p>
        </w:tc>
      </w:tr>
      <w:tr w:rsidR="003410DF">
        <w:trPr>
          <w:trHeight w:val="1470"/>
        </w:trPr>
        <w:tc>
          <w:tcPr>
            <w:tcW w:w="8755" w:type="dxa"/>
          </w:tcPr>
          <w:p w:rsidR="003410DF" w:rsidRDefault="00615CD9">
            <w:pPr>
              <w:pStyle w:val="TableParagraph"/>
              <w:tabs>
                <w:tab w:val="left" w:pos="3702"/>
              </w:tabs>
              <w:spacing w:before="34" w:line="278" w:lineRule="auto"/>
              <w:ind w:left="107" w:right="442"/>
            </w:pPr>
            <w:r>
              <w:rPr>
                <w:b/>
              </w:rPr>
              <w:t>Работа стекстовымизадачами.</w:t>
            </w:r>
            <w:r>
              <w:rPr>
                <w:b/>
              </w:rPr>
              <w:tab/>
            </w:r>
            <w:r>
              <w:t>Знакомство с формулировкой арифметической текстовой (сюжетной) задачи: условие и вопрос (требование). Распознавание и составление сюжетных арифметических задач. Нахождение и запись решения задачи в виде числового выражения. Вычисление и запись ответа задачи в видезначения</w:t>
            </w:r>
          </w:p>
          <w:p w:rsidR="003410DF" w:rsidRDefault="00615CD9">
            <w:pPr>
              <w:pStyle w:val="TableParagraph"/>
              <w:spacing w:before="2" w:line="240" w:lineRule="exact"/>
              <w:ind w:left="107"/>
            </w:pPr>
            <w:r>
              <w:t>выражения с соответствующим наименованием.</w:t>
            </w:r>
          </w:p>
        </w:tc>
        <w:tc>
          <w:tcPr>
            <w:tcW w:w="852" w:type="dxa"/>
          </w:tcPr>
          <w:p w:rsidR="003410DF" w:rsidRDefault="00615CD9">
            <w:pPr>
              <w:pStyle w:val="TableParagraph"/>
              <w:spacing w:line="251" w:lineRule="exact"/>
              <w:ind w:left="155" w:right="115"/>
              <w:jc w:val="center"/>
              <w:rPr>
                <w:b/>
                <w:i/>
              </w:rPr>
            </w:pPr>
            <w:r>
              <w:rPr>
                <w:b/>
                <w:i/>
              </w:rPr>
              <w:t>12 ч.</w:t>
            </w:r>
          </w:p>
        </w:tc>
      </w:tr>
      <w:tr w:rsidR="003410DF">
        <w:trPr>
          <w:trHeight w:val="4552"/>
        </w:trPr>
        <w:tc>
          <w:tcPr>
            <w:tcW w:w="8755" w:type="dxa"/>
          </w:tcPr>
          <w:p w:rsidR="003410DF" w:rsidRDefault="00615CD9">
            <w:pPr>
              <w:pStyle w:val="TableParagraph"/>
              <w:spacing w:line="240" w:lineRule="auto"/>
              <w:ind w:left="107" w:right="91"/>
              <w:jc w:val="both"/>
            </w:pPr>
            <w:r>
              <w:rPr>
                <w:b/>
              </w:rPr>
              <w:t>Пространственные отношения. Геометрические фигуры</w:t>
            </w:r>
            <w:r>
              <w:t>. Признаки предметов. Расположение предметов. Отличие предметов по цвету, форме, величине (размеру). Сравнение предметов по величине (размеру): больше, меньше, такой же. Установление идентичности предметов по одному или нескольким признакам. Объединение предметов в группу по общему признаку. Расположение предметов слева, справа, вверху, внизу по отношению к наблюдателю, их комбинация. Расположение предметов над (под) чем-то, левее (правее) чего-либо, между одним и другим. Спереди (сзади) по направлению движения. Направление движения налево (направо), вверх (вниз). Расположение предметов по порядку: установление первого и последнего, следующего и предшествующего (если они существуют). Геометрические фигуры и их свойства. Первичные представления об отличии плоских и искривленных поверхностей. Знакомство с плоскими геометрическими фигурами: кругом, треугольником, прямоугольником. Распознавание формы данных геометрических фигур в реальных предметах. Прямые и кривые линии. Точка. Отрезок. Дуга. Пересекающиеся и непересекающиеся линии. Точка пересечения. Ломаная линия. Замкнутые и незамкнутые линии. Замкнутая линия как граница области. Внутренняя и внешняя области по отношениюкгранице.Замкнутаяломанаялиния.Многоугольник.Четырехугольник.</w:t>
            </w:r>
          </w:p>
          <w:p w:rsidR="003410DF" w:rsidRDefault="00615CD9">
            <w:pPr>
              <w:pStyle w:val="TableParagraph"/>
              <w:spacing w:line="233" w:lineRule="exact"/>
              <w:ind w:left="107"/>
              <w:jc w:val="both"/>
            </w:pPr>
            <w:r>
              <w:t>Симметричные фигуры</w:t>
            </w:r>
          </w:p>
        </w:tc>
        <w:tc>
          <w:tcPr>
            <w:tcW w:w="852" w:type="dxa"/>
          </w:tcPr>
          <w:p w:rsidR="003410DF" w:rsidRDefault="00615CD9">
            <w:pPr>
              <w:pStyle w:val="TableParagraph"/>
              <w:spacing w:line="251" w:lineRule="exact"/>
              <w:ind w:left="152" w:right="145"/>
              <w:jc w:val="center"/>
              <w:rPr>
                <w:b/>
                <w:i/>
              </w:rPr>
            </w:pPr>
            <w:r>
              <w:rPr>
                <w:b/>
                <w:i/>
              </w:rPr>
              <w:t>34 ч.</w:t>
            </w:r>
          </w:p>
        </w:tc>
      </w:tr>
    </w:tbl>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7"/>
        <w:rPr>
          <w:rFonts w:ascii="Calibri"/>
          <w:sz w:val="17"/>
        </w:rPr>
      </w:pPr>
    </w:p>
    <w:p w:rsidR="003410DF" w:rsidRDefault="00615CD9">
      <w:pPr>
        <w:spacing w:before="57"/>
        <w:ind w:right="124"/>
        <w:jc w:val="right"/>
        <w:rPr>
          <w:rFonts w:ascii="Calibri"/>
        </w:rPr>
      </w:pPr>
      <w:r>
        <w:rPr>
          <w:rFonts w:ascii="Calibri"/>
        </w:rPr>
        <w:t>19</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722" type="#_x0000_t202" style="position:absolute;margin-left:306.1pt;margin-top:37.55pt;width:11.3pt;height:11.05pt;z-index:-260696064;mso-position-horizontal-relative:page;mso-position-vertical-relative:page" filled="f" stroked="f">
            <v:textbox inset="0,0,0,0">
              <w:txbxContent>
                <w:p w:rsidR="00A83D97" w:rsidRDefault="00A83D97">
                  <w:pPr>
                    <w:spacing w:line="221" w:lineRule="exact"/>
                    <w:rPr>
                      <w:rFonts w:ascii="Calibri"/>
                    </w:rPr>
                  </w:pPr>
                  <w:r>
                    <w:rPr>
                      <w:rFonts w:ascii="Calibri"/>
                    </w:rPr>
                    <w:t>20</w:t>
                  </w:r>
                </w:p>
              </w:txbxContent>
            </v:textbox>
            <w10:wrap anchorx="page" anchory="page"/>
          </v:shape>
        </w:pict>
      </w:r>
      <w:r w:rsidRPr="00902C5C">
        <w:pict>
          <v:rect id="_x0000_s1721" style="position:absolute;margin-left:0;margin-top:0;width:595.3pt;height:841.8pt;z-index:-260695040;mso-position-horizontal-relative:page;mso-position-vertical-relative:page" stroked="f">
            <w10:wrap anchorx="page" anchory="page"/>
          </v:rect>
        </w:pict>
      </w:r>
      <w:r w:rsidRPr="00902C5C">
        <w:pict>
          <v:polyline id="_x0000_s1720" style="position:absolute;z-index:-260694016;mso-position-horizontal-relative:page;mso-position-vertical-relative:page" points="1128.65pt,695.2pt,698.8pt,695.2pt,698.8pt,709.8pt,698.8pt,724.6pt,698.8pt,739.25pt,698.8pt,754.05pt,698.8pt,768.65pt,1128.65pt,768.65pt,1128.65pt,754.05pt,1128.65pt,739.25pt,1128.65pt,724.6pt,1128.65pt,709.8pt,1128.65pt,695.2pt" coordorigin="1747,1738" coordsize="8597,1469" stroked="f">
            <v:path arrowok="t"/>
            <o:lock v:ext="edit" verticies="t"/>
            <w10:wrap anchorx="page" anchory="page"/>
          </v:polyline>
        </w:pict>
      </w:r>
    </w:p>
    <w:tbl>
      <w:tblPr>
        <w:tblStyle w:val="TableNormal"/>
        <w:tblW w:w="0" w:type="auto"/>
        <w:tblInd w:w="10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755"/>
        <w:gridCol w:w="852"/>
      </w:tblGrid>
      <w:tr w:rsidR="003410DF">
        <w:trPr>
          <w:trHeight w:val="1725"/>
        </w:trPr>
        <w:tc>
          <w:tcPr>
            <w:tcW w:w="8755" w:type="dxa"/>
          </w:tcPr>
          <w:p w:rsidR="003410DF" w:rsidRDefault="00615CD9">
            <w:pPr>
              <w:pStyle w:val="TableParagraph"/>
              <w:spacing w:before="37" w:line="278" w:lineRule="auto"/>
              <w:ind w:left="107" w:right="312"/>
            </w:pPr>
            <w:r>
              <w:rPr>
                <w:b/>
              </w:rPr>
              <w:t>Геометрические величины</w:t>
            </w:r>
            <w:r>
              <w:t>. Первичные представления о длине пути и расстоянии. Их сравнение на основе понятий «дальше – ближе» и «длиннее – короче». Длина отрезка. Измерение длины. Сантиметр как единица длины. Дециметр как более крупная единица длины. Соотношение между дециметром и сантиметром (1 дм = 10 см). Сравнение длин на основе их измерения.</w:t>
            </w:r>
          </w:p>
        </w:tc>
        <w:tc>
          <w:tcPr>
            <w:tcW w:w="852" w:type="dxa"/>
          </w:tcPr>
          <w:p w:rsidR="003410DF" w:rsidRDefault="00615CD9">
            <w:pPr>
              <w:pStyle w:val="TableParagraph"/>
              <w:spacing w:before="1" w:line="240" w:lineRule="auto"/>
              <w:ind w:left="154" w:right="145"/>
              <w:jc w:val="center"/>
              <w:rPr>
                <w:b/>
                <w:i/>
              </w:rPr>
            </w:pPr>
            <w:r>
              <w:rPr>
                <w:b/>
                <w:i/>
              </w:rPr>
              <w:t>8ч.</w:t>
            </w:r>
          </w:p>
        </w:tc>
      </w:tr>
      <w:tr w:rsidR="003410DF">
        <w:trPr>
          <w:trHeight w:val="757"/>
        </w:trPr>
        <w:tc>
          <w:tcPr>
            <w:tcW w:w="8755" w:type="dxa"/>
          </w:tcPr>
          <w:p w:rsidR="003410DF" w:rsidRDefault="00615CD9">
            <w:pPr>
              <w:pStyle w:val="TableParagraph"/>
              <w:tabs>
                <w:tab w:val="left" w:pos="2754"/>
              </w:tabs>
              <w:spacing w:before="2" w:line="235" w:lineRule="auto"/>
              <w:ind w:left="107" w:right="312"/>
            </w:pPr>
            <w:r>
              <w:rPr>
                <w:b/>
              </w:rPr>
              <w:t>Работасинформацией</w:t>
            </w:r>
            <w:r>
              <w:t>.</w:t>
            </w:r>
            <w:r>
              <w:tab/>
              <w:t>Таблица сложения однозначных чисел (кроме 0). Чтение и заполнение строк, столбцов таблицы. Представление информации в таблице.Таблица</w:t>
            </w:r>
          </w:p>
          <w:p w:rsidR="003410DF" w:rsidRDefault="00615CD9">
            <w:pPr>
              <w:pStyle w:val="TableParagraph"/>
              <w:spacing w:before="2" w:line="238" w:lineRule="exact"/>
              <w:ind w:left="107"/>
            </w:pPr>
            <w:r>
              <w:t>сложения как инструмент выполнения действия сложения над однозначными числами.</w:t>
            </w:r>
          </w:p>
        </w:tc>
        <w:tc>
          <w:tcPr>
            <w:tcW w:w="852" w:type="dxa"/>
          </w:tcPr>
          <w:p w:rsidR="003410DF" w:rsidRDefault="00615CD9">
            <w:pPr>
              <w:pStyle w:val="TableParagraph"/>
              <w:spacing w:line="251" w:lineRule="exact"/>
              <w:ind w:left="155" w:right="115"/>
              <w:jc w:val="center"/>
              <w:rPr>
                <w:b/>
                <w:i/>
              </w:rPr>
            </w:pPr>
            <w:r>
              <w:rPr>
                <w:b/>
                <w:i/>
              </w:rPr>
              <w:t>6 ч.</w:t>
            </w:r>
          </w:p>
        </w:tc>
      </w:tr>
      <w:tr w:rsidR="003410DF">
        <w:trPr>
          <w:trHeight w:val="453"/>
        </w:trPr>
        <w:tc>
          <w:tcPr>
            <w:tcW w:w="8755" w:type="dxa"/>
          </w:tcPr>
          <w:p w:rsidR="003410DF" w:rsidRDefault="00615CD9">
            <w:pPr>
              <w:pStyle w:val="TableParagraph"/>
              <w:ind w:left="3080" w:right="3072"/>
              <w:jc w:val="center"/>
            </w:pPr>
            <w:r>
              <w:t>Итого:</w:t>
            </w:r>
          </w:p>
        </w:tc>
        <w:tc>
          <w:tcPr>
            <w:tcW w:w="852" w:type="dxa"/>
          </w:tcPr>
          <w:p w:rsidR="003410DF" w:rsidRDefault="00615CD9">
            <w:pPr>
              <w:pStyle w:val="TableParagraph"/>
              <w:spacing w:line="251" w:lineRule="exact"/>
              <w:ind w:left="155" w:right="145"/>
              <w:jc w:val="center"/>
              <w:rPr>
                <w:b/>
                <w:i/>
              </w:rPr>
            </w:pPr>
            <w:r>
              <w:rPr>
                <w:b/>
                <w:i/>
              </w:rPr>
              <w:t>132 ч</w:t>
            </w:r>
          </w:p>
        </w:tc>
      </w:tr>
    </w:tbl>
    <w:p w:rsidR="003410DF" w:rsidRDefault="003410DF">
      <w:pPr>
        <w:pStyle w:val="a3"/>
        <w:rPr>
          <w:rFonts w:ascii="Calibri"/>
          <w:sz w:val="20"/>
        </w:rPr>
      </w:pPr>
    </w:p>
    <w:p w:rsidR="003410DF" w:rsidRDefault="003410DF">
      <w:pPr>
        <w:pStyle w:val="a3"/>
        <w:spacing w:before="4"/>
        <w:rPr>
          <w:rFonts w:ascii="Calibri"/>
          <w:sz w:val="19"/>
        </w:rPr>
      </w:pPr>
    </w:p>
    <w:p w:rsidR="003410DF" w:rsidRDefault="00902C5C">
      <w:pPr>
        <w:spacing w:before="92"/>
        <w:ind w:left="1086"/>
        <w:jc w:val="center"/>
        <w:rPr>
          <w:b/>
        </w:rPr>
      </w:pPr>
      <w:r w:rsidRPr="00902C5C">
        <w:pict>
          <v:rect id="_x0000_s1719" style="position:absolute;left:0;text-align:left;margin-left:87.35pt;margin-top:-47.15pt;width:429.85pt;height:12.6pt;z-index:-260692992;mso-position-horizontal-relative:page" stroked="f">
            <w10:wrap anchorx="page"/>
          </v:rect>
        </w:pict>
      </w:r>
      <w:r w:rsidRPr="00902C5C">
        <w:pict>
          <v:polyline id="_x0000_s1718" style="position:absolute;left:0;text-align:left;z-index:-260691968;mso-position-horizontal-relative:page" points="4249pt,363.6pt,4214.4pt,363.6pt,4214.4pt,376.35pt,4214.4pt,388.95pt,4249pt,388.95pt,4249pt,376.35pt,4249pt,363.6pt" coordorigin="10536,909" coordsize="692,507" stroked="f">
            <v:path arrowok="t"/>
            <o:lock v:ext="edit" verticies="t"/>
            <w10:wrap anchorx="page"/>
          </v:polyline>
        </w:pict>
      </w:r>
      <w:r w:rsidRPr="00902C5C">
        <w:pict>
          <v:shape id="_x0000_s1717" style="position:absolute;left:0;text-align:left;margin-left:81.95pt;margin-top:72.7pt;width:436.95pt;height:308.65pt;z-index:-260690944;mso-position-horizontal-relative:page" coordorigin="1639,1454" coordsize="8739,6173" o:spt="100" adj="0,,0" path="m10378,6746r-8739,l1639,7039r,295l1639,7627r8739,l10378,7334r,-295l10378,6746t,-588l1639,6158r,293l1639,6451r,295l10378,6746r,-295l10378,6451r,-293m10378,4982r-8739,l1639,5275r,295l1639,5863r,295l10378,6158r,-295l10378,5570r,-295l10378,4982t,-1764l1639,3218r,293l1639,3806r,293l1639,4394r,293l1639,4982r8739,l10378,4687r,-293l10378,4099r,-293l10378,3511r,-293m10378,2042r-8739,l1639,2335r,295l1639,2923r,295l10378,3218r,-295l10378,2630r,-295l10378,2042t,-295l10378,1747r,-293l1639,1454r,293l1639,2042r8739,l10378,1747e" stroked="f">
            <v:stroke joinstyle="round"/>
            <v:formulas/>
            <v:path arrowok="t" o:connecttype="segments"/>
            <w10:wrap anchorx="page"/>
          </v:shape>
        </w:pict>
      </w:r>
      <w:r w:rsidR="00615CD9">
        <w:rPr>
          <w:b/>
        </w:rPr>
        <w:t>2 класс</w:t>
      </w:r>
    </w:p>
    <w:p w:rsidR="003410DF" w:rsidRDefault="003410DF">
      <w:pPr>
        <w:pStyle w:val="a3"/>
        <w:rPr>
          <w:b/>
          <w:sz w:val="20"/>
        </w:rPr>
      </w:pPr>
    </w:p>
    <w:p w:rsidR="003410DF" w:rsidRDefault="003410DF">
      <w:pPr>
        <w:pStyle w:val="a3"/>
        <w:spacing w:before="11"/>
        <w:rPr>
          <w:b/>
          <w:sz w:val="25"/>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97"/>
        <w:gridCol w:w="850"/>
      </w:tblGrid>
      <w:tr w:rsidR="003410DF">
        <w:trPr>
          <w:trHeight w:val="561"/>
        </w:trPr>
        <w:tc>
          <w:tcPr>
            <w:tcW w:w="8897" w:type="dxa"/>
          </w:tcPr>
          <w:p w:rsidR="003410DF" w:rsidRDefault="00615CD9">
            <w:pPr>
              <w:pStyle w:val="TableParagraph"/>
              <w:spacing w:before="147" w:line="240" w:lineRule="auto"/>
              <w:ind w:left="3141" w:right="3131"/>
              <w:jc w:val="center"/>
              <w:rPr>
                <w:i/>
              </w:rPr>
            </w:pPr>
            <w:r>
              <w:rPr>
                <w:i/>
              </w:rPr>
              <w:t>Раздел учебной программы</w:t>
            </w:r>
          </w:p>
        </w:tc>
        <w:tc>
          <w:tcPr>
            <w:tcW w:w="850" w:type="dxa"/>
          </w:tcPr>
          <w:p w:rsidR="003410DF" w:rsidRDefault="00615CD9">
            <w:pPr>
              <w:pStyle w:val="TableParagraph"/>
              <w:spacing w:before="20" w:line="240" w:lineRule="auto"/>
              <w:ind w:left="107" w:right="85" w:firstLine="33"/>
            </w:pPr>
            <w:proofErr w:type="spellStart"/>
            <w:r>
              <w:t>Колич</w:t>
            </w:r>
            <w:proofErr w:type="spellEnd"/>
            <w:r>
              <w:t xml:space="preserve"> часов</w:t>
            </w:r>
          </w:p>
        </w:tc>
      </w:tr>
      <w:tr w:rsidR="003410DF">
        <w:trPr>
          <w:trHeight w:val="6426"/>
        </w:trPr>
        <w:tc>
          <w:tcPr>
            <w:tcW w:w="8897" w:type="dxa"/>
          </w:tcPr>
          <w:p w:rsidR="003410DF" w:rsidRDefault="00615CD9">
            <w:pPr>
              <w:pStyle w:val="TableParagraph"/>
              <w:spacing w:before="34" w:line="278" w:lineRule="auto"/>
              <w:ind w:left="107" w:right="599"/>
            </w:pPr>
            <w:r>
              <w:rPr>
                <w:b/>
              </w:rPr>
              <w:t>Числа и величины</w:t>
            </w:r>
            <w:r>
              <w:t>. Нумерация и сравнение чисел. Устная и письменная нумерация двузначных чисел: разрядный принцип десятичной записи чисел, принцип построения количественных числительных для двузначных чисел. «Круглые» десятки. (Термин</w:t>
            </w:r>
          </w:p>
          <w:p w:rsidR="003410DF" w:rsidRDefault="00615CD9">
            <w:pPr>
              <w:pStyle w:val="TableParagraph"/>
              <w:spacing w:before="1" w:line="278" w:lineRule="auto"/>
              <w:ind w:left="107" w:right="96"/>
            </w:pPr>
            <w:r>
              <w:t>«круглый» для чисел вводится главным образом по методическим соображениям, но присутствуют и соображения пропедевтического характера, если иметь в виду в дальнейшем изучение такой темы, как «Округление чисел».) Устная и письменная нумерация трехзначных чисел: получение новой разрядной единицы — сотни, третий разряд десятичной записи — разряд сотен, принцип построения количественных числительных для трехзначных чисел. «Круглые» сотни. Представление трехзначных чисел в виде суммы разрядных слагаемых. Сравнение чисел на основе десятичной нумерации.</w:t>
            </w:r>
          </w:p>
          <w:p w:rsidR="003410DF" w:rsidRDefault="00615CD9">
            <w:pPr>
              <w:pStyle w:val="TableParagraph"/>
              <w:spacing w:before="5" w:line="278" w:lineRule="auto"/>
              <w:ind w:left="107" w:right="454"/>
            </w:pPr>
            <w:r>
              <w:t>Изображение чисел на числовом луче. Понятие о натуральном ряде чисел. Знакомство с римской письменной нумерацией. Числовые равенства и неравенства. Первичные представления о числовых последовательностях.</w:t>
            </w:r>
          </w:p>
          <w:p w:rsidR="003410DF" w:rsidRDefault="00615CD9">
            <w:pPr>
              <w:pStyle w:val="TableParagraph"/>
              <w:spacing w:line="278" w:lineRule="auto"/>
              <w:ind w:left="107" w:right="219"/>
            </w:pPr>
            <w:r>
              <w:t>Величины и их измерение. Сравнение предметов по массе без ее измерения. Единица массы — килограмм. Измерение массы. Единица массы — центнер. Соотношение между центнером и килограммом (1 ц = = 100 кг). Время как продолжительность. Измерение времени с помощью часов. Время как момент. Формирование умения называть момент времени. Продолжительность как разность момента окончания и момента начала события. Единицы времени: час, минута, сутки, неделя и соотношение между ними. Изменяющиеся единицы времени: месяц, год и возможные варианты их соотношения с сутками.</w:t>
            </w:r>
          </w:p>
          <w:p w:rsidR="003410DF" w:rsidRDefault="00615CD9">
            <w:pPr>
              <w:pStyle w:val="TableParagraph"/>
              <w:spacing w:before="5" w:line="240" w:lineRule="auto"/>
              <w:ind w:left="107"/>
            </w:pPr>
            <w:r>
              <w:t>Календарь. Единица времени — век. Соотношение между веком и годом (1 век = 100 лет).</w:t>
            </w:r>
          </w:p>
        </w:tc>
        <w:tc>
          <w:tcPr>
            <w:tcW w:w="850" w:type="dxa"/>
          </w:tcPr>
          <w:p w:rsidR="003410DF" w:rsidRDefault="00615CD9">
            <w:pPr>
              <w:pStyle w:val="TableParagraph"/>
              <w:spacing w:line="251" w:lineRule="exact"/>
              <w:ind w:left="244"/>
              <w:rPr>
                <w:b/>
                <w:i/>
              </w:rPr>
            </w:pPr>
            <w:r>
              <w:rPr>
                <w:b/>
                <w:i/>
              </w:rPr>
              <w:t>20ч.</w:t>
            </w:r>
          </w:p>
        </w:tc>
      </w:tr>
    </w:tbl>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615CD9">
      <w:pPr>
        <w:spacing w:before="197"/>
        <w:ind w:right="124"/>
        <w:jc w:val="right"/>
        <w:rPr>
          <w:rFonts w:ascii="Calibri"/>
        </w:rPr>
      </w:pPr>
      <w:r>
        <w:rPr>
          <w:rFonts w:ascii="Calibri"/>
        </w:rPr>
        <w:t>20</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716" type="#_x0000_t202" style="position:absolute;margin-left:306.1pt;margin-top:37.55pt;width:11.3pt;height:11.05pt;z-index:-260689920;mso-position-horizontal-relative:page;mso-position-vertical-relative:page" filled="f" stroked="f">
            <v:textbox inset="0,0,0,0">
              <w:txbxContent>
                <w:p w:rsidR="00A83D97" w:rsidRDefault="00A83D97">
                  <w:pPr>
                    <w:spacing w:line="221" w:lineRule="exact"/>
                    <w:rPr>
                      <w:rFonts w:ascii="Calibri"/>
                    </w:rPr>
                  </w:pPr>
                  <w:r>
                    <w:rPr>
                      <w:rFonts w:ascii="Calibri"/>
                    </w:rPr>
                    <w:t>21</w:t>
                  </w:r>
                </w:p>
              </w:txbxContent>
            </v:textbox>
            <w10:wrap anchorx="page" anchory="page"/>
          </v:shape>
        </w:pict>
      </w:r>
      <w:r w:rsidRPr="00902C5C">
        <w:pict>
          <v:rect id="_x0000_s1715" style="position:absolute;margin-left:0;margin-top:0;width:595.3pt;height:841.8pt;z-index:-260688896;mso-position-horizontal-relative:page;mso-position-vertical-relative:page" stroked="f">
            <w10:wrap anchorx="page" anchory="page"/>
          </v:rect>
        </w:pict>
      </w:r>
      <w:r w:rsidRPr="00902C5C">
        <w:pict>
          <v:shape id="_x0000_s1714" style="position:absolute;margin-left:81.95pt;margin-top:86.9pt;width:436.95pt;height:279.25pt;z-index:-260687872;mso-position-horizontal-relative:page;mso-position-vertical-relative:page" coordorigin="1639,1738" coordsize="8739,5585" o:spt="100" adj="0,,0" path="m10378,4090r-8739,l1639,4382r,296l1639,4970r,296l1639,5558r,296l1639,6146r,296l1639,6734r,296l1639,7322r8739,l10378,7030r,-296l10378,6442r,-296l10378,5854r,-296l10378,5266r,-296l10378,4678r,-296l10378,4090t,-2060l10378,2030r,-292l1639,1738r,292l1639,2326r,292l1639,2914r,292l1639,3502r,292l1639,4090r8739,l10378,3794r,-292l10378,3206r,-292l10378,2618r,-292l10378,2030e" stroked="f">
            <v:stroke joinstyle="round"/>
            <v:formulas/>
            <v:path arrowok="t" o:connecttype="segments"/>
            <w10:wrap anchorx="page" anchory="page"/>
          </v:shape>
        </w:pict>
      </w: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97"/>
        <w:gridCol w:w="850"/>
      </w:tblGrid>
      <w:tr w:rsidR="003410DF">
        <w:trPr>
          <w:trHeight w:val="5841"/>
        </w:trPr>
        <w:tc>
          <w:tcPr>
            <w:tcW w:w="8897" w:type="dxa"/>
          </w:tcPr>
          <w:p w:rsidR="003410DF" w:rsidRDefault="00615CD9">
            <w:pPr>
              <w:pStyle w:val="TableParagraph"/>
              <w:spacing w:before="37" w:line="278" w:lineRule="auto"/>
              <w:ind w:left="107" w:right="128"/>
            </w:pPr>
            <w:r>
              <w:rPr>
                <w:b/>
              </w:rPr>
              <w:t>Арифметические действия</w:t>
            </w:r>
            <w:r>
              <w:t>. Числовое выражение и его значение. Устное сложение и вычитание чисел в пределах 100 без перехода и с переходом через разряд. Правило вычитания суммы из суммы. Поразрядные способы сложения и вычитания в пределах 100. Разностное сравнение чисел. Запись сложения и вычитания в столбик: ее преимущества по отношению к записи в строчку при поразрядном выполнении действий. Выполнение и проверка действий сложения и вычитания с помощью калькулятора. Связь между компонентами и результатом действия (сложения и вычитания). Уравнение как форма записи действия с неизвестным компонентом. Правила нахождения неизвестного слагаемого, неизвестного вычитаемого, неизвестного уменьшаемого. Умножение как сложение одинаковых слагаемых. Знак умножения (·). Множители, произведение и его значение. Табличные случаи умножения. Случаи умножения на 0 и на 1. Переместительное свойство умножения. Увеличение числа в несколько раз. Порядок выполнения действий: умножение и сложение, умножение и вычитание. Действия первой и второй ступеней.</w:t>
            </w:r>
          </w:p>
          <w:p w:rsidR="003410DF" w:rsidRDefault="00615CD9">
            <w:pPr>
              <w:pStyle w:val="TableParagraph"/>
              <w:spacing w:before="5" w:line="278" w:lineRule="auto"/>
              <w:ind w:left="107" w:right="218"/>
            </w:pPr>
            <w:r>
              <w:t>Знакомство с делением на уровне предметных действий. Знак деления (:). Деление как последовательное вычитание. Делимое, делитель, частное и его значение. Доля (половина, треть, четверть, пятая часть и т.п.). Деление как нахождение заданной доли числа.</w:t>
            </w:r>
          </w:p>
          <w:p w:rsidR="003410DF" w:rsidRDefault="00615CD9">
            <w:pPr>
              <w:pStyle w:val="TableParagraph"/>
              <w:spacing w:before="3" w:line="278" w:lineRule="auto"/>
              <w:ind w:left="107" w:right="514"/>
            </w:pPr>
            <w:r>
              <w:t>Уменьшение числа в несколько раз. Деление как измерение величины или численности множества с помощью заданной единицы. Использование свойств арифметических действий для удобства вычислений.</w:t>
            </w:r>
          </w:p>
        </w:tc>
        <w:tc>
          <w:tcPr>
            <w:tcW w:w="850" w:type="dxa"/>
          </w:tcPr>
          <w:p w:rsidR="003410DF" w:rsidRDefault="00615CD9">
            <w:pPr>
              <w:pStyle w:val="TableParagraph"/>
              <w:spacing w:line="249" w:lineRule="exact"/>
              <w:ind w:left="126" w:right="113"/>
              <w:jc w:val="center"/>
              <w:rPr>
                <w:i/>
              </w:rPr>
            </w:pPr>
            <w:r>
              <w:rPr>
                <w:b/>
                <w:i/>
              </w:rPr>
              <w:t>46 ч</w:t>
            </w:r>
            <w:r>
              <w:rPr>
                <w:i/>
              </w:rPr>
              <w:t>.</w:t>
            </w:r>
          </w:p>
        </w:tc>
      </w:tr>
      <w:tr w:rsidR="003410DF">
        <w:trPr>
          <w:trHeight w:val="4300"/>
        </w:trPr>
        <w:tc>
          <w:tcPr>
            <w:tcW w:w="8897" w:type="dxa"/>
          </w:tcPr>
          <w:p w:rsidR="003410DF" w:rsidRDefault="00615CD9">
            <w:pPr>
              <w:pStyle w:val="TableParagraph"/>
              <w:spacing w:line="240" w:lineRule="auto"/>
              <w:ind w:left="107" w:right="90"/>
              <w:jc w:val="both"/>
            </w:pPr>
            <w:r>
              <w:rPr>
                <w:b/>
              </w:rPr>
              <w:t xml:space="preserve">Работа с текстовыми задачами. </w:t>
            </w:r>
            <w:r>
              <w:t>Арифметическая текстовая (сюжетная) задача как  особый вид математического задания. Отличительные признаки арифметической текстовой (сюжетной) задачи и ее обязательные компоненты: условие с наличием числовых данных (данных величин) и требование (вопрос) с наличием искомого числа (величины). Формулировка арифметической сюжетной задачи в виде текста. Краткая запись задачи. Графическое моделирование связей между данными и искомым. Простая задача. Формирование умения правильного вы- бора действия при решении простой задачи: на основе смысла арифметического действия и с помощью графической модели. Составная задача. Преобразование составной задачи в простую и наоборот за счет изменения требования или условия. Разбивка составной задачи на несколько простых. Запись решения составной задачи по «шагам» (действиям) и в виде одного выражения. Понятие об обратной задаче. Составление задач, обратных данной. Решение обратной задачи как способ проверки правильности решения данной. Моделирование и решение простых арифметических сюжетных задач на сложение и вычитание с помощью уравнений. Задачи на время (начало, конец, продолжительность события). Решение разнообразных текстовых задач арифметическим способом. Задачи, содержащие отношения «больше на (в)…»,</w:t>
            </w:r>
          </w:p>
          <w:p w:rsidR="003410DF" w:rsidRDefault="00615CD9">
            <w:pPr>
              <w:pStyle w:val="TableParagraph"/>
              <w:spacing w:line="234" w:lineRule="exact"/>
              <w:ind w:left="107"/>
              <w:jc w:val="both"/>
            </w:pPr>
            <w:r>
              <w:t>«меньше на (в) …».</w:t>
            </w:r>
          </w:p>
        </w:tc>
        <w:tc>
          <w:tcPr>
            <w:tcW w:w="850" w:type="dxa"/>
          </w:tcPr>
          <w:p w:rsidR="003410DF" w:rsidRDefault="00615CD9">
            <w:pPr>
              <w:pStyle w:val="TableParagraph"/>
              <w:spacing w:line="251" w:lineRule="exact"/>
              <w:ind w:left="126" w:right="85"/>
              <w:jc w:val="center"/>
              <w:rPr>
                <w:b/>
                <w:i/>
              </w:rPr>
            </w:pPr>
            <w:r>
              <w:rPr>
                <w:b/>
                <w:i/>
              </w:rPr>
              <w:t>36 ч.</w:t>
            </w:r>
          </w:p>
        </w:tc>
      </w:tr>
      <w:tr w:rsidR="003410DF">
        <w:trPr>
          <w:trHeight w:val="1468"/>
        </w:trPr>
        <w:tc>
          <w:tcPr>
            <w:tcW w:w="8897" w:type="dxa"/>
          </w:tcPr>
          <w:p w:rsidR="003410DF" w:rsidRDefault="00615CD9">
            <w:pPr>
              <w:pStyle w:val="TableParagraph"/>
              <w:spacing w:before="34" w:line="278" w:lineRule="auto"/>
              <w:ind w:left="107" w:right="382"/>
            </w:pPr>
            <w:r>
              <w:rPr>
                <w:b/>
              </w:rPr>
              <w:t>Пространственные отношения. Геометрические фигуры</w:t>
            </w:r>
            <w:r>
              <w:t>. Бесконечность прямой. Луч как полупрямая. Угол. Виды углов: прямой, острый, тупой. Углы в многоугольнике.</w:t>
            </w:r>
          </w:p>
          <w:p w:rsidR="003410DF" w:rsidRDefault="00615CD9">
            <w:pPr>
              <w:pStyle w:val="TableParagraph"/>
              <w:spacing w:before="1" w:line="278" w:lineRule="auto"/>
              <w:ind w:left="107" w:right="210"/>
            </w:pPr>
            <w:r>
              <w:t>Прямоугольник. Квадрат как частный случай прямоугольника. Окружность и круг. Центр, радиус, диаметр окружности (круга). Построение окружности (круга) с помощью циркуля.</w:t>
            </w:r>
          </w:p>
          <w:p w:rsidR="003410DF" w:rsidRDefault="00615CD9">
            <w:pPr>
              <w:pStyle w:val="TableParagraph"/>
              <w:spacing w:before="1" w:line="238" w:lineRule="exact"/>
              <w:ind w:left="107"/>
            </w:pPr>
            <w:r>
              <w:t>Использование циркуля для откладывания отрезка, равного по длине данному.</w:t>
            </w:r>
          </w:p>
        </w:tc>
        <w:tc>
          <w:tcPr>
            <w:tcW w:w="850" w:type="dxa"/>
          </w:tcPr>
          <w:p w:rsidR="003410DF" w:rsidRDefault="00615CD9">
            <w:pPr>
              <w:pStyle w:val="TableParagraph"/>
              <w:ind w:left="124" w:right="118"/>
              <w:jc w:val="center"/>
              <w:rPr>
                <w:i/>
              </w:rPr>
            </w:pPr>
            <w:r>
              <w:rPr>
                <w:b/>
                <w:i/>
              </w:rPr>
              <w:t>10ч</w:t>
            </w:r>
            <w:r>
              <w:rPr>
                <w:i/>
              </w:rPr>
              <w:t>.</w:t>
            </w:r>
          </w:p>
        </w:tc>
      </w:tr>
      <w:tr w:rsidR="003410DF">
        <w:trPr>
          <w:trHeight w:val="882"/>
        </w:trPr>
        <w:tc>
          <w:tcPr>
            <w:tcW w:w="8897" w:type="dxa"/>
          </w:tcPr>
          <w:p w:rsidR="003410DF" w:rsidRDefault="00615CD9">
            <w:pPr>
              <w:pStyle w:val="TableParagraph"/>
              <w:spacing w:before="34" w:line="240" w:lineRule="auto"/>
              <w:ind w:left="107"/>
            </w:pPr>
            <w:r>
              <w:rPr>
                <w:b/>
              </w:rPr>
              <w:t>Геометрические величины</w:t>
            </w:r>
            <w:r>
              <w:t>. Единица длины — метр. Соотношения между метром,</w:t>
            </w:r>
          </w:p>
          <w:p w:rsidR="003410DF" w:rsidRDefault="00615CD9">
            <w:pPr>
              <w:pStyle w:val="TableParagraph"/>
              <w:spacing w:before="5" w:line="290" w:lineRule="atLeast"/>
              <w:ind w:left="107" w:right="1456"/>
            </w:pPr>
            <w:r>
              <w:t>дециметром и сантиметром (1 м = 10 дм = 100 см). Длина ломаной. Периметр многоугольника. Вычисление периметра квадрата и прямоугольника.</w:t>
            </w:r>
          </w:p>
        </w:tc>
        <w:tc>
          <w:tcPr>
            <w:tcW w:w="850" w:type="dxa"/>
          </w:tcPr>
          <w:p w:rsidR="003410DF" w:rsidRDefault="00615CD9">
            <w:pPr>
              <w:pStyle w:val="TableParagraph"/>
              <w:spacing w:line="251" w:lineRule="exact"/>
              <w:ind w:left="123" w:right="118"/>
              <w:jc w:val="center"/>
              <w:rPr>
                <w:b/>
                <w:i/>
              </w:rPr>
            </w:pPr>
            <w:r>
              <w:rPr>
                <w:b/>
                <w:i/>
              </w:rPr>
              <w:t>12ч.</w:t>
            </w:r>
          </w:p>
        </w:tc>
      </w:tr>
      <w:tr w:rsidR="003410DF">
        <w:trPr>
          <w:trHeight w:val="710"/>
        </w:trPr>
        <w:tc>
          <w:tcPr>
            <w:tcW w:w="8897" w:type="dxa"/>
          </w:tcPr>
          <w:p w:rsidR="003410DF" w:rsidRDefault="00615CD9">
            <w:pPr>
              <w:pStyle w:val="TableParagraph"/>
              <w:spacing w:before="34" w:line="280" w:lineRule="auto"/>
              <w:ind w:left="107" w:right="714"/>
            </w:pPr>
            <w:r>
              <w:rPr>
                <w:b/>
              </w:rPr>
              <w:t>Работа с информацией</w:t>
            </w:r>
            <w:r>
              <w:t>. Таблица умножения однозначных чисел (кроме 0). Чтение и заполнение строк, столбцов таблицы. Представление информации в таблице.</w:t>
            </w:r>
          </w:p>
        </w:tc>
        <w:tc>
          <w:tcPr>
            <w:tcW w:w="850" w:type="dxa"/>
          </w:tcPr>
          <w:p w:rsidR="003410DF" w:rsidRDefault="00615CD9">
            <w:pPr>
              <w:pStyle w:val="TableParagraph"/>
              <w:ind w:left="126" w:right="84"/>
              <w:jc w:val="center"/>
              <w:rPr>
                <w:i/>
              </w:rPr>
            </w:pPr>
            <w:r>
              <w:rPr>
                <w:b/>
                <w:i/>
              </w:rPr>
              <w:t>12 ч</w:t>
            </w:r>
            <w:r>
              <w:rPr>
                <w:i/>
              </w:rPr>
              <w:t>.</w:t>
            </w:r>
          </w:p>
        </w:tc>
      </w:tr>
    </w:tbl>
    <w:p w:rsidR="003410DF" w:rsidRDefault="00902C5C">
      <w:pPr>
        <w:spacing w:before="121"/>
        <w:ind w:right="124"/>
        <w:jc w:val="right"/>
        <w:rPr>
          <w:rFonts w:ascii="Calibri"/>
        </w:rPr>
      </w:pPr>
      <w:r w:rsidRPr="00902C5C">
        <w:pict>
          <v:shape id="_x0000_s1713" style="position:absolute;left:0;text-align:left;margin-left:81.95pt;margin-top:-154.6pt;width:436.95pt;height:148pt;z-index:-260686848;mso-position-horizontal-relative:page;mso-position-vertical-relative:text" coordorigin="1639,-3092" coordsize="8739,2960" o:spt="100" adj="0,,0" path="m10378,-1614r-8739,l1639,-1318r8739,l10378,-1614t,-302l1639,-1916r,293l10378,-1623r,-293m10378,-426r,l10378,-721r-8739,l1639,-426r,293l10378,-133r,-293m10378,-1318r-8739,l1639,-1026r,296l10378,-730r,-296l10378,-1318t,-1481l10378,-2799r,-293l1639,-3092r,293l1639,-2504r,293l1639,-1916r8739,l10378,-2211r,-293l10378,-2799e" stroked="f">
            <v:stroke joinstyle="round"/>
            <v:formulas/>
            <v:path arrowok="t" o:connecttype="segments"/>
            <w10:wrap anchorx="page"/>
          </v:shape>
        </w:pict>
      </w:r>
      <w:r w:rsidR="00615CD9">
        <w:rPr>
          <w:rFonts w:ascii="Calibri"/>
        </w:rPr>
        <w:t>21</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712" type="#_x0000_t202" style="position:absolute;margin-left:306.1pt;margin-top:37.55pt;width:11.3pt;height:11.05pt;z-index:-260685824;mso-position-horizontal-relative:page;mso-position-vertical-relative:page" filled="f" stroked="f">
            <v:textbox inset="0,0,0,0">
              <w:txbxContent>
                <w:p w:rsidR="00A83D97" w:rsidRDefault="00A83D97">
                  <w:pPr>
                    <w:spacing w:line="221" w:lineRule="exact"/>
                    <w:rPr>
                      <w:rFonts w:ascii="Calibri"/>
                    </w:rPr>
                  </w:pPr>
                  <w:r>
                    <w:rPr>
                      <w:rFonts w:ascii="Calibri"/>
                    </w:rPr>
                    <w:t>22</w:t>
                  </w:r>
                </w:p>
              </w:txbxContent>
            </v:textbox>
            <w10:wrap anchorx="page" anchory="page"/>
          </v:shape>
        </w:pict>
      </w:r>
      <w:r w:rsidRPr="00902C5C">
        <w:pict>
          <v:rect id="_x0000_s1711" style="position:absolute;margin-left:0;margin-top:0;width:595.3pt;height:841.8pt;z-index:-260684800;mso-position-horizontal-relative:page;mso-position-vertical-relative:page" stroked="f">
            <w10:wrap anchorx="page" anchory="page"/>
          </v:rect>
        </w:pict>
      </w: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97"/>
        <w:gridCol w:w="850"/>
      </w:tblGrid>
      <w:tr w:rsidR="003410DF">
        <w:trPr>
          <w:trHeight w:val="710"/>
        </w:trPr>
        <w:tc>
          <w:tcPr>
            <w:tcW w:w="8897" w:type="dxa"/>
          </w:tcPr>
          <w:p w:rsidR="003410DF" w:rsidRDefault="00615CD9">
            <w:pPr>
              <w:pStyle w:val="TableParagraph"/>
              <w:spacing w:before="37" w:line="240" w:lineRule="auto"/>
              <w:ind w:left="107"/>
            </w:pPr>
            <w:r>
              <w:t>Использование таблицы для формулировки задания.</w:t>
            </w:r>
          </w:p>
        </w:tc>
        <w:tc>
          <w:tcPr>
            <w:tcW w:w="850" w:type="dxa"/>
          </w:tcPr>
          <w:p w:rsidR="003410DF" w:rsidRDefault="003410DF">
            <w:pPr>
              <w:pStyle w:val="TableParagraph"/>
              <w:spacing w:line="240" w:lineRule="auto"/>
              <w:ind w:left="0"/>
            </w:pPr>
          </w:p>
        </w:tc>
      </w:tr>
      <w:tr w:rsidR="003410DF">
        <w:trPr>
          <w:trHeight w:val="453"/>
        </w:trPr>
        <w:tc>
          <w:tcPr>
            <w:tcW w:w="8897" w:type="dxa"/>
          </w:tcPr>
          <w:p w:rsidR="003410DF" w:rsidRDefault="00615CD9">
            <w:pPr>
              <w:pStyle w:val="TableParagraph"/>
              <w:ind w:left="3141" w:right="3131"/>
              <w:jc w:val="center"/>
            </w:pPr>
            <w:r>
              <w:t>Итого:</w:t>
            </w:r>
          </w:p>
        </w:tc>
        <w:tc>
          <w:tcPr>
            <w:tcW w:w="850" w:type="dxa"/>
          </w:tcPr>
          <w:p w:rsidR="003410DF" w:rsidRDefault="00615CD9">
            <w:pPr>
              <w:pStyle w:val="TableParagraph"/>
              <w:spacing w:line="251" w:lineRule="exact"/>
              <w:ind w:left="467"/>
              <w:rPr>
                <w:b/>
                <w:i/>
              </w:rPr>
            </w:pPr>
            <w:r>
              <w:rPr>
                <w:b/>
                <w:i/>
              </w:rPr>
              <w:t>136</w:t>
            </w:r>
          </w:p>
        </w:tc>
      </w:tr>
    </w:tbl>
    <w:p w:rsidR="003410DF" w:rsidRDefault="003410DF">
      <w:pPr>
        <w:pStyle w:val="a3"/>
        <w:spacing w:before="6"/>
        <w:rPr>
          <w:rFonts w:ascii="Calibri"/>
          <w:sz w:val="29"/>
        </w:rPr>
      </w:pPr>
    </w:p>
    <w:p w:rsidR="003410DF" w:rsidRDefault="00902C5C">
      <w:pPr>
        <w:tabs>
          <w:tab w:val="left" w:pos="6240"/>
        </w:tabs>
        <w:spacing w:before="92"/>
        <w:ind w:left="5880"/>
        <w:rPr>
          <w:b/>
        </w:rPr>
      </w:pPr>
      <w:r w:rsidRPr="00902C5C">
        <w:pict>
          <v:rect id="_x0000_s1710" style="position:absolute;left:0;text-align:left;margin-left:81.95pt;margin-top:-77.05pt;width:436.9pt;height:14.65pt;z-index:-260683776;mso-position-horizontal-relative:page" stroked="f">
            <w10:wrap anchorx="page"/>
          </v:rect>
        </w:pict>
      </w:r>
      <w:r w:rsidRPr="00902C5C">
        <w:pict>
          <v:rect id="_x0000_s1709" style="position:absolute;left:0;text-align:left;margin-left:81.95pt;margin-top:-41.15pt;width:436.9pt;height:12.7pt;z-index:-260682752;mso-position-horizontal-relative:page" stroked="f">
            <w10:wrap anchorx="page"/>
          </v:rect>
        </w:pict>
      </w:r>
      <w:r w:rsidRPr="00902C5C">
        <w:pict>
          <v:polyline id="_x0000_s1708" style="position:absolute;left:0;text-align:left;z-index:-260681728;mso-position-horizontal-relative:page" points="4249pt,393.6pt,4214.4pt,393.6pt,4214.4pt,406.2pt,4214.4pt,418.85pt,4214.4pt,431.55pt,4249pt,431.55pt,4249pt,418.85pt,4249pt,406.2pt,4249pt,393.6pt" coordorigin="10536,984" coordsize="692,759" stroked="f">
            <v:path arrowok="t"/>
            <o:lock v:ext="edit" verticies="t"/>
            <w10:wrap anchorx="page"/>
          </v:polyline>
        </w:pict>
      </w:r>
      <w:r w:rsidR="00615CD9">
        <w:rPr>
          <w:b/>
        </w:rPr>
        <w:t>3</w:t>
      </w:r>
      <w:r w:rsidR="00615CD9">
        <w:rPr>
          <w:b/>
        </w:rPr>
        <w:tab/>
        <w:t>класс</w:t>
      </w:r>
    </w:p>
    <w:p w:rsidR="003410DF" w:rsidRDefault="003410DF">
      <w:pPr>
        <w:pStyle w:val="a3"/>
        <w:rPr>
          <w:b/>
          <w:sz w:val="20"/>
        </w:rPr>
      </w:pPr>
    </w:p>
    <w:p w:rsidR="003410DF" w:rsidRDefault="003410DF">
      <w:pPr>
        <w:pStyle w:val="a3"/>
        <w:rPr>
          <w:b/>
          <w:sz w:val="20"/>
        </w:rPr>
      </w:pPr>
    </w:p>
    <w:p w:rsidR="003410DF" w:rsidRDefault="003410DF">
      <w:pPr>
        <w:pStyle w:val="a3"/>
        <w:spacing w:before="8"/>
        <w:rPr>
          <w:b/>
          <w:sz w:val="14"/>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97"/>
        <w:gridCol w:w="850"/>
      </w:tblGrid>
      <w:tr w:rsidR="003410DF">
        <w:trPr>
          <w:trHeight w:val="757"/>
        </w:trPr>
        <w:tc>
          <w:tcPr>
            <w:tcW w:w="8897" w:type="dxa"/>
          </w:tcPr>
          <w:p w:rsidR="003410DF" w:rsidRDefault="003410DF">
            <w:pPr>
              <w:pStyle w:val="TableParagraph"/>
              <w:spacing w:before="4" w:line="240" w:lineRule="auto"/>
              <w:ind w:left="0"/>
              <w:rPr>
                <w:b/>
                <w:sz w:val="21"/>
              </w:rPr>
            </w:pPr>
          </w:p>
          <w:p w:rsidR="003410DF" w:rsidRDefault="00615CD9">
            <w:pPr>
              <w:pStyle w:val="TableParagraph"/>
              <w:spacing w:line="240" w:lineRule="auto"/>
              <w:ind w:left="3141" w:right="3132"/>
              <w:jc w:val="center"/>
            </w:pPr>
            <w:r>
              <w:t>Раздел учебной программы</w:t>
            </w:r>
          </w:p>
        </w:tc>
        <w:tc>
          <w:tcPr>
            <w:tcW w:w="850" w:type="dxa"/>
          </w:tcPr>
          <w:p w:rsidR="003410DF" w:rsidRDefault="00615CD9">
            <w:pPr>
              <w:pStyle w:val="TableParagraph"/>
              <w:spacing w:line="240" w:lineRule="auto"/>
              <w:ind w:left="162" w:right="83" w:hanging="20"/>
            </w:pPr>
            <w:proofErr w:type="spellStart"/>
            <w:r>
              <w:t>Колич</w:t>
            </w:r>
            <w:proofErr w:type="spellEnd"/>
            <w:r>
              <w:t xml:space="preserve"> часов</w:t>
            </w:r>
          </w:p>
        </w:tc>
      </w:tr>
      <w:tr w:rsidR="003410DF">
        <w:trPr>
          <w:trHeight w:val="1770"/>
        </w:trPr>
        <w:tc>
          <w:tcPr>
            <w:tcW w:w="8897" w:type="dxa"/>
          </w:tcPr>
          <w:p w:rsidR="003410DF" w:rsidRDefault="00615CD9">
            <w:pPr>
              <w:pStyle w:val="TableParagraph"/>
              <w:spacing w:line="240" w:lineRule="auto"/>
              <w:ind w:left="107" w:right="93"/>
              <w:jc w:val="both"/>
            </w:pPr>
            <w:r>
              <w:rPr>
                <w:b/>
              </w:rPr>
              <w:t>Числа и величины</w:t>
            </w:r>
            <w:r>
              <w:t>. Нумерация и сравнение многозначных чисел. Получение новой разрядной единицы — тысячи. «Круглые» тысячи. Разряды единиц тысяч, десятков тысяч, сотен тысяч. Класс единиц и класс тысяч. Принцип устной нумерации с использованием названий классов. Поразрядное сравнение многозначных чисел. Натуральный ряд и другие числовые последовательности. Величины и их измерение. Единицы массы — грамм, тонна. Соотношение между килограммом и граммом (1 кг = 1000 г), между тонной и килограммом</w:t>
            </w:r>
          </w:p>
          <w:p w:rsidR="003410DF" w:rsidRDefault="00615CD9">
            <w:pPr>
              <w:pStyle w:val="TableParagraph"/>
              <w:spacing w:line="235" w:lineRule="exact"/>
              <w:ind w:left="107"/>
              <w:jc w:val="both"/>
            </w:pPr>
            <w:r>
              <w:t>(1 т = 1000 кг), между тонной и центнером (1 т = 10 ц).</w:t>
            </w:r>
          </w:p>
        </w:tc>
        <w:tc>
          <w:tcPr>
            <w:tcW w:w="850" w:type="dxa"/>
          </w:tcPr>
          <w:p w:rsidR="003410DF" w:rsidRDefault="00615CD9">
            <w:pPr>
              <w:pStyle w:val="TableParagraph"/>
              <w:spacing w:line="251" w:lineRule="exact"/>
              <w:ind w:left="126" w:right="87"/>
              <w:jc w:val="center"/>
              <w:rPr>
                <w:b/>
                <w:i/>
              </w:rPr>
            </w:pPr>
            <w:r>
              <w:rPr>
                <w:b/>
                <w:i/>
              </w:rPr>
              <w:t>10ч.</w:t>
            </w:r>
          </w:p>
        </w:tc>
      </w:tr>
      <w:tr w:rsidR="003410DF">
        <w:trPr>
          <w:trHeight w:val="4115"/>
        </w:trPr>
        <w:tc>
          <w:tcPr>
            <w:tcW w:w="8897" w:type="dxa"/>
          </w:tcPr>
          <w:p w:rsidR="003410DF" w:rsidRDefault="00615CD9">
            <w:pPr>
              <w:pStyle w:val="TableParagraph"/>
              <w:spacing w:before="34" w:line="240" w:lineRule="auto"/>
              <w:ind w:left="107"/>
            </w:pPr>
            <w:r>
              <w:rPr>
                <w:b/>
              </w:rPr>
              <w:t>Арифметические действия</w:t>
            </w:r>
            <w:r>
              <w:t>. Алгоритмы сложения и вычитания многозначных чисел</w:t>
            </w:r>
          </w:p>
          <w:p w:rsidR="003410DF" w:rsidRDefault="00615CD9">
            <w:pPr>
              <w:pStyle w:val="TableParagraph"/>
              <w:spacing w:before="42" w:line="278" w:lineRule="auto"/>
              <w:ind w:left="107" w:right="212"/>
            </w:pPr>
            <w:r>
              <w:t>«столбиком». Сочетательное свойство умножения. Группировка множителей. Умножение суммы на число и числа на сумму. Умножение многозначного числа на однозначное и двузначное. Запись умножения «в столбик». Деление как действие, обратное умножению. Табличные случаи деления. Взаимосвязь компонентов и результатов действий умножения и деления. Решение уравнений с неизвестным множителем, неизвестным делителем, неизвестным делимым. Кратное сравнение чисел и величин. Невозможность деления на 0. Деление числа на 1 и на само себя. Деление суммы и разности на число. Приемы устного деления двузначного числа на однозначное, двузначного числа на двузначное. Умножение и деление на 10, 100, 1000. Действия первой и второй ступеней. Порядок выполнения действий. Нахождение значения выражения в несколько действий со скобками и без скобок. Вычисления и проверка вычислений с помощью калькулятора. Прикидка и оценка суммы, разности, произведения, частного. Использование свойств арифметических</w:t>
            </w:r>
          </w:p>
          <w:p w:rsidR="003410DF" w:rsidRDefault="00615CD9">
            <w:pPr>
              <w:pStyle w:val="TableParagraph"/>
              <w:spacing w:before="7" w:line="238" w:lineRule="exact"/>
              <w:ind w:left="107"/>
            </w:pPr>
            <w:r>
              <w:t>действий для удобства вычислений.</w:t>
            </w:r>
          </w:p>
        </w:tc>
        <w:tc>
          <w:tcPr>
            <w:tcW w:w="850" w:type="dxa"/>
          </w:tcPr>
          <w:p w:rsidR="003410DF" w:rsidRDefault="00615CD9">
            <w:pPr>
              <w:pStyle w:val="TableParagraph"/>
              <w:spacing w:line="251" w:lineRule="exact"/>
              <w:ind w:left="126" w:right="113"/>
              <w:jc w:val="center"/>
              <w:rPr>
                <w:b/>
                <w:i/>
              </w:rPr>
            </w:pPr>
            <w:r>
              <w:rPr>
                <w:b/>
                <w:i/>
              </w:rPr>
              <w:t>46 ч.</w:t>
            </w:r>
          </w:p>
        </w:tc>
      </w:tr>
      <w:tr w:rsidR="003410DF">
        <w:trPr>
          <w:trHeight w:val="2898"/>
        </w:trPr>
        <w:tc>
          <w:tcPr>
            <w:tcW w:w="8897" w:type="dxa"/>
          </w:tcPr>
          <w:p w:rsidR="003410DF" w:rsidRDefault="00615CD9">
            <w:pPr>
              <w:pStyle w:val="TableParagraph"/>
              <w:tabs>
                <w:tab w:val="left" w:pos="3647"/>
              </w:tabs>
              <w:spacing w:before="34" w:line="278" w:lineRule="auto"/>
              <w:ind w:left="107" w:right="765"/>
            </w:pPr>
            <w:r>
              <w:rPr>
                <w:b/>
              </w:rPr>
              <w:t>Работа стекстовымизадачами.</w:t>
            </w:r>
            <w:r>
              <w:rPr>
                <w:b/>
              </w:rPr>
              <w:tab/>
            </w:r>
            <w:r>
              <w:t>Простые арифметические сюжетные задачи на умножение и деление, их решение. Использование графического моделирования при решении задач на умножение и деление. Моделирование и решение простых арифметических сюжетных задач на умножение и деление с помощьюуравнений.</w:t>
            </w:r>
          </w:p>
          <w:p w:rsidR="003410DF" w:rsidRDefault="00615CD9">
            <w:pPr>
              <w:pStyle w:val="TableParagraph"/>
              <w:spacing w:before="2" w:line="278" w:lineRule="auto"/>
              <w:ind w:left="107" w:right="511"/>
            </w:pPr>
            <w:r>
              <w:t>Составные задачи на все действия. Решение составных задач по «шагам» (действиям) и одним выражением. Задачи с недостающими данными. Различные способы их преобразования в задачи с полными данными. Задачи с избыточными данными.</w:t>
            </w:r>
          </w:p>
          <w:p w:rsidR="003410DF" w:rsidRDefault="00615CD9">
            <w:pPr>
              <w:pStyle w:val="TableParagraph"/>
              <w:spacing w:before="3" w:line="278" w:lineRule="auto"/>
              <w:ind w:left="107" w:right="242"/>
            </w:pPr>
            <w:r>
              <w:t>Использование набора данных, приводящих к решению с минимальным числом действий. Выбор рационального пути решения.</w:t>
            </w:r>
          </w:p>
        </w:tc>
        <w:tc>
          <w:tcPr>
            <w:tcW w:w="850" w:type="dxa"/>
          </w:tcPr>
          <w:p w:rsidR="003410DF" w:rsidRDefault="00615CD9">
            <w:pPr>
              <w:pStyle w:val="TableParagraph"/>
              <w:spacing w:line="251" w:lineRule="exact"/>
              <w:ind w:left="126" w:right="85"/>
              <w:jc w:val="center"/>
              <w:rPr>
                <w:b/>
                <w:i/>
              </w:rPr>
            </w:pPr>
            <w:r>
              <w:rPr>
                <w:b/>
                <w:i/>
              </w:rPr>
              <w:t>36 ч.</w:t>
            </w:r>
          </w:p>
        </w:tc>
      </w:tr>
    </w:tbl>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5"/>
        </w:rPr>
      </w:pPr>
    </w:p>
    <w:p w:rsidR="003410DF" w:rsidRDefault="00902C5C">
      <w:pPr>
        <w:spacing w:before="56"/>
        <w:ind w:right="124"/>
        <w:jc w:val="right"/>
        <w:rPr>
          <w:rFonts w:ascii="Calibri"/>
        </w:rPr>
      </w:pPr>
      <w:r w:rsidRPr="00902C5C">
        <w:pict>
          <v:shape id="_x0000_s1707" style="position:absolute;left:0;text-align:left;margin-left:81.95pt;margin-top:-412.15pt;width:436.95pt;height:338.65pt;z-index:-260680704;mso-position-horizontal-relative:page" coordorigin="1639,-8243" coordsize="8739,6773" o:spt="100" adj="0,,0" path="m10378,-8243r-8739,l1639,-7947r8739,l10378,-8243t,5597l1639,-2646r,293l1639,-2058r,293l1639,-1470r8739,l10378,-1765r,-293l10378,-2353r,-293m10378,-3822r,l10378,-4117r-8739,l1639,-3822r,293l1639,-3234r,293l1639,-2646r8739,l10378,-2941r,-293l10378,-3529r,-293m10378,-5007r-8739,l1639,-4715r,296l1639,-4127r8739,l10378,-4419r,l10378,-4715r,-292m10378,-6479r-8739,l1639,-6183r,292l1639,-5595r,292l1639,-5007r8739,l10378,-5303r,-292l10378,-5891r,-292l10378,-6479t,-1468l1639,-7947r,292l1639,-7359r,292l1639,-6771r,292l10378,-6479r,-292l10378,-7067r,-292l10378,-7655r,-292e" stroked="f">
            <v:stroke joinstyle="round"/>
            <v:formulas/>
            <v:path arrowok="t" o:connecttype="segments"/>
            <w10:wrap anchorx="page"/>
          </v:shape>
        </w:pict>
      </w:r>
      <w:r w:rsidR="00615CD9">
        <w:rPr>
          <w:rFonts w:ascii="Calibri"/>
        </w:rPr>
        <w:t>22</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706" type="#_x0000_t202" style="position:absolute;margin-left:306.1pt;margin-top:37.55pt;width:11.3pt;height:11.05pt;z-index:-260679680;mso-position-horizontal-relative:page;mso-position-vertical-relative:page" filled="f" stroked="f">
            <v:textbox inset="0,0,0,0">
              <w:txbxContent>
                <w:p w:rsidR="00A83D97" w:rsidRDefault="00A83D97">
                  <w:pPr>
                    <w:spacing w:line="221" w:lineRule="exact"/>
                    <w:rPr>
                      <w:rFonts w:ascii="Calibri"/>
                    </w:rPr>
                  </w:pPr>
                  <w:r>
                    <w:rPr>
                      <w:rFonts w:ascii="Calibri"/>
                    </w:rPr>
                    <w:t>23</w:t>
                  </w:r>
                </w:p>
              </w:txbxContent>
            </v:textbox>
            <w10:wrap anchorx="page" anchory="page"/>
          </v:shape>
        </w:pict>
      </w:r>
      <w:r w:rsidRPr="00902C5C">
        <w:pict>
          <v:rect id="_x0000_s1705" style="position:absolute;margin-left:0;margin-top:0;width:595.3pt;height:841.8pt;z-index:-260678656;mso-position-horizontal-relative:page;mso-position-vertical-relative:page" stroked="f">
            <w10:wrap anchorx="page" anchory="page"/>
          </v:rect>
        </w:pict>
      </w:r>
      <w:r w:rsidRPr="00902C5C">
        <w:pict>
          <v:rect id="_x0000_s1704" style="position:absolute;margin-left:81.95pt;margin-top:391.9pt;width:436.9pt;height:12.6pt;z-index:-260677632;mso-position-horizontal-relative:page;mso-position-vertical-relative:page" stroked="f">
            <w10:wrap anchorx="page" anchory="page"/>
          </v:rect>
        </w:pict>
      </w: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97"/>
        <w:gridCol w:w="850"/>
      </w:tblGrid>
      <w:tr w:rsidR="003410DF">
        <w:trPr>
          <w:trHeight w:val="1518"/>
        </w:trPr>
        <w:tc>
          <w:tcPr>
            <w:tcW w:w="8897" w:type="dxa"/>
          </w:tcPr>
          <w:p w:rsidR="003410DF" w:rsidRDefault="00615CD9">
            <w:pPr>
              <w:pStyle w:val="TableParagraph"/>
              <w:spacing w:before="3" w:line="237" w:lineRule="auto"/>
              <w:ind w:left="107" w:right="91"/>
              <w:jc w:val="both"/>
            </w:pPr>
            <w:r>
              <w:rPr>
                <w:b/>
              </w:rPr>
              <w:t>Пространственные отношения. Геометрические фигуры</w:t>
            </w:r>
            <w:r>
              <w:t>. Виды треугольников: прямоугольные, остроугольные и тупоугольные; разносторонние и равнобедренные. Равносторонний треугольник как частный случай равнобедренного. Высота треугольника. Задачи на разрезание и составление геометрических фигур. Знакомство с кубом и его изображением на плоскости. Развертка куба. Построение симметричных фигур на</w:t>
            </w:r>
          </w:p>
          <w:p w:rsidR="003410DF" w:rsidRDefault="00615CD9">
            <w:pPr>
              <w:pStyle w:val="TableParagraph"/>
              <w:spacing w:before="5" w:line="238" w:lineRule="exact"/>
              <w:ind w:left="107"/>
              <w:jc w:val="both"/>
            </w:pPr>
            <w:r>
              <w:t>клетчатой бумаге и с помощью чертежных инструментов.</w:t>
            </w:r>
          </w:p>
        </w:tc>
        <w:tc>
          <w:tcPr>
            <w:tcW w:w="850" w:type="dxa"/>
          </w:tcPr>
          <w:p w:rsidR="003410DF" w:rsidRDefault="00615CD9">
            <w:pPr>
              <w:pStyle w:val="TableParagraph"/>
              <w:spacing w:before="1" w:line="240" w:lineRule="auto"/>
              <w:ind w:left="227"/>
              <w:rPr>
                <w:b/>
                <w:i/>
              </w:rPr>
            </w:pPr>
            <w:r>
              <w:rPr>
                <w:b/>
                <w:i/>
              </w:rPr>
              <w:t>10ч.</w:t>
            </w:r>
          </w:p>
        </w:tc>
      </w:tr>
      <w:tr w:rsidR="003410DF">
        <w:trPr>
          <w:trHeight w:val="3035"/>
        </w:trPr>
        <w:tc>
          <w:tcPr>
            <w:tcW w:w="8897" w:type="dxa"/>
          </w:tcPr>
          <w:p w:rsidR="003410DF" w:rsidRDefault="00615CD9">
            <w:pPr>
              <w:pStyle w:val="TableParagraph"/>
              <w:spacing w:line="240" w:lineRule="auto"/>
              <w:ind w:left="107" w:right="91"/>
              <w:jc w:val="both"/>
            </w:pPr>
            <w:r>
              <w:rPr>
                <w:b/>
              </w:rPr>
              <w:t>Геометрические величины</w:t>
            </w:r>
            <w:r>
              <w:t>. Единица длины — километр. Соотношение между километром и метром (1 км = 1000 м). Единица длины — миллиметр. Соотношение между метром и миллиметром (1 м = 1000 мм), дециметром и миллиметром (1 дм = 100 мм), сантиметром и миллиметром (1 см = 10 мм). Понятие о площади. Сравнение площадей фигур без их измерения. Измерение площадей с помощью произвольных мерок. Измерение площади с помощью палетки. Знакомство с общепринятыми единицами площади: квадратным сантиметром, квадратным дециметром, квадратным метром, квадратным километром, квадратным миллиметром. Другие единицы площади (ар или «сотка», гектар). Соотношение между единицами площади, их связь с соотношениями между соответствующими единицами длины. Определение площади прямоугольника непосредственным измерением, измерением с помощью палетки и вычислением на основе</w:t>
            </w:r>
          </w:p>
          <w:p w:rsidR="003410DF" w:rsidRDefault="00615CD9">
            <w:pPr>
              <w:pStyle w:val="TableParagraph"/>
              <w:spacing w:line="234" w:lineRule="exact"/>
              <w:ind w:left="107"/>
              <w:jc w:val="both"/>
            </w:pPr>
            <w:r>
              <w:t>измерения длины и ширины. Сравнение углов без измерения и с помощью измерения.</w:t>
            </w:r>
          </w:p>
        </w:tc>
        <w:tc>
          <w:tcPr>
            <w:tcW w:w="850" w:type="dxa"/>
          </w:tcPr>
          <w:p w:rsidR="003410DF" w:rsidRDefault="00615CD9">
            <w:pPr>
              <w:pStyle w:val="TableParagraph"/>
              <w:spacing w:line="251" w:lineRule="exact"/>
              <w:ind w:left="201"/>
              <w:rPr>
                <w:b/>
                <w:i/>
              </w:rPr>
            </w:pPr>
            <w:r>
              <w:rPr>
                <w:b/>
                <w:i/>
              </w:rPr>
              <w:t>14 ч.</w:t>
            </w:r>
          </w:p>
        </w:tc>
      </w:tr>
      <w:tr w:rsidR="003410DF">
        <w:trPr>
          <w:trHeight w:val="1518"/>
        </w:trPr>
        <w:tc>
          <w:tcPr>
            <w:tcW w:w="8897" w:type="dxa"/>
          </w:tcPr>
          <w:p w:rsidR="003410DF" w:rsidRDefault="00615CD9">
            <w:pPr>
              <w:pStyle w:val="TableParagraph"/>
              <w:spacing w:line="240" w:lineRule="auto"/>
              <w:ind w:left="107" w:right="90"/>
              <w:jc w:val="both"/>
            </w:pPr>
            <w:r>
              <w:rPr>
                <w:b/>
              </w:rPr>
              <w:t>Работа с информацией</w:t>
            </w:r>
            <w:r>
              <w:t>. Таблица разрядов и классов. Использование  «разрядной»  таблицы для выполнения действий сложения и вычитания. Табличная форма краткой записи арифметической текстовой (сюжетной) задачи. Изображение данных с помощью столбчатых или полосчатых диаграмм. Использование диаграмм сравнения (столбчатых или полосчатых) для решения задач на кратное или разностноесравнение.</w:t>
            </w:r>
          </w:p>
        </w:tc>
        <w:tc>
          <w:tcPr>
            <w:tcW w:w="850" w:type="dxa"/>
          </w:tcPr>
          <w:p w:rsidR="003410DF" w:rsidRDefault="00615CD9">
            <w:pPr>
              <w:pStyle w:val="TableParagraph"/>
              <w:spacing w:line="251" w:lineRule="exact"/>
              <w:ind w:left="244"/>
              <w:rPr>
                <w:b/>
                <w:i/>
              </w:rPr>
            </w:pPr>
            <w:r>
              <w:rPr>
                <w:b/>
                <w:i/>
              </w:rPr>
              <w:t>20ч.</w:t>
            </w:r>
          </w:p>
        </w:tc>
      </w:tr>
      <w:tr w:rsidR="003410DF">
        <w:trPr>
          <w:trHeight w:val="453"/>
        </w:trPr>
        <w:tc>
          <w:tcPr>
            <w:tcW w:w="8897" w:type="dxa"/>
          </w:tcPr>
          <w:p w:rsidR="003410DF" w:rsidRDefault="00615CD9">
            <w:pPr>
              <w:pStyle w:val="TableParagraph"/>
              <w:ind w:left="3141" w:right="3131"/>
              <w:jc w:val="center"/>
            </w:pPr>
            <w:r>
              <w:t>Итого:</w:t>
            </w:r>
          </w:p>
        </w:tc>
        <w:tc>
          <w:tcPr>
            <w:tcW w:w="850" w:type="dxa"/>
          </w:tcPr>
          <w:p w:rsidR="003410DF" w:rsidRDefault="00615CD9">
            <w:pPr>
              <w:pStyle w:val="TableParagraph"/>
              <w:spacing w:line="251" w:lineRule="exact"/>
              <w:ind w:left="467"/>
              <w:rPr>
                <w:b/>
                <w:i/>
              </w:rPr>
            </w:pPr>
            <w:r>
              <w:rPr>
                <w:b/>
                <w:i/>
              </w:rPr>
              <w:t>136</w:t>
            </w:r>
          </w:p>
        </w:tc>
      </w:tr>
    </w:tbl>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8"/>
        <w:rPr>
          <w:rFonts w:ascii="Calibri"/>
          <w:sz w:val="17"/>
        </w:rPr>
      </w:pPr>
    </w:p>
    <w:p w:rsidR="003410DF" w:rsidRDefault="0034453B" w:rsidP="0034453B">
      <w:pPr>
        <w:spacing w:before="1"/>
        <w:ind w:right="124"/>
        <w:jc w:val="right"/>
        <w:rPr>
          <w:rFonts w:ascii="Calibri"/>
        </w:rPr>
        <w:sectPr w:rsidR="003410DF">
          <w:pgSz w:w="11910" w:h="16840"/>
          <w:pgMar w:top="1580" w:right="440" w:bottom="280" w:left="640" w:header="720" w:footer="720" w:gutter="0"/>
          <w:cols w:space="720"/>
        </w:sectPr>
      </w:pPr>
      <w:r>
        <w:rPr>
          <w:rFonts w:ascii="Calibri"/>
        </w:rPr>
        <w:t>2</w:t>
      </w:r>
    </w:p>
    <w:p w:rsidR="003410DF" w:rsidRPr="0034453B" w:rsidRDefault="00902C5C" w:rsidP="0034453B">
      <w:pPr>
        <w:pStyle w:val="a3"/>
        <w:rPr>
          <w:rFonts w:ascii="Calibri"/>
          <w:sz w:val="20"/>
        </w:rPr>
      </w:pPr>
      <w:r w:rsidRPr="00902C5C">
        <w:lastRenderedPageBreak/>
        <w:pict>
          <v:shape id="_x0000_s1703" type="#_x0000_t202" style="position:absolute;margin-left:306.1pt;margin-top:37.55pt;width:11.3pt;height:11.05pt;z-index:-260676608;mso-position-horizontal-relative:page;mso-position-vertical-relative:page" filled="f" stroked="f">
            <v:textbox inset="0,0,0,0">
              <w:txbxContent>
                <w:p w:rsidR="00A83D97" w:rsidRDefault="00A83D97">
                  <w:pPr>
                    <w:spacing w:line="221" w:lineRule="exact"/>
                    <w:rPr>
                      <w:rFonts w:ascii="Calibri"/>
                    </w:rPr>
                  </w:pPr>
                  <w:r>
                    <w:rPr>
                      <w:rFonts w:ascii="Calibri"/>
                    </w:rPr>
                    <w:t>24</w:t>
                  </w:r>
                </w:p>
              </w:txbxContent>
            </v:textbox>
            <w10:wrap anchorx="page" anchory="page"/>
          </v:shape>
        </w:pict>
      </w:r>
      <w:r w:rsidRPr="00902C5C">
        <w:pict>
          <v:rect id="_x0000_s1702" style="position:absolute;margin-left:0;margin-top:0;width:595.3pt;height:841.8pt;z-index:-260675584;mso-position-horizontal-relative:page;mso-position-vertical-relative:page" stroked="f">
            <w10:wrap anchorx="page" anchory="page"/>
          </v:rect>
        </w:pict>
      </w:r>
      <w:r w:rsidRPr="00902C5C">
        <w:pict>
          <v:polyline id="_x0000_s1701" style="position:absolute;z-index:-260674560;mso-position-horizontal-relative:page" points="4249pt,336pt,4214.4pt,336pt,4214.4pt,348.6pt,4214.4pt,361.35pt,4249pt,361.35pt,4249pt,348.6pt,4249pt,336pt" coordorigin="10536,840" coordsize="692,507" stroked="f">
            <v:path arrowok="t"/>
            <o:lock v:ext="edit" verticies="t"/>
            <w10:wrap anchorx="page"/>
          </v:polyline>
        </w:pict>
      </w:r>
      <w:r w:rsidRPr="00902C5C">
        <w:pict>
          <v:shape id="_x0000_s1700" style="position:absolute;margin-left:81.95pt;margin-top:67.8pt;width:436.95pt;height:132.25pt;z-index:-260673536;mso-position-horizontal-relative:page" coordorigin="1639,1356" coordsize="8739,2645" o:spt="100" adj="0,,0" path="m10378,3120r-8739,l1639,3413r,295l1639,4001r8739,l10378,3708r,l10378,3413r,-293m10378,2532r-8739,l1639,2825r,l1639,3120r8739,l10378,2825r,l10378,2532t,-883l10378,1649r,-293l1639,1356r,293l1639,1944r,293l1639,2532r8739,l10378,2237r,-293l10378,1649e" stroked="f">
            <v:stroke joinstyle="round"/>
            <v:formulas/>
            <v:path arrowok="t" o:connecttype="segments"/>
            <w10:wrap anchorx="page"/>
          </v:shape>
        </w:pict>
      </w:r>
      <w:r w:rsidR="00615CD9">
        <w:rPr>
          <w:b/>
        </w:rPr>
        <w:t>4 класс</w:t>
      </w:r>
    </w:p>
    <w:p w:rsidR="003410DF" w:rsidRDefault="003410DF">
      <w:pPr>
        <w:pStyle w:val="a3"/>
        <w:rPr>
          <w:b/>
          <w:sz w:val="20"/>
        </w:rPr>
      </w:pPr>
    </w:p>
    <w:p w:rsidR="003410DF" w:rsidRDefault="003410DF">
      <w:pPr>
        <w:pStyle w:val="a3"/>
        <w:spacing w:before="2" w:after="1"/>
        <w:rPr>
          <w:b/>
          <w:sz w:val="22"/>
        </w:rPr>
      </w:pP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97"/>
        <w:gridCol w:w="850"/>
      </w:tblGrid>
      <w:tr w:rsidR="003410DF">
        <w:trPr>
          <w:trHeight w:val="505"/>
        </w:trPr>
        <w:tc>
          <w:tcPr>
            <w:tcW w:w="8897" w:type="dxa"/>
          </w:tcPr>
          <w:p w:rsidR="003410DF" w:rsidRDefault="00615CD9">
            <w:pPr>
              <w:pStyle w:val="TableParagraph"/>
              <w:spacing w:before="120" w:line="240" w:lineRule="auto"/>
              <w:ind w:left="3141" w:right="3132"/>
              <w:jc w:val="center"/>
            </w:pPr>
            <w:r>
              <w:t>Раздел учебной программы</w:t>
            </w:r>
          </w:p>
        </w:tc>
        <w:tc>
          <w:tcPr>
            <w:tcW w:w="850" w:type="dxa"/>
          </w:tcPr>
          <w:p w:rsidR="003410DF" w:rsidRDefault="00615CD9">
            <w:pPr>
              <w:pStyle w:val="TableParagraph"/>
              <w:spacing w:line="246" w:lineRule="exact"/>
              <w:ind w:left="143"/>
            </w:pPr>
            <w:proofErr w:type="spellStart"/>
            <w:r>
              <w:t>Колич</w:t>
            </w:r>
            <w:proofErr w:type="spellEnd"/>
          </w:p>
          <w:p w:rsidR="003410DF" w:rsidRDefault="00615CD9">
            <w:pPr>
              <w:pStyle w:val="TableParagraph"/>
              <w:spacing w:line="240" w:lineRule="exact"/>
              <w:ind w:left="162"/>
            </w:pPr>
            <w:r>
              <w:t>часов</w:t>
            </w:r>
          </w:p>
        </w:tc>
      </w:tr>
      <w:tr w:rsidR="003410DF">
        <w:trPr>
          <w:trHeight w:val="2644"/>
        </w:trPr>
        <w:tc>
          <w:tcPr>
            <w:tcW w:w="8897" w:type="dxa"/>
          </w:tcPr>
          <w:p w:rsidR="003410DF" w:rsidRDefault="00615CD9">
            <w:pPr>
              <w:pStyle w:val="TableParagraph"/>
              <w:spacing w:before="34" w:line="278" w:lineRule="auto"/>
              <w:ind w:left="107" w:right="255"/>
            </w:pPr>
            <w:r>
              <w:rPr>
                <w:b/>
              </w:rPr>
              <w:t>Числа и величины</w:t>
            </w:r>
            <w:r>
              <w:t>. Натуральные и дробные числа. Новая разрядная единица — миллион (1 000 000). Знакомство с нумерацией чисел класса миллионов и класса миллиардов.</w:t>
            </w:r>
          </w:p>
          <w:p w:rsidR="003410DF" w:rsidRDefault="00615CD9">
            <w:pPr>
              <w:pStyle w:val="TableParagraph"/>
              <w:spacing w:before="1" w:line="278" w:lineRule="auto"/>
              <w:ind w:left="107" w:right="207"/>
            </w:pPr>
            <w:r>
              <w:t>Понятие доли и дроби. Запись доли и дроби с помощью упорядоченной пары натуральных чисел: числителя и знаменателя. Сравнение дробей с одинаковыми знаменателями.</w:t>
            </w:r>
          </w:p>
          <w:p w:rsidR="003410DF" w:rsidRDefault="00615CD9">
            <w:pPr>
              <w:pStyle w:val="TableParagraph"/>
              <w:spacing w:before="1" w:line="278" w:lineRule="auto"/>
              <w:ind w:left="107" w:right="146"/>
            </w:pPr>
            <w:r>
              <w:t>Постоянные и переменные величины. Составление числовых последовательностей по заданному правилу. Установление (выбор) правила, по которому составлена данная числовая последовательность. Величины и их измерение. Литр как единица вместимости. Сосуды стандартной вместимости. Соотношение между литром и кубическим дециметром.</w:t>
            </w:r>
          </w:p>
          <w:p w:rsidR="003410DF" w:rsidRDefault="00615CD9">
            <w:pPr>
              <w:pStyle w:val="TableParagraph"/>
              <w:spacing w:before="2" w:line="238" w:lineRule="exact"/>
              <w:ind w:left="107"/>
            </w:pPr>
            <w:r>
              <w:t>Связь между литром и килограммом.</w:t>
            </w:r>
          </w:p>
        </w:tc>
        <w:tc>
          <w:tcPr>
            <w:tcW w:w="850" w:type="dxa"/>
          </w:tcPr>
          <w:p w:rsidR="003410DF" w:rsidRDefault="00615CD9">
            <w:pPr>
              <w:pStyle w:val="TableParagraph"/>
              <w:ind w:left="126" w:right="86"/>
              <w:jc w:val="center"/>
              <w:rPr>
                <w:i/>
              </w:rPr>
            </w:pPr>
            <w:r>
              <w:rPr>
                <w:b/>
                <w:i/>
              </w:rPr>
              <w:t>12ч</w:t>
            </w:r>
            <w:r>
              <w:rPr>
                <w:i/>
              </w:rPr>
              <w:t>.</w:t>
            </w:r>
          </w:p>
        </w:tc>
      </w:tr>
      <w:tr w:rsidR="003410DF">
        <w:trPr>
          <w:trHeight w:val="4554"/>
        </w:trPr>
        <w:tc>
          <w:tcPr>
            <w:tcW w:w="8897" w:type="dxa"/>
          </w:tcPr>
          <w:p w:rsidR="003410DF" w:rsidRDefault="00615CD9">
            <w:pPr>
              <w:pStyle w:val="TableParagraph"/>
              <w:spacing w:before="3" w:line="237" w:lineRule="auto"/>
              <w:ind w:left="107" w:right="91"/>
              <w:jc w:val="both"/>
            </w:pPr>
            <w:r>
              <w:rPr>
                <w:b/>
              </w:rPr>
              <w:t>Арифметические действия</w:t>
            </w:r>
            <w:r>
              <w:t>. Действия над числами и величинами. Алгоритм письменного умножения многозначных чисел «столбиком». Предметный смысл деления с остатком. Ограничение на остаток как условие однозначности. Способы деления с остатком. Взаимосвязь делимого, делителя, неполного частного и остатка. Деление нацело как частный случай деления с остатком. Алгоритм письменного деления с остатком</w:t>
            </w:r>
          </w:p>
          <w:p w:rsidR="003410DF" w:rsidRDefault="00615CD9">
            <w:pPr>
              <w:pStyle w:val="TableParagraph"/>
              <w:spacing w:before="5" w:line="240" w:lineRule="auto"/>
              <w:ind w:left="107" w:right="91"/>
              <w:jc w:val="both"/>
            </w:pPr>
            <w:r>
              <w:t>«столбиком». Случаи деления многозначного числа на однозначное и многозначного числа на многозначное. Сложение и вычитание однородных величин. Умножение величины на натуральное число как нахождение кратной величины. Деление величины на натуральное число как нахождение доли от величины. Умножение величины на дробь как нахождение части от величины. Деление величины на дробь как нахождение величины по данной ее части. Деление величины на однородную величину как измерение. Прикидка результата деления с остатком. Использование свойств арифметических действий для удобства вычислений. Элементы алгебры. Буквенное выражение как выражение с переменной (переменными). Нахождение значения буквенного выражения при заданных значениях переменной (переменных). Уравнение как равенство с переменной. Понятие о решении уравнения. Способы решения уравнений: подбором, на основе зависимости между результатом и компонентами действий, на основе свойств истинных числовых равенств.</w:t>
            </w:r>
          </w:p>
        </w:tc>
        <w:tc>
          <w:tcPr>
            <w:tcW w:w="850" w:type="dxa"/>
          </w:tcPr>
          <w:p w:rsidR="003410DF" w:rsidRDefault="00615CD9">
            <w:pPr>
              <w:pStyle w:val="TableParagraph"/>
              <w:spacing w:before="1" w:line="240" w:lineRule="auto"/>
              <w:ind w:left="126" w:right="113"/>
              <w:jc w:val="center"/>
              <w:rPr>
                <w:b/>
                <w:i/>
              </w:rPr>
            </w:pPr>
            <w:r>
              <w:rPr>
                <w:b/>
                <w:i/>
              </w:rPr>
              <w:t>50 ч.</w:t>
            </w:r>
          </w:p>
        </w:tc>
      </w:tr>
    </w:tbl>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rPr>
          <w:b/>
          <w:sz w:val="20"/>
        </w:rPr>
      </w:pPr>
    </w:p>
    <w:p w:rsidR="003410DF" w:rsidRDefault="003410DF">
      <w:pPr>
        <w:pStyle w:val="a3"/>
        <w:spacing w:before="3"/>
        <w:rPr>
          <w:b/>
          <w:sz w:val="25"/>
        </w:rPr>
      </w:pPr>
    </w:p>
    <w:p w:rsidR="003410DF" w:rsidRDefault="00615CD9">
      <w:pPr>
        <w:spacing w:before="56"/>
        <w:ind w:right="124"/>
        <w:jc w:val="right"/>
        <w:rPr>
          <w:rFonts w:ascii="Calibri"/>
        </w:rPr>
      </w:pPr>
      <w:r>
        <w:rPr>
          <w:rFonts w:ascii="Calibri"/>
        </w:rPr>
        <w:t>24</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99" type="#_x0000_t202" style="position:absolute;margin-left:306.1pt;margin-top:37.55pt;width:11.3pt;height:11.05pt;z-index:-260672512;mso-position-horizontal-relative:page;mso-position-vertical-relative:page" filled="f" stroked="f">
            <v:textbox inset="0,0,0,0">
              <w:txbxContent>
                <w:p w:rsidR="00A83D97" w:rsidRDefault="00A83D97">
                  <w:pPr>
                    <w:spacing w:line="221" w:lineRule="exact"/>
                    <w:rPr>
                      <w:rFonts w:ascii="Calibri"/>
                    </w:rPr>
                  </w:pPr>
                  <w:r>
                    <w:rPr>
                      <w:rFonts w:ascii="Calibri"/>
                    </w:rPr>
                    <w:t>25</w:t>
                  </w:r>
                </w:p>
              </w:txbxContent>
            </v:textbox>
            <w10:wrap anchorx="page" anchory="page"/>
          </v:shape>
        </w:pict>
      </w:r>
      <w:r w:rsidRPr="00902C5C">
        <w:pict>
          <v:rect id="_x0000_s1698" style="position:absolute;margin-left:0;margin-top:0;width:595.3pt;height:841.8pt;z-index:-260671488;mso-position-horizontal-relative:page;mso-position-vertical-relative:page" stroked="f">
            <w10:wrap anchorx="page" anchory="page"/>
          </v:rect>
        </w:pict>
      </w:r>
      <w:r w:rsidRPr="00902C5C">
        <w:pict>
          <v:shape id="_x0000_s1697" style="position:absolute;margin-left:81.95pt;margin-top:86.9pt;width:436.95pt;height:132.25pt;z-index:-260670464;mso-position-horizontal-relative:page;mso-position-vertical-relative:page" coordorigin="1639,1738" coordsize="8739,2645" o:spt="100" adj="0,,0" path="m10378,4090r-8739,l1639,4382r8739,l10378,4090t,-2060l10378,2030r,-292l1639,1738r,292l1639,2326r,292l1639,2914r,292l1639,3502r,292l1639,4090r8739,l10378,3794r,-292l10378,3206r,-292l10378,2618r,-292l10378,2030e" stroked="f">
            <v:stroke joinstyle="round"/>
            <v:formulas/>
            <v:path arrowok="t" o:connecttype="segments"/>
            <w10:wrap anchorx="page" anchory="page"/>
          </v:shape>
        </w:pict>
      </w:r>
      <w:r w:rsidRPr="00902C5C">
        <w:pict>
          <v:shape id="_x0000_s1696" style="position:absolute;margin-left:81.95pt;margin-top:232.3pt;width:436.95pt;height:58.8pt;z-index:-260669440;mso-position-horizontal-relative:page;mso-position-vertical-relative:page" coordorigin="1639,4646" coordsize="8739,1176" o:spt="100" adj="0,,0" path="m10378,5234r-8739,l1639,5527r,295l10378,5822r,-295l10378,5234t,-295l10378,4939r,-293l1639,4646r,293l1639,5234r8739,l10378,4939e" stroked="f">
            <v:stroke joinstyle="round"/>
            <v:formulas/>
            <v:path arrowok="t" o:connecttype="segments"/>
            <w10:wrap anchorx="page" anchory="page"/>
          </v:shape>
        </w:pict>
      </w:r>
      <w:r w:rsidRPr="00902C5C">
        <w:pict>
          <v:rect id="_x0000_s1695" style="position:absolute;margin-left:81.95pt;margin-top:492.35pt;width:436.9pt;height:12.6pt;z-index:-260668416;mso-position-horizontal-relative:page;mso-position-vertical-relative:page" stroked="f">
            <w10:wrap anchorx="page" anchory="page"/>
          </v:rect>
        </w:pict>
      </w:r>
    </w:p>
    <w:tbl>
      <w:tblPr>
        <w:tblStyle w:val="TableNormal"/>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897"/>
        <w:gridCol w:w="850"/>
      </w:tblGrid>
      <w:tr w:rsidR="003410DF">
        <w:trPr>
          <w:trHeight w:val="2901"/>
        </w:trPr>
        <w:tc>
          <w:tcPr>
            <w:tcW w:w="8897" w:type="dxa"/>
          </w:tcPr>
          <w:p w:rsidR="003410DF" w:rsidRDefault="00615CD9">
            <w:pPr>
              <w:pStyle w:val="TableParagraph"/>
              <w:spacing w:before="37" w:line="278" w:lineRule="auto"/>
              <w:ind w:left="107" w:right="160"/>
            </w:pPr>
            <w:r>
              <w:rPr>
                <w:b/>
              </w:rPr>
              <w:t xml:space="preserve">Работа с текстовыми задачами. </w:t>
            </w:r>
            <w:r>
              <w:t>Арифметические текстовые (сюжетные) задачи, содержащие зависимость, характеризующую процесс движения (скорость, время, пройденный путь), процесс работы (производительность труда, время, объем всей работы), процесс изготовления товара (расход на предмет, количество предметов, общий расход), расчета стоимости (цена, количество, общая стоимость товара). Решение задач разными способами.</w:t>
            </w:r>
          </w:p>
          <w:p w:rsidR="003410DF" w:rsidRDefault="00615CD9">
            <w:pPr>
              <w:pStyle w:val="TableParagraph"/>
              <w:spacing w:before="3" w:line="278" w:lineRule="auto"/>
              <w:ind w:left="107" w:right="210"/>
            </w:pPr>
            <w:r>
              <w:t>Алгебраический способ решения арифметических сюжетных задач. Знакомство с комбинаторными и логическими задачами. Задачи на нахождение доли целого и целого по его доли, части целого и целого по его части.</w:t>
            </w:r>
          </w:p>
        </w:tc>
        <w:tc>
          <w:tcPr>
            <w:tcW w:w="850" w:type="dxa"/>
          </w:tcPr>
          <w:p w:rsidR="003410DF" w:rsidRDefault="00615CD9">
            <w:pPr>
              <w:pStyle w:val="TableParagraph"/>
              <w:spacing w:before="1" w:line="240" w:lineRule="auto"/>
              <w:ind w:left="126" w:right="85"/>
              <w:jc w:val="center"/>
              <w:rPr>
                <w:b/>
                <w:i/>
              </w:rPr>
            </w:pPr>
            <w:r>
              <w:rPr>
                <w:b/>
                <w:i/>
              </w:rPr>
              <w:t>26 ч.</w:t>
            </w:r>
          </w:p>
        </w:tc>
      </w:tr>
      <w:tr w:rsidR="003410DF">
        <w:trPr>
          <w:trHeight w:val="1427"/>
        </w:trPr>
        <w:tc>
          <w:tcPr>
            <w:tcW w:w="8897" w:type="dxa"/>
          </w:tcPr>
          <w:p w:rsidR="003410DF" w:rsidRDefault="00615CD9">
            <w:pPr>
              <w:pStyle w:val="TableParagraph"/>
              <w:spacing w:before="34" w:line="278" w:lineRule="auto"/>
              <w:ind w:left="107" w:right="103"/>
            </w:pPr>
            <w:r>
              <w:rPr>
                <w:b/>
              </w:rPr>
              <w:t>Пространственные отношения. Геометрические фигуры</w:t>
            </w:r>
            <w:r>
              <w:t>. Разбивка и составление фигур. Разбивка многоугольника на несколько треугольников. Разбивка прямоугольника на два одинаковых треугольника. Знакомство с некоторыми многогранниками (прямоугольный параллелепипед, призма, пирамида) и телами вращения (шар, цилиндр, конус).</w:t>
            </w:r>
          </w:p>
        </w:tc>
        <w:tc>
          <w:tcPr>
            <w:tcW w:w="850" w:type="dxa"/>
          </w:tcPr>
          <w:p w:rsidR="003410DF" w:rsidRDefault="00615CD9">
            <w:pPr>
              <w:pStyle w:val="TableParagraph"/>
              <w:spacing w:line="251" w:lineRule="exact"/>
              <w:ind w:left="126" w:right="118"/>
              <w:jc w:val="center"/>
              <w:rPr>
                <w:b/>
                <w:i/>
              </w:rPr>
            </w:pPr>
            <w:r>
              <w:rPr>
                <w:b/>
                <w:i/>
              </w:rPr>
              <w:t>12 ч.</w:t>
            </w:r>
          </w:p>
        </w:tc>
      </w:tr>
      <w:tr w:rsidR="003410DF">
        <w:trPr>
          <w:trHeight w:val="2025"/>
        </w:trPr>
        <w:tc>
          <w:tcPr>
            <w:tcW w:w="8897" w:type="dxa"/>
          </w:tcPr>
          <w:p w:rsidR="003410DF" w:rsidRDefault="00615CD9">
            <w:pPr>
              <w:pStyle w:val="TableParagraph"/>
              <w:spacing w:line="240" w:lineRule="auto"/>
              <w:ind w:left="107" w:right="92"/>
              <w:jc w:val="both"/>
            </w:pPr>
            <w:r>
              <w:rPr>
                <w:b/>
              </w:rPr>
              <w:t>Геометрические величины</w:t>
            </w:r>
            <w:r>
              <w:t>. Площадь прямоугольного треугольника как половина площади соответствующего прямоугольника. Нахождение площади треугольника с помощью разбивки его на два прямоугольных треугольника. Понятие об объеме. Объем тел и вместимость сосудов. Измерение объема тел произвольными мерками. Общепринятые единицы объема: кубический сантиметр, кубический дециметр, кубический метр. Соотношения между единицами объема, их связь с соотношениями между соответствующими единицами длины. Задачи на вычисление различных геометрических</w:t>
            </w:r>
          </w:p>
          <w:p w:rsidR="003410DF" w:rsidRDefault="00615CD9">
            <w:pPr>
              <w:pStyle w:val="TableParagraph"/>
              <w:spacing w:line="236" w:lineRule="exact"/>
              <w:ind w:left="107"/>
              <w:jc w:val="both"/>
            </w:pPr>
            <w:r>
              <w:t>величин: длины, площади, объема.</w:t>
            </w:r>
          </w:p>
        </w:tc>
        <w:tc>
          <w:tcPr>
            <w:tcW w:w="850" w:type="dxa"/>
          </w:tcPr>
          <w:p w:rsidR="003410DF" w:rsidRDefault="00615CD9">
            <w:pPr>
              <w:pStyle w:val="TableParagraph"/>
              <w:spacing w:line="251" w:lineRule="exact"/>
              <w:ind w:left="126" w:right="118"/>
              <w:jc w:val="center"/>
              <w:rPr>
                <w:b/>
                <w:i/>
              </w:rPr>
            </w:pPr>
            <w:r>
              <w:rPr>
                <w:b/>
                <w:i/>
              </w:rPr>
              <w:t>14 ч.</w:t>
            </w:r>
          </w:p>
        </w:tc>
      </w:tr>
      <w:tr w:rsidR="003410DF">
        <w:trPr>
          <w:trHeight w:val="1715"/>
        </w:trPr>
        <w:tc>
          <w:tcPr>
            <w:tcW w:w="8897" w:type="dxa"/>
          </w:tcPr>
          <w:p w:rsidR="003410DF" w:rsidRDefault="00615CD9">
            <w:pPr>
              <w:pStyle w:val="TableParagraph"/>
              <w:spacing w:line="237" w:lineRule="auto"/>
              <w:ind w:left="107" w:right="92"/>
              <w:jc w:val="both"/>
            </w:pPr>
            <w:r>
              <w:rPr>
                <w:b/>
              </w:rPr>
              <w:t>Работа с информацией</w:t>
            </w:r>
            <w:r>
              <w:t>. Таблица как средство описания характеристик предметов, объектов, событий. Круговая диаграмма как средство представления структуры совокупности. Чтение круговых диаграмм с разделением круга на 2, 3, 4, 6, 8, 9, 12 равных долей. Выбор соответствующей диаграммы. Построение простейших круговых диаграмм. Алгоритм. Построчная запись алгоритма. Запись алгоритма с помощью блок-схемы.</w:t>
            </w:r>
          </w:p>
        </w:tc>
        <w:tc>
          <w:tcPr>
            <w:tcW w:w="850" w:type="dxa"/>
          </w:tcPr>
          <w:p w:rsidR="003410DF" w:rsidRDefault="00615CD9">
            <w:pPr>
              <w:pStyle w:val="TableParagraph"/>
              <w:spacing w:line="251" w:lineRule="exact"/>
              <w:ind w:left="126" w:right="87"/>
              <w:jc w:val="center"/>
              <w:rPr>
                <w:b/>
                <w:i/>
              </w:rPr>
            </w:pPr>
            <w:r>
              <w:rPr>
                <w:b/>
                <w:i/>
              </w:rPr>
              <w:t>22ч.</w:t>
            </w:r>
          </w:p>
        </w:tc>
      </w:tr>
      <w:tr w:rsidR="003410DF">
        <w:trPr>
          <w:trHeight w:val="455"/>
        </w:trPr>
        <w:tc>
          <w:tcPr>
            <w:tcW w:w="8897" w:type="dxa"/>
          </w:tcPr>
          <w:p w:rsidR="003410DF" w:rsidRDefault="00615CD9">
            <w:pPr>
              <w:pStyle w:val="TableParagraph"/>
              <w:spacing w:line="249" w:lineRule="exact"/>
              <w:ind w:left="3141" w:right="3131"/>
              <w:jc w:val="center"/>
            </w:pPr>
            <w:r>
              <w:t>Итого:</w:t>
            </w:r>
          </w:p>
        </w:tc>
        <w:tc>
          <w:tcPr>
            <w:tcW w:w="850" w:type="dxa"/>
          </w:tcPr>
          <w:p w:rsidR="003410DF" w:rsidRDefault="00615CD9">
            <w:pPr>
              <w:pStyle w:val="TableParagraph"/>
              <w:spacing w:before="1" w:line="240" w:lineRule="auto"/>
              <w:ind w:left="126" w:right="118"/>
              <w:jc w:val="center"/>
              <w:rPr>
                <w:b/>
                <w:i/>
              </w:rPr>
            </w:pPr>
            <w:r>
              <w:rPr>
                <w:b/>
                <w:i/>
              </w:rPr>
              <w:t>136 ч.</w:t>
            </w:r>
          </w:p>
        </w:tc>
      </w:tr>
    </w:tbl>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6"/>
        <w:rPr>
          <w:rFonts w:ascii="Calibri"/>
          <w:sz w:val="28"/>
        </w:rPr>
      </w:pPr>
    </w:p>
    <w:p w:rsidR="003410DF" w:rsidRDefault="00615CD9" w:rsidP="00333E2A">
      <w:pPr>
        <w:spacing w:before="57"/>
        <w:ind w:right="124"/>
        <w:jc w:val="right"/>
        <w:rPr>
          <w:rFonts w:ascii="Calibri"/>
        </w:rPr>
        <w:sectPr w:rsidR="003410DF">
          <w:pgSz w:w="11910" w:h="16840"/>
          <w:pgMar w:top="1580" w:right="440" w:bottom="280" w:left="640" w:header="720" w:footer="720" w:gutter="0"/>
          <w:cols w:space="720"/>
        </w:sectPr>
      </w:pPr>
      <w:r>
        <w:rPr>
          <w:rFonts w:ascii="Calibri"/>
        </w:rPr>
        <w:t>25</w:t>
      </w:r>
      <w:bookmarkStart w:id="4" w:name="_GoBack"/>
      <w:bookmarkEnd w:id="4"/>
    </w:p>
    <w:p w:rsidR="003410DF" w:rsidRDefault="00902C5C">
      <w:pPr>
        <w:pStyle w:val="a3"/>
        <w:rPr>
          <w:rFonts w:ascii="Calibri"/>
          <w:sz w:val="20"/>
        </w:rPr>
      </w:pPr>
      <w:r w:rsidRPr="00902C5C">
        <w:lastRenderedPageBreak/>
        <w:pict>
          <v:shape id="_x0000_s1694" type="#_x0000_t202" style="position:absolute;margin-left:306.1pt;margin-top:37.55pt;width:11.3pt;height:11.05pt;z-index:-260667392;mso-position-horizontal-relative:page;mso-position-vertical-relative:page" filled="f" stroked="f">
            <v:textbox inset="0,0,0,0">
              <w:txbxContent>
                <w:p w:rsidR="00A83D97" w:rsidRDefault="00A83D97">
                  <w:pPr>
                    <w:spacing w:line="221" w:lineRule="exact"/>
                    <w:rPr>
                      <w:rFonts w:ascii="Calibri"/>
                    </w:rPr>
                  </w:pPr>
                  <w:r>
                    <w:rPr>
                      <w:rFonts w:ascii="Calibri"/>
                    </w:rPr>
                    <w:t>26</w:t>
                  </w:r>
                </w:p>
              </w:txbxContent>
            </v:textbox>
            <w10:wrap anchorx="page" anchory="page"/>
          </v:shape>
        </w:pict>
      </w: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5"/>
        <w:rPr>
          <w:rFonts w:ascii="Calibri"/>
          <w:sz w:val="17"/>
        </w:rPr>
      </w:pPr>
    </w:p>
    <w:p w:rsidR="003410DF" w:rsidRDefault="00615CD9">
      <w:pPr>
        <w:pStyle w:val="1"/>
        <w:spacing w:before="90" w:line="240" w:lineRule="auto"/>
        <w:ind w:left="789"/>
        <w:jc w:val="center"/>
      </w:pPr>
      <w:r>
        <w:t>Тематическое планирование</w:t>
      </w:r>
    </w:p>
    <w:p w:rsidR="003410DF" w:rsidRDefault="003410DF">
      <w:pPr>
        <w:pStyle w:val="a3"/>
        <w:spacing w:before="6"/>
        <w:rPr>
          <w:b/>
          <w:sz w:val="23"/>
        </w:rPr>
      </w:pPr>
    </w:p>
    <w:p w:rsidR="003410DF" w:rsidRDefault="00615CD9">
      <w:pPr>
        <w:pStyle w:val="a3"/>
        <w:spacing w:before="1"/>
        <w:ind w:left="1332"/>
      </w:pPr>
      <w:r>
        <w:t>Сокращения в тематическом планировании:</w:t>
      </w:r>
    </w:p>
    <w:p w:rsidR="003410DF" w:rsidRDefault="00615CD9">
      <w:pPr>
        <w:ind w:left="1332"/>
        <w:rPr>
          <w:sz w:val="24"/>
        </w:rPr>
      </w:pPr>
      <w:r>
        <w:rPr>
          <w:i/>
          <w:sz w:val="24"/>
        </w:rPr>
        <w:t xml:space="preserve">Ч. и в. </w:t>
      </w:r>
      <w:r>
        <w:rPr>
          <w:b/>
          <w:i/>
          <w:sz w:val="24"/>
        </w:rPr>
        <w:t xml:space="preserve">– </w:t>
      </w:r>
      <w:r>
        <w:rPr>
          <w:sz w:val="24"/>
        </w:rPr>
        <w:t>числа и величины</w:t>
      </w:r>
    </w:p>
    <w:p w:rsidR="003410DF" w:rsidRDefault="00615CD9">
      <w:pPr>
        <w:ind w:left="1332"/>
        <w:rPr>
          <w:sz w:val="24"/>
        </w:rPr>
      </w:pPr>
      <w:r>
        <w:rPr>
          <w:i/>
          <w:sz w:val="24"/>
        </w:rPr>
        <w:t xml:space="preserve">Ар.д. – </w:t>
      </w:r>
      <w:r>
        <w:rPr>
          <w:sz w:val="24"/>
        </w:rPr>
        <w:t>арифметические действия</w:t>
      </w:r>
    </w:p>
    <w:p w:rsidR="003410DF" w:rsidRDefault="00615CD9">
      <w:pPr>
        <w:ind w:left="1272"/>
        <w:rPr>
          <w:sz w:val="24"/>
        </w:rPr>
      </w:pPr>
      <w:r>
        <w:rPr>
          <w:i/>
          <w:sz w:val="24"/>
        </w:rPr>
        <w:t xml:space="preserve">Р. с з. – </w:t>
      </w:r>
      <w:r>
        <w:rPr>
          <w:sz w:val="24"/>
        </w:rPr>
        <w:t>работа с текстовыми задачами</w:t>
      </w:r>
    </w:p>
    <w:p w:rsidR="003410DF" w:rsidRDefault="00615CD9">
      <w:pPr>
        <w:pStyle w:val="a3"/>
        <w:ind w:left="1272"/>
      </w:pPr>
      <w:r>
        <w:rPr>
          <w:i/>
        </w:rPr>
        <w:t xml:space="preserve">Пр. от – </w:t>
      </w:r>
      <w:r>
        <w:t>пространственный отношения. Геометрические фигуры</w:t>
      </w:r>
    </w:p>
    <w:p w:rsidR="003410DF" w:rsidRDefault="00615CD9">
      <w:pPr>
        <w:ind w:left="1272"/>
        <w:rPr>
          <w:sz w:val="24"/>
        </w:rPr>
      </w:pPr>
      <w:r>
        <w:rPr>
          <w:i/>
          <w:sz w:val="24"/>
        </w:rPr>
        <w:t xml:space="preserve">Г. в. – </w:t>
      </w:r>
      <w:r>
        <w:rPr>
          <w:sz w:val="24"/>
        </w:rPr>
        <w:t>геометрические величины</w:t>
      </w:r>
    </w:p>
    <w:p w:rsidR="003410DF" w:rsidRDefault="00615CD9">
      <w:pPr>
        <w:ind w:left="1272"/>
        <w:rPr>
          <w:sz w:val="24"/>
        </w:rPr>
      </w:pPr>
      <w:r>
        <w:rPr>
          <w:i/>
          <w:sz w:val="24"/>
        </w:rPr>
        <w:t xml:space="preserve">Р. с и. - </w:t>
      </w:r>
      <w:r>
        <w:rPr>
          <w:sz w:val="24"/>
        </w:rPr>
        <w:t>работа с информацией</w:t>
      </w:r>
    </w:p>
    <w:p w:rsidR="003410DF" w:rsidRDefault="003410DF">
      <w:pPr>
        <w:pStyle w:val="a3"/>
        <w:spacing w:before="5"/>
        <w:rPr>
          <w:sz w:val="22"/>
        </w:rPr>
      </w:pPr>
    </w:p>
    <w:p w:rsidR="003410DF" w:rsidRDefault="00902C5C">
      <w:pPr>
        <w:pStyle w:val="a4"/>
        <w:numPr>
          <w:ilvl w:val="1"/>
          <w:numId w:val="25"/>
        </w:numPr>
        <w:tabs>
          <w:tab w:val="left" w:pos="5615"/>
        </w:tabs>
        <w:ind w:hanging="4822"/>
        <w:rPr>
          <w:b/>
        </w:rPr>
      </w:pPr>
      <w:r w:rsidRPr="00902C5C">
        <w:pict>
          <v:line id="_x0000_s1692" style="position:absolute;left:0;text-align:left;z-index:-260665344;mso-position-horizontal-relative:page" from="353.6pt,63.9pt" to="353.6pt,76.85pt" strokecolor="white" strokeweight="3.72pt">
            <w10:wrap anchorx="page"/>
          </v:line>
        </w:pict>
      </w:r>
      <w:r w:rsidR="00615CD9">
        <w:rPr>
          <w:b/>
        </w:rPr>
        <w:t>класс</w:t>
      </w:r>
    </w:p>
    <w:p w:rsidR="003410DF" w:rsidRDefault="003410DF">
      <w:pPr>
        <w:pStyle w:val="a3"/>
        <w:spacing w:before="2"/>
        <w:rPr>
          <w:b/>
          <w:sz w:val="22"/>
        </w:rPr>
      </w:pP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08"/>
        <w:gridCol w:w="4470"/>
        <w:gridCol w:w="990"/>
        <w:gridCol w:w="2290"/>
      </w:tblGrid>
      <w:tr w:rsidR="0086310A" w:rsidTr="0086310A">
        <w:trPr>
          <w:trHeight w:val="506"/>
        </w:trPr>
        <w:tc>
          <w:tcPr>
            <w:tcW w:w="1984" w:type="dxa"/>
            <w:gridSpan w:val="3"/>
          </w:tcPr>
          <w:p w:rsidR="0086310A" w:rsidRDefault="0086310A">
            <w:pPr>
              <w:pStyle w:val="TableParagraph"/>
              <w:spacing w:line="251" w:lineRule="exact"/>
              <w:rPr>
                <w:b/>
              </w:rPr>
            </w:pPr>
            <w:r>
              <w:rPr>
                <w:b/>
              </w:rPr>
              <w:t xml:space="preserve">№ </w:t>
            </w:r>
            <w:proofErr w:type="spellStart"/>
            <w:r>
              <w:rPr>
                <w:b/>
              </w:rPr>
              <w:t>ур</w:t>
            </w:r>
            <w:proofErr w:type="spellEnd"/>
            <w:r>
              <w:rPr>
                <w:b/>
              </w:rPr>
              <w:t>.</w:t>
            </w:r>
          </w:p>
        </w:tc>
        <w:tc>
          <w:tcPr>
            <w:tcW w:w="4470" w:type="dxa"/>
          </w:tcPr>
          <w:p w:rsidR="0086310A" w:rsidRDefault="0086310A">
            <w:pPr>
              <w:pStyle w:val="TableParagraph"/>
              <w:spacing w:line="251" w:lineRule="exact"/>
              <w:ind w:left="1721"/>
              <w:rPr>
                <w:b/>
              </w:rPr>
            </w:pPr>
            <w:r>
              <w:rPr>
                <w:b/>
              </w:rPr>
              <w:t>Тема урока, элементы содержания</w:t>
            </w:r>
          </w:p>
        </w:tc>
        <w:tc>
          <w:tcPr>
            <w:tcW w:w="990" w:type="dxa"/>
            <w:tcBorders>
              <w:right w:val="single" w:sz="4" w:space="0" w:color="auto"/>
            </w:tcBorders>
          </w:tcPr>
          <w:p w:rsidR="0086310A" w:rsidRDefault="0086310A">
            <w:pPr>
              <w:pStyle w:val="TableParagraph"/>
              <w:spacing w:before="2" w:line="252" w:lineRule="exact"/>
              <w:ind w:left="108" w:right="218"/>
              <w:rPr>
                <w:b/>
              </w:rPr>
            </w:pPr>
            <w:r>
              <w:rPr>
                <w:b/>
              </w:rPr>
              <w:t>Кол.час</w:t>
            </w:r>
          </w:p>
        </w:tc>
        <w:tc>
          <w:tcPr>
            <w:tcW w:w="2290" w:type="dxa"/>
            <w:tcBorders>
              <w:left w:val="single" w:sz="4" w:space="0" w:color="auto"/>
            </w:tcBorders>
          </w:tcPr>
          <w:p w:rsidR="0086310A" w:rsidRDefault="0086310A" w:rsidP="0086310A">
            <w:pPr>
              <w:pStyle w:val="TableParagraph"/>
              <w:spacing w:before="2" w:line="252" w:lineRule="exact"/>
              <w:ind w:left="0" w:right="218"/>
              <w:rPr>
                <w:b/>
              </w:rPr>
            </w:pPr>
          </w:p>
        </w:tc>
      </w:tr>
      <w:tr w:rsidR="0086310A" w:rsidTr="0086310A">
        <w:trPr>
          <w:trHeight w:val="743"/>
        </w:trPr>
        <w:tc>
          <w:tcPr>
            <w:tcW w:w="7444" w:type="dxa"/>
            <w:gridSpan w:val="5"/>
            <w:tcBorders>
              <w:right w:val="single" w:sz="4" w:space="0" w:color="auto"/>
            </w:tcBorders>
          </w:tcPr>
          <w:p w:rsidR="0086310A" w:rsidRDefault="0086310A">
            <w:pPr>
              <w:pStyle w:val="TableParagraph"/>
              <w:spacing w:line="251" w:lineRule="exact"/>
              <w:ind w:left="92" w:right="88"/>
              <w:jc w:val="center"/>
              <w:rPr>
                <w:b/>
              </w:rPr>
            </w:pPr>
            <w:r>
              <w:rPr>
                <w:b/>
              </w:rPr>
              <w:t>Первая четверть (34 часов)</w:t>
            </w:r>
          </w:p>
          <w:p w:rsidR="0086310A" w:rsidRDefault="0086310A">
            <w:pPr>
              <w:pStyle w:val="TableParagraph"/>
              <w:spacing w:line="252" w:lineRule="exact"/>
              <w:ind w:left="92" w:right="702"/>
              <w:jc w:val="center"/>
              <w:rPr>
                <w:b/>
              </w:rPr>
            </w:pPr>
            <w:r>
              <w:rPr>
                <w:b/>
              </w:rPr>
              <w:t>Пространственные отношения. Геометрические фигуры(24 ч.) Числа и величины. (10ч. )</w:t>
            </w:r>
          </w:p>
        </w:tc>
        <w:tc>
          <w:tcPr>
            <w:tcW w:w="2290" w:type="dxa"/>
            <w:tcBorders>
              <w:left w:val="single" w:sz="4" w:space="0" w:color="auto"/>
            </w:tcBorders>
          </w:tcPr>
          <w:p w:rsidR="0086310A" w:rsidRDefault="0086310A">
            <w:pPr>
              <w:pStyle w:val="TableParagraph"/>
              <w:spacing w:line="252" w:lineRule="exact"/>
              <w:ind w:left="92" w:right="702"/>
              <w:jc w:val="center"/>
              <w:rPr>
                <w:b/>
              </w:rPr>
            </w:pPr>
          </w:p>
        </w:tc>
      </w:tr>
      <w:tr w:rsidR="0086310A" w:rsidTr="0086310A">
        <w:trPr>
          <w:trHeight w:val="505"/>
        </w:trPr>
        <w:tc>
          <w:tcPr>
            <w:tcW w:w="566" w:type="dxa"/>
          </w:tcPr>
          <w:p w:rsidR="0086310A" w:rsidRDefault="0086310A">
            <w:pPr>
              <w:pStyle w:val="TableParagraph"/>
            </w:pPr>
            <w:r>
              <w:t>1</w:t>
            </w:r>
          </w:p>
        </w:tc>
        <w:tc>
          <w:tcPr>
            <w:tcW w:w="710" w:type="dxa"/>
          </w:tcPr>
          <w:p w:rsidR="0086310A" w:rsidRDefault="0086310A">
            <w:pPr>
              <w:pStyle w:val="TableParagraph"/>
              <w:spacing w:line="246" w:lineRule="exact"/>
              <w:rPr>
                <w:i/>
              </w:rPr>
            </w:pPr>
            <w:r>
              <w:rPr>
                <w:i/>
              </w:rPr>
              <w:t>Ч. и</w:t>
            </w:r>
          </w:p>
          <w:p w:rsidR="0086310A" w:rsidRDefault="0086310A">
            <w:pPr>
              <w:pStyle w:val="TableParagraph"/>
              <w:spacing w:line="240" w:lineRule="exact"/>
              <w:rPr>
                <w:i/>
              </w:rPr>
            </w:pPr>
            <w:r>
              <w:rPr>
                <w:i/>
              </w:rPr>
              <w:t>в.</w:t>
            </w:r>
          </w:p>
        </w:tc>
        <w:tc>
          <w:tcPr>
            <w:tcW w:w="5178" w:type="dxa"/>
            <w:gridSpan w:val="2"/>
          </w:tcPr>
          <w:p w:rsidR="0086310A" w:rsidRDefault="0086310A">
            <w:pPr>
              <w:pStyle w:val="TableParagraph"/>
              <w:spacing w:before="121" w:line="240" w:lineRule="auto"/>
              <w:ind w:left="108"/>
            </w:pPr>
            <w:r>
              <w:rPr>
                <w:u w:val="single"/>
              </w:rPr>
              <w:t>Начало геометрии.</w:t>
            </w:r>
            <w:r>
              <w:t xml:space="preserve"> Здравствуй, школа!</w:t>
            </w:r>
          </w:p>
        </w:tc>
        <w:tc>
          <w:tcPr>
            <w:tcW w:w="990" w:type="dxa"/>
            <w:tcBorders>
              <w:right w:val="single" w:sz="4" w:space="0" w:color="auto"/>
            </w:tcBorders>
          </w:tcPr>
          <w:p w:rsidR="0086310A" w:rsidRDefault="0086310A">
            <w:pPr>
              <w:pStyle w:val="TableParagraph"/>
              <w:ind w:left="345"/>
            </w:pPr>
            <w:r>
              <w:t>1</w:t>
            </w:r>
          </w:p>
        </w:tc>
        <w:tc>
          <w:tcPr>
            <w:tcW w:w="2290" w:type="dxa"/>
            <w:tcBorders>
              <w:left w:val="single" w:sz="4" w:space="0" w:color="auto"/>
            </w:tcBorders>
          </w:tcPr>
          <w:p w:rsidR="0086310A" w:rsidRDefault="0086310A" w:rsidP="0086310A">
            <w:pPr>
              <w:pStyle w:val="TableParagraph"/>
              <w:ind w:left="0"/>
            </w:pPr>
          </w:p>
        </w:tc>
      </w:tr>
      <w:tr w:rsidR="0086310A" w:rsidTr="0086310A">
        <w:trPr>
          <w:trHeight w:val="506"/>
        </w:trPr>
        <w:tc>
          <w:tcPr>
            <w:tcW w:w="566" w:type="dxa"/>
          </w:tcPr>
          <w:p w:rsidR="0086310A" w:rsidRDefault="0086310A">
            <w:pPr>
              <w:pStyle w:val="TableParagraph"/>
            </w:pPr>
            <w:r>
              <w:t>2</w:t>
            </w:r>
          </w:p>
        </w:tc>
        <w:tc>
          <w:tcPr>
            <w:tcW w:w="710" w:type="dxa"/>
          </w:tcPr>
          <w:p w:rsidR="0086310A" w:rsidRDefault="0086310A">
            <w:pPr>
              <w:pStyle w:val="TableParagraph"/>
              <w:spacing w:line="246" w:lineRule="exact"/>
              <w:rPr>
                <w:i/>
              </w:rPr>
            </w:pPr>
            <w:r>
              <w:rPr>
                <w:i/>
              </w:rPr>
              <w:t>Пр.</w:t>
            </w:r>
          </w:p>
          <w:p w:rsidR="0086310A" w:rsidRDefault="0086310A">
            <w:pPr>
              <w:pStyle w:val="TableParagraph"/>
              <w:spacing w:line="240" w:lineRule="exact"/>
              <w:rPr>
                <w:i/>
              </w:rPr>
            </w:pPr>
            <w:r>
              <w:rPr>
                <w:i/>
              </w:rPr>
              <w:t>от</w:t>
            </w:r>
          </w:p>
        </w:tc>
        <w:tc>
          <w:tcPr>
            <w:tcW w:w="5178" w:type="dxa"/>
            <w:gridSpan w:val="2"/>
          </w:tcPr>
          <w:p w:rsidR="0086310A" w:rsidRDefault="0086310A">
            <w:pPr>
              <w:pStyle w:val="TableParagraph"/>
              <w:spacing w:before="121" w:line="240" w:lineRule="auto"/>
              <w:ind w:left="108"/>
            </w:pPr>
            <w:r>
              <w:t>Этот разноцветный мир</w:t>
            </w:r>
          </w:p>
        </w:tc>
        <w:tc>
          <w:tcPr>
            <w:tcW w:w="990" w:type="dxa"/>
            <w:tcBorders>
              <w:right w:val="single" w:sz="4" w:space="0" w:color="auto"/>
            </w:tcBorders>
          </w:tcPr>
          <w:p w:rsidR="0086310A" w:rsidRDefault="0086310A">
            <w:pPr>
              <w:pStyle w:val="TableParagraph"/>
              <w:ind w:left="345"/>
            </w:pPr>
            <w:r>
              <w:t>1</w:t>
            </w:r>
          </w:p>
        </w:tc>
        <w:tc>
          <w:tcPr>
            <w:tcW w:w="2290" w:type="dxa"/>
            <w:tcBorders>
              <w:left w:val="single" w:sz="4" w:space="0" w:color="auto"/>
            </w:tcBorders>
          </w:tcPr>
          <w:p w:rsidR="0086310A" w:rsidRDefault="0086310A" w:rsidP="0086310A">
            <w:pPr>
              <w:pStyle w:val="TableParagraph"/>
              <w:ind w:left="0"/>
            </w:pPr>
          </w:p>
        </w:tc>
      </w:tr>
      <w:tr w:rsidR="0086310A" w:rsidTr="0086310A">
        <w:trPr>
          <w:trHeight w:val="758"/>
        </w:trPr>
        <w:tc>
          <w:tcPr>
            <w:tcW w:w="566" w:type="dxa"/>
          </w:tcPr>
          <w:p w:rsidR="0086310A" w:rsidRDefault="0086310A">
            <w:pPr>
              <w:pStyle w:val="TableParagraph"/>
            </w:pPr>
            <w:r>
              <w:t>3</w:t>
            </w:r>
          </w:p>
        </w:tc>
        <w:tc>
          <w:tcPr>
            <w:tcW w:w="710" w:type="dxa"/>
          </w:tcPr>
          <w:p w:rsidR="0086310A" w:rsidRDefault="0086310A">
            <w:pPr>
              <w:pStyle w:val="TableParagraph"/>
              <w:spacing w:line="240" w:lineRule="auto"/>
              <w:ind w:right="246"/>
              <w:rPr>
                <w:i/>
              </w:rPr>
            </w:pPr>
            <w:r>
              <w:rPr>
                <w:i/>
              </w:rPr>
              <w:t>Пр. от</w:t>
            </w:r>
          </w:p>
        </w:tc>
        <w:tc>
          <w:tcPr>
            <w:tcW w:w="5178" w:type="dxa"/>
            <w:gridSpan w:val="2"/>
          </w:tcPr>
          <w:p w:rsidR="0086310A" w:rsidRDefault="0086310A">
            <w:pPr>
              <w:pStyle w:val="TableParagraph"/>
              <w:spacing w:line="240" w:lineRule="auto"/>
              <w:ind w:left="108" w:right="454"/>
              <w:rPr>
                <w:i/>
              </w:rPr>
            </w:pPr>
            <w:r>
              <w:t xml:space="preserve">Одинаковые и разные по форме. </w:t>
            </w:r>
            <w:r>
              <w:rPr>
                <w:i/>
              </w:rPr>
              <w:t>Взаимное расположение предметов в пространстве и на плоскости (выше - ниже, слева - справа, сверху - снизу,</w:t>
            </w:r>
          </w:p>
          <w:p w:rsidR="0086310A" w:rsidRDefault="0086310A">
            <w:pPr>
              <w:pStyle w:val="TableParagraph"/>
              <w:spacing w:line="238" w:lineRule="exact"/>
              <w:ind w:left="108"/>
              <w:rPr>
                <w:i/>
              </w:rPr>
            </w:pPr>
            <w:r>
              <w:rPr>
                <w:i/>
              </w:rPr>
              <w:t>ближе - дальше, между.</w:t>
            </w:r>
          </w:p>
        </w:tc>
        <w:tc>
          <w:tcPr>
            <w:tcW w:w="990" w:type="dxa"/>
            <w:tcBorders>
              <w:right w:val="single" w:sz="4" w:space="0" w:color="auto"/>
            </w:tcBorders>
          </w:tcPr>
          <w:p w:rsidR="0086310A" w:rsidRDefault="0086310A">
            <w:pPr>
              <w:pStyle w:val="TableParagraph"/>
              <w:ind w:left="345"/>
            </w:pPr>
            <w:r>
              <w:t>1</w:t>
            </w:r>
          </w:p>
        </w:tc>
        <w:tc>
          <w:tcPr>
            <w:tcW w:w="2290" w:type="dxa"/>
            <w:tcBorders>
              <w:left w:val="single" w:sz="4" w:space="0" w:color="auto"/>
            </w:tcBorders>
          </w:tcPr>
          <w:p w:rsidR="0086310A" w:rsidRDefault="0086310A" w:rsidP="0086310A">
            <w:pPr>
              <w:pStyle w:val="TableParagraph"/>
              <w:ind w:left="0"/>
            </w:pPr>
          </w:p>
        </w:tc>
      </w:tr>
      <w:tr w:rsidR="0086310A" w:rsidTr="0086310A">
        <w:trPr>
          <w:trHeight w:val="760"/>
        </w:trPr>
        <w:tc>
          <w:tcPr>
            <w:tcW w:w="566" w:type="dxa"/>
          </w:tcPr>
          <w:p w:rsidR="0086310A" w:rsidRDefault="0086310A">
            <w:pPr>
              <w:pStyle w:val="TableParagraph"/>
            </w:pPr>
            <w:r>
              <w:t>4</w:t>
            </w:r>
          </w:p>
        </w:tc>
        <w:tc>
          <w:tcPr>
            <w:tcW w:w="710" w:type="dxa"/>
          </w:tcPr>
          <w:p w:rsidR="0086310A" w:rsidRDefault="0086310A">
            <w:pPr>
              <w:pStyle w:val="TableParagraph"/>
              <w:spacing w:line="242" w:lineRule="auto"/>
              <w:ind w:right="246"/>
              <w:rPr>
                <w:i/>
              </w:rPr>
            </w:pPr>
            <w:r>
              <w:rPr>
                <w:i/>
              </w:rPr>
              <w:t>Пр. от</w:t>
            </w:r>
          </w:p>
        </w:tc>
        <w:tc>
          <w:tcPr>
            <w:tcW w:w="5178" w:type="dxa"/>
            <w:gridSpan w:val="2"/>
          </w:tcPr>
          <w:p w:rsidR="0086310A" w:rsidRDefault="0086310A">
            <w:pPr>
              <w:pStyle w:val="TableParagraph"/>
              <w:ind w:left="108"/>
              <w:rPr>
                <w:i/>
              </w:rPr>
            </w:pPr>
            <w:r>
              <w:t xml:space="preserve">Слева, справа, вверху, внизу. </w:t>
            </w:r>
            <w:r>
              <w:rPr>
                <w:i/>
              </w:rPr>
              <w:t>Взаимное расположение предметов в</w:t>
            </w:r>
          </w:p>
          <w:p w:rsidR="0086310A" w:rsidRDefault="0086310A">
            <w:pPr>
              <w:pStyle w:val="TableParagraph"/>
              <w:spacing w:before="5" w:line="252" w:lineRule="exact"/>
              <w:ind w:left="108" w:right="454"/>
              <w:rPr>
                <w:i/>
              </w:rPr>
            </w:pPr>
            <w:r>
              <w:rPr>
                <w:i/>
              </w:rPr>
              <w:t>пространстве и на плоскости (выше - ниже, слева - справа, сверху - снизу, ближе - дальше, между.</w:t>
            </w:r>
          </w:p>
        </w:tc>
        <w:tc>
          <w:tcPr>
            <w:tcW w:w="990" w:type="dxa"/>
            <w:tcBorders>
              <w:right w:val="single" w:sz="4" w:space="0" w:color="auto"/>
            </w:tcBorders>
          </w:tcPr>
          <w:p w:rsidR="0086310A" w:rsidRDefault="0086310A">
            <w:pPr>
              <w:pStyle w:val="TableParagraph"/>
              <w:ind w:left="345"/>
            </w:pPr>
            <w:r>
              <w:t>1</w:t>
            </w:r>
          </w:p>
        </w:tc>
        <w:tc>
          <w:tcPr>
            <w:tcW w:w="2290" w:type="dxa"/>
            <w:tcBorders>
              <w:left w:val="single" w:sz="4" w:space="0" w:color="auto"/>
            </w:tcBorders>
          </w:tcPr>
          <w:p w:rsidR="0086310A" w:rsidRDefault="0086310A" w:rsidP="0086310A">
            <w:pPr>
              <w:pStyle w:val="TableParagraph"/>
              <w:ind w:left="0"/>
            </w:pPr>
          </w:p>
        </w:tc>
      </w:tr>
      <w:tr w:rsidR="0086310A" w:rsidTr="0086310A">
        <w:trPr>
          <w:trHeight w:val="505"/>
        </w:trPr>
        <w:tc>
          <w:tcPr>
            <w:tcW w:w="566" w:type="dxa"/>
          </w:tcPr>
          <w:p w:rsidR="0086310A" w:rsidRDefault="0086310A">
            <w:pPr>
              <w:pStyle w:val="TableParagraph"/>
            </w:pPr>
            <w:r>
              <w:t>5</w:t>
            </w:r>
          </w:p>
        </w:tc>
        <w:tc>
          <w:tcPr>
            <w:tcW w:w="710" w:type="dxa"/>
          </w:tcPr>
          <w:p w:rsidR="0086310A" w:rsidRDefault="0086310A">
            <w:pPr>
              <w:pStyle w:val="TableParagraph"/>
              <w:spacing w:line="246" w:lineRule="exact"/>
              <w:rPr>
                <w:i/>
              </w:rPr>
            </w:pPr>
            <w:r>
              <w:rPr>
                <w:i/>
              </w:rPr>
              <w:t>Пр.</w:t>
            </w:r>
          </w:p>
          <w:p w:rsidR="0086310A" w:rsidRDefault="0086310A">
            <w:pPr>
              <w:pStyle w:val="TableParagraph"/>
              <w:spacing w:line="240" w:lineRule="exact"/>
              <w:rPr>
                <w:i/>
              </w:rPr>
            </w:pPr>
            <w:r>
              <w:rPr>
                <w:i/>
              </w:rPr>
              <w:t>от</w:t>
            </w:r>
          </w:p>
        </w:tc>
        <w:tc>
          <w:tcPr>
            <w:tcW w:w="5178" w:type="dxa"/>
            <w:gridSpan w:val="2"/>
          </w:tcPr>
          <w:p w:rsidR="0086310A" w:rsidRDefault="0086310A">
            <w:pPr>
              <w:pStyle w:val="TableParagraph"/>
              <w:spacing w:before="118" w:line="240" w:lineRule="auto"/>
              <w:ind w:left="108"/>
              <w:rPr>
                <w:i/>
              </w:rPr>
            </w:pPr>
            <w:r>
              <w:t>Над, под, левее, правее, между</w:t>
            </w:r>
            <w:r>
              <w:rPr>
                <w:i/>
              </w:rPr>
              <w:t>.</w:t>
            </w:r>
          </w:p>
        </w:tc>
        <w:tc>
          <w:tcPr>
            <w:tcW w:w="990" w:type="dxa"/>
            <w:tcBorders>
              <w:right w:val="single" w:sz="4" w:space="0" w:color="auto"/>
            </w:tcBorders>
          </w:tcPr>
          <w:p w:rsidR="0086310A" w:rsidRDefault="0086310A">
            <w:pPr>
              <w:pStyle w:val="TableParagraph"/>
              <w:ind w:left="345"/>
            </w:pPr>
            <w:r>
              <w:t>1</w:t>
            </w:r>
          </w:p>
        </w:tc>
        <w:tc>
          <w:tcPr>
            <w:tcW w:w="2290" w:type="dxa"/>
            <w:tcBorders>
              <w:left w:val="single" w:sz="4" w:space="0" w:color="auto"/>
            </w:tcBorders>
          </w:tcPr>
          <w:p w:rsidR="0086310A" w:rsidRDefault="0086310A" w:rsidP="0086310A">
            <w:pPr>
              <w:pStyle w:val="TableParagraph"/>
              <w:ind w:left="0"/>
            </w:pPr>
          </w:p>
        </w:tc>
      </w:tr>
      <w:tr w:rsidR="0086310A" w:rsidTr="0086310A">
        <w:trPr>
          <w:trHeight w:val="506"/>
        </w:trPr>
        <w:tc>
          <w:tcPr>
            <w:tcW w:w="566" w:type="dxa"/>
          </w:tcPr>
          <w:p w:rsidR="0086310A" w:rsidRDefault="0086310A">
            <w:pPr>
              <w:pStyle w:val="TableParagraph"/>
            </w:pPr>
            <w:r>
              <w:t>6</w:t>
            </w:r>
          </w:p>
        </w:tc>
        <w:tc>
          <w:tcPr>
            <w:tcW w:w="710" w:type="dxa"/>
          </w:tcPr>
          <w:p w:rsidR="0086310A" w:rsidRDefault="0086310A">
            <w:pPr>
              <w:pStyle w:val="TableParagraph"/>
              <w:spacing w:line="246" w:lineRule="exact"/>
              <w:rPr>
                <w:i/>
              </w:rPr>
            </w:pPr>
            <w:r>
              <w:rPr>
                <w:i/>
              </w:rPr>
              <w:t>Пр.</w:t>
            </w:r>
          </w:p>
          <w:p w:rsidR="0086310A" w:rsidRDefault="0086310A">
            <w:pPr>
              <w:pStyle w:val="TableParagraph"/>
              <w:spacing w:line="240" w:lineRule="exact"/>
              <w:rPr>
                <w:i/>
              </w:rPr>
            </w:pPr>
            <w:r>
              <w:rPr>
                <w:i/>
              </w:rPr>
              <w:t>от</w:t>
            </w:r>
          </w:p>
        </w:tc>
        <w:tc>
          <w:tcPr>
            <w:tcW w:w="5178" w:type="dxa"/>
            <w:gridSpan w:val="2"/>
          </w:tcPr>
          <w:p w:rsidR="0086310A" w:rsidRDefault="0086310A">
            <w:pPr>
              <w:pStyle w:val="TableParagraph"/>
              <w:spacing w:line="246" w:lineRule="exact"/>
              <w:ind w:left="108"/>
              <w:rPr>
                <w:i/>
              </w:rPr>
            </w:pPr>
            <w:r>
              <w:t xml:space="preserve">Плоские геометрические фигуры. </w:t>
            </w:r>
            <w:r>
              <w:rPr>
                <w:i/>
              </w:rPr>
              <w:t>Распознавание и изображение</w:t>
            </w:r>
          </w:p>
          <w:p w:rsidR="0086310A" w:rsidRDefault="0086310A">
            <w:pPr>
              <w:pStyle w:val="TableParagraph"/>
              <w:spacing w:line="240" w:lineRule="exact"/>
              <w:ind w:left="108"/>
              <w:rPr>
                <w:i/>
              </w:rPr>
            </w:pPr>
            <w:r>
              <w:rPr>
                <w:i/>
              </w:rPr>
              <w:t>геометрических фигур: точка, линия (кривая, прямая), отрезок, ломаная, угол,</w:t>
            </w:r>
          </w:p>
        </w:tc>
        <w:tc>
          <w:tcPr>
            <w:tcW w:w="990" w:type="dxa"/>
            <w:tcBorders>
              <w:right w:val="single" w:sz="4" w:space="0" w:color="auto"/>
            </w:tcBorders>
          </w:tcPr>
          <w:p w:rsidR="0086310A" w:rsidRDefault="0086310A">
            <w:pPr>
              <w:pStyle w:val="TableParagraph"/>
              <w:ind w:left="345"/>
            </w:pPr>
            <w:r>
              <w:t>1</w:t>
            </w:r>
          </w:p>
        </w:tc>
        <w:tc>
          <w:tcPr>
            <w:tcW w:w="2290" w:type="dxa"/>
            <w:tcBorders>
              <w:left w:val="single" w:sz="4" w:space="0" w:color="auto"/>
            </w:tcBorders>
          </w:tcPr>
          <w:p w:rsidR="0086310A" w:rsidRDefault="0086310A" w:rsidP="0086310A">
            <w:pPr>
              <w:pStyle w:val="TableParagraph"/>
              <w:ind w:left="0"/>
            </w:pPr>
          </w:p>
        </w:tc>
      </w:tr>
    </w:tbl>
    <w:p w:rsidR="003410DF" w:rsidRDefault="00615CD9">
      <w:pPr>
        <w:spacing w:before="198"/>
        <w:ind w:right="124"/>
        <w:jc w:val="right"/>
        <w:rPr>
          <w:rFonts w:ascii="Calibri"/>
        </w:rPr>
      </w:pPr>
      <w:r>
        <w:rPr>
          <w:rFonts w:ascii="Calibri"/>
        </w:rPr>
        <w:lastRenderedPageBreak/>
        <w:t>26</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91" type="#_x0000_t202" style="position:absolute;margin-left:306.1pt;margin-top:37.55pt;width:11.3pt;height:11.05pt;z-index:-260664320;mso-position-horizontal-relative:page;mso-position-vertical-relative:page" filled="f" stroked="f">
            <v:textbox inset="0,0,0,0">
              <w:txbxContent>
                <w:p w:rsidR="00A83D97" w:rsidRDefault="00A83D97">
                  <w:pPr>
                    <w:spacing w:line="221" w:lineRule="exact"/>
                    <w:rPr>
                      <w:rFonts w:ascii="Calibri"/>
                    </w:rPr>
                  </w:pPr>
                  <w:r>
                    <w:rPr>
                      <w:rFonts w:ascii="Calibri"/>
                    </w:rPr>
                    <w:t>27</w:t>
                  </w:r>
                </w:p>
              </w:txbxContent>
            </v:textbox>
            <w10:wrap anchorx="page" anchory="page"/>
          </v:shape>
        </w:pict>
      </w:r>
      <w:r w:rsidRPr="00902C5C">
        <w:pict>
          <v:rect id="_x0000_s1690" style="position:absolute;margin-left:0;margin-top:0;width:595.3pt;height:841.8pt;z-index:-260663296;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03"/>
      </w:tblGrid>
      <w:tr w:rsidR="003410DF">
        <w:trPr>
          <w:trHeight w:val="253"/>
        </w:trPr>
        <w:tc>
          <w:tcPr>
            <w:tcW w:w="566" w:type="dxa"/>
          </w:tcPr>
          <w:p w:rsidR="003410DF" w:rsidRDefault="003410DF">
            <w:pPr>
              <w:pStyle w:val="TableParagraph"/>
              <w:spacing w:line="240" w:lineRule="auto"/>
              <w:ind w:left="0"/>
              <w:rPr>
                <w:sz w:val="18"/>
              </w:rPr>
            </w:pPr>
          </w:p>
        </w:tc>
        <w:tc>
          <w:tcPr>
            <w:tcW w:w="710" w:type="dxa"/>
          </w:tcPr>
          <w:p w:rsidR="003410DF" w:rsidRDefault="003410DF">
            <w:pPr>
              <w:pStyle w:val="TableParagraph"/>
              <w:spacing w:line="240" w:lineRule="auto"/>
              <w:ind w:left="0"/>
              <w:rPr>
                <w:sz w:val="18"/>
              </w:rPr>
            </w:pPr>
          </w:p>
        </w:tc>
        <w:tc>
          <w:tcPr>
            <w:tcW w:w="7653" w:type="dxa"/>
          </w:tcPr>
          <w:p w:rsidR="003410DF" w:rsidRDefault="00615CD9">
            <w:pPr>
              <w:pStyle w:val="TableParagraph"/>
              <w:spacing w:line="234" w:lineRule="exact"/>
              <w:ind w:left="108"/>
              <w:rPr>
                <w:i/>
              </w:rPr>
            </w:pPr>
            <w:r>
              <w:rPr>
                <w:i/>
              </w:rPr>
              <w:t>многоугольник, треугольник, прямоугольник, квадрат, окружность, круг</w:t>
            </w:r>
          </w:p>
        </w:tc>
        <w:tc>
          <w:tcPr>
            <w:tcW w:w="803" w:type="dxa"/>
          </w:tcPr>
          <w:p w:rsidR="003410DF" w:rsidRDefault="003410DF">
            <w:pPr>
              <w:pStyle w:val="TableParagraph"/>
              <w:spacing w:line="240" w:lineRule="auto"/>
              <w:ind w:left="0"/>
              <w:rPr>
                <w:sz w:val="18"/>
              </w:rPr>
            </w:pPr>
          </w:p>
        </w:tc>
      </w:tr>
      <w:tr w:rsidR="003410DF">
        <w:trPr>
          <w:trHeight w:val="253"/>
        </w:trPr>
        <w:tc>
          <w:tcPr>
            <w:tcW w:w="566" w:type="dxa"/>
          </w:tcPr>
          <w:p w:rsidR="003410DF" w:rsidRDefault="00615CD9">
            <w:pPr>
              <w:pStyle w:val="TableParagraph"/>
              <w:spacing w:line="234" w:lineRule="exact"/>
            </w:pPr>
            <w:r>
              <w:t>7</w:t>
            </w:r>
          </w:p>
        </w:tc>
        <w:tc>
          <w:tcPr>
            <w:tcW w:w="710" w:type="dxa"/>
          </w:tcPr>
          <w:p w:rsidR="003410DF" w:rsidRDefault="00615CD9">
            <w:pPr>
              <w:pStyle w:val="TableParagraph"/>
              <w:spacing w:line="234" w:lineRule="exact"/>
              <w:rPr>
                <w:i/>
              </w:rPr>
            </w:pPr>
            <w:r>
              <w:rPr>
                <w:i/>
              </w:rPr>
              <w:t>Г. в.</w:t>
            </w:r>
          </w:p>
        </w:tc>
        <w:tc>
          <w:tcPr>
            <w:tcW w:w="7653" w:type="dxa"/>
          </w:tcPr>
          <w:p w:rsidR="003410DF" w:rsidRDefault="00615CD9">
            <w:pPr>
              <w:pStyle w:val="TableParagraph"/>
              <w:spacing w:line="234" w:lineRule="exact"/>
              <w:ind w:left="108"/>
              <w:rPr>
                <w:i/>
              </w:rPr>
            </w:pPr>
            <w:r>
              <w:t>Прямые и кривые</w:t>
            </w:r>
            <w:r>
              <w:rPr>
                <w:i/>
              </w:rPr>
              <w:t>.</w:t>
            </w:r>
          </w:p>
        </w:tc>
        <w:tc>
          <w:tcPr>
            <w:tcW w:w="803" w:type="dxa"/>
          </w:tcPr>
          <w:p w:rsidR="003410DF" w:rsidRDefault="00615CD9">
            <w:pPr>
              <w:pStyle w:val="TableParagraph"/>
              <w:spacing w:line="234" w:lineRule="exact"/>
              <w:ind w:left="346"/>
            </w:pPr>
            <w:r>
              <w:t>1</w:t>
            </w:r>
          </w:p>
        </w:tc>
      </w:tr>
      <w:tr w:rsidR="003410DF">
        <w:trPr>
          <w:trHeight w:val="758"/>
        </w:trPr>
        <w:tc>
          <w:tcPr>
            <w:tcW w:w="566" w:type="dxa"/>
          </w:tcPr>
          <w:p w:rsidR="003410DF" w:rsidRDefault="00615CD9">
            <w:pPr>
              <w:pStyle w:val="TableParagraph"/>
            </w:pPr>
            <w:r>
              <w:t>8</w:t>
            </w:r>
          </w:p>
        </w:tc>
        <w:tc>
          <w:tcPr>
            <w:tcW w:w="710" w:type="dxa"/>
          </w:tcPr>
          <w:p w:rsidR="003410DF" w:rsidRDefault="00615CD9">
            <w:pPr>
              <w:pStyle w:val="TableParagraph"/>
              <w:rPr>
                <w:i/>
              </w:rPr>
            </w:pPr>
            <w:r>
              <w:rPr>
                <w:i/>
              </w:rPr>
              <w:t>Г. в.</w:t>
            </w:r>
          </w:p>
        </w:tc>
        <w:tc>
          <w:tcPr>
            <w:tcW w:w="7653" w:type="dxa"/>
          </w:tcPr>
          <w:p w:rsidR="003410DF" w:rsidRDefault="00615CD9">
            <w:pPr>
              <w:pStyle w:val="TableParagraph"/>
              <w:spacing w:line="240" w:lineRule="auto"/>
              <w:ind w:left="108" w:right="324"/>
              <w:rPr>
                <w:i/>
              </w:rPr>
            </w:pPr>
            <w:r>
              <w:t>Впереди и позади</w:t>
            </w:r>
            <w:r>
              <w:rPr>
                <w:i/>
              </w:rPr>
              <w:t>. Взаимное расположение предметов в пространстве и на плоскости (выше - ниже, слева - справа, сверху - снизу, ближе - дальше,</w:t>
            </w:r>
          </w:p>
          <w:p w:rsidR="003410DF" w:rsidRDefault="00615CD9">
            <w:pPr>
              <w:pStyle w:val="TableParagraph"/>
              <w:spacing w:line="238" w:lineRule="exact"/>
              <w:ind w:left="108"/>
              <w:rPr>
                <w:i/>
              </w:rPr>
            </w:pPr>
            <w:r>
              <w:rPr>
                <w:i/>
              </w:rPr>
              <w:t xml:space="preserve">между и </w:t>
            </w:r>
            <w:proofErr w:type="spellStart"/>
            <w:r>
              <w:rPr>
                <w:i/>
              </w:rPr>
              <w:t>пр</w:t>
            </w:r>
            <w:proofErr w:type="spellEnd"/>
          </w:p>
        </w:tc>
        <w:tc>
          <w:tcPr>
            <w:tcW w:w="803" w:type="dxa"/>
          </w:tcPr>
          <w:p w:rsidR="003410DF" w:rsidRDefault="00615CD9">
            <w:pPr>
              <w:pStyle w:val="TableParagraph"/>
              <w:ind w:left="346"/>
            </w:pPr>
            <w:r>
              <w:t>1</w:t>
            </w:r>
          </w:p>
        </w:tc>
      </w:tr>
      <w:tr w:rsidR="003410DF">
        <w:trPr>
          <w:trHeight w:val="506"/>
        </w:trPr>
        <w:tc>
          <w:tcPr>
            <w:tcW w:w="566" w:type="dxa"/>
          </w:tcPr>
          <w:p w:rsidR="003410DF" w:rsidRDefault="00615CD9">
            <w:pPr>
              <w:pStyle w:val="TableParagraph"/>
            </w:pPr>
            <w:r>
              <w:t>9</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Точки. Отрезки и дуги.</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10</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ind w:left="108"/>
              <w:rPr>
                <w:i/>
              </w:rPr>
            </w:pPr>
            <w:r>
              <w:t xml:space="preserve">Направления. </w:t>
            </w:r>
            <w:r>
              <w:rPr>
                <w:i/>
              </w:rPr>
              <w:t>Взаимное расположение предметов в пространстве и на</w:t>
            </w:r>
          </w:p>
          <w:p w:rsidR="003410DF" w:rsidRDefault="00615CD9">
            <w:pPr>
              <w:pStyle w:val="TableParagraph"/>
              <w:spacing w:before="1" w:line="238" w:lineRule="exact"/>
              <w:ind w:left="108"/>
              <w:rPr>
                <w:i/>
              </w:rPr>
            </w:pPr>
            <w:r>
              <w:rPr>
                <w:i/>
              </w:rPr>
              <w:t>плоскости</w:t>
            </w:r>
          </w:p>
        </w:tc>
        <w:tc>
          <w:tcPr>
            <w:tcW w:w="803" w:type="dxa"/>
          </w:tcPr>
          <w:p w:rsidR="003410DF" w:rsidRDefault="00615CD9">
            <w:pPr>
              <w:pStyle w:val="TableParagraph"/>
              <w:ind w:left="346"/>
            </w:pPr>
            <w:r>
              <w:t>1</w:t>
            </w:r>
          </w:p>
        </w:tc>
      </w:tr>
      <w:tr w:rsidR="003410DF">
        <w:trPr>
          <w:trHeight w:val="758"/>
        </w:trPr>
        <w:tc>
          <w:tcPr>
            <w:tcW w:w="566" w:type="dxa"/>
          </w:tcPr>
          <w:p w:rsidR="003410DF" w:rsidRDefault="00615CD9">
            <w:pPr>
              <w:pStyle w:val="TableParagraph"/>
            </w:pPr>
            <w:r>
              <w:t>11</w:t>
            </w:r>
          </w:p>
        </w:tc>
        <w:tc>
          <w:tcPr>
            <w:tcW w:w="710" w:type="dxa"/>
          </w:tcPr>
          <w:p w:rsidR="003410DF" w:rsidRDefault="00615CD9">
            <w:pPr>
              <w:pStyle w:val="TableParagraph"/>
              <w:rPr>
                <w:i/>
              </w:rPr>
            </w:pPr>
            <w:r>
              <w:rPr>
                <w:i/>
              </w:rPr>
              <w:t>Ч. и</w:t>
            </w:r>
          </w:p>
          <w:p w:rsidR="003410DF" w:rsidRDefault="00615CD9">
            <w:pPr>
              <w:pStyle w:val="TableParagraph"/>
              <w:spacing w:before="1" w:line="240" w:lineRule="auto"/>
              <w:rPr>
                <w:i/>
              </w:rPr>
            </w:pPr>
            <w:r>
              <w:rPr>
                <w:i/>
              </w:rPr>
              <w:t>в.</w:t>
            </w:r>
          </w:p>
        </w:tc>
        <w:tc>
          <w:tcPr>
            <w:tcW w:w="7653" w:type="dxa"/>
          </w:tcPr>
          <w:p w:rsidR="003410DF" w:rsidRDefault="00615CD9">
            <w:pPr>
              <w:pStyle w:val="TableParagraph"/>
              <w:ind w:left="108"/>
              <w:rPr>
                <w:i/>
              </w:rPr>
            </w:pPr>
            <w:r>
              <w:t xml:space="preserve">Налево и направо. </w:t>
            </w:r>
            <w:r>
              <w:rPr>
                <w:i/>
              </w:rPr>
              <w:t>Взаимное расположение предметов в пространстве и на</w:t>
            </w:r>
          </w:p>
          <w:p w:rsidR="003410DF" w:rsidRDefault="00615CD9">
            <w:pPr>
              <w:pStyle w:val="TableParagraph"/>
              <w:spacing w:before="5" w:line="252" w:lineRule="exact"/>
              <w:ind w:left="108" w:right="719"/>
              <w:rPr>
                <w:i/>
              </w:rPr>
            </w:pPr>
            <w:r>
              <w:rPr>
                <w:i/>
              </w:rPr>
              <w:t xml:space="preserve">плоскости (выше - ниже, слева - справа, сверху - снизу, ближе - дальше, между и </w:t>
            </w:r>
            <w:proofErr w:type="spellStart"/>
            <w:r>
              <w:rPr>
                <w:i/>
              </w:rPr>
              <w:t>пр</w:t>
            </w:r>
            <w:proofErr w:type="spellEnd"/>
          </w:p>
        </w:tc>
        <w:tc>
          <w:tcPr>
            <w:tcW w:w="803" w:type="dxa"/>
          </w:tcPr>
          <w:p w:rsidR="003410DF" w:rsidRDefault="00615CD9">
            <w:pPr>
              <w:pStyle w:val="TableParagraph"/>
              <w:ind w:left="346"/>
            </w:pPr>
            <w:r>
              <w:t>1</w:t>
            </w:r>
          </w:p>
        </w:tc>
      </w:tr>
      <w:tr w:rsidR="003410DF">
        <w:trPr>
          <w:trHeight w:val="760"/>
        </w:trPr>
        <w:tc>
          <w:tcPr>
            <w:tcW w:w="566" w:type="dxa"/>
          </w:tcPr>
          <w:p w:rsidR="003410DF" w:rsidRDefault="00615CD9">
            <w:pPr>
              <w:pStyle w:val="TableParagraph"/>
              <w:spacing w:line="249" w:lineRule="exact"/>
            </w:pPr>
            <w:r>
              <w:t>12</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48" w:lineRule="exact"/>
              <w:ind w:left="108"/>
              <w:rPr>
                <w:i/>
              </w:rPr>
            </w:pPr>
            <w:r>
              <w:t xml:space="preserve">Вверх и вниз. </w:t>
            </w:r>
            <w:r>
              <w:rPr>
                <w:i/>
              </w:rPr>
              <w:t>Взаимное расположение предметов в пространстве и на</w:t>
            </w:r>
          </w:p>
          <w:p w:rsidR="003410DF" w:rsidRDefault="00615CD9">
            <w:pPr>
              <w:pStyle w:val="TableParagraph"/>
              <w:spacing w:before="3" w:line="252" w:lineRule="exact"/>
              <w:ind w:left="108" w:right="719"/>
              <w:rPr>
                <w:i/>
              </w:rPr>
            </w:pPr>
            <w:r>
              <w:rPr>
                <w:i/>
              </w:rPr>
              <w:t xml:space="preserve">плоскости (выше - ниже, слева - справа, сверху - снизу, ближе - дальше, между и </w:t>
            </w:r>
            <w:proofErr w:type="spellStart"/>
            <w:r>
              <w:rPr>
                <w:i/>
              </w:rPr>
              <w:t>пр</w:t>
            </w:r>
            <w:proofErr w:type="spellEnd"/>
          </w:p>
        </w:tc>
        <w:tc>
          <w:tcPr>
            <w:tcW w:w="803" w:type="dxa"/>
          </w:tcPr>
          <w:p w:rsidR="003410DF" w:rsidRDefault="00615CD9">
            <w:pPr>
              <w:pStyle w:val="TableParagraph"/>
              <w:spacing w:line="249" w:lineRule="exact"/>
              <w:ind w:left="346"/>
            </w:pPr>
            <w:r>
              <w:t>1</w:t>
            </w:r>
          </w:p>
        </w:tc>
      </w:tr>
      <w:tr w:rsidR="003410DF">
        <w:trPr>
          <w:trHeight w:val="757"/>
        </w:trPr>
        <w:tc>
          <w:tcPr>
            <w:tcW w:w="566" w:type="dxa"/>
          </w:tcPr>
          <w:p w:rsidR="003410DF" w:rsidRDefault="00615CD9">
            <w:pPr>
              <w:pStyle w:val="TableParagraph"/>
            </w:pPr>
            <w:r>
              <w:t>13</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52" w:lineRule="exact"/>
              <w:rPr>
                <w:i/>
              </w:rPr>
            </w:pPr>
            <w:r>
              <w:rPr>
                <w:i/>
              </w:rPr>
              <w:t>в.</w:t>
            </w:r>
          </w:p>
        </w:tc>
        <w:tc>
          <w:tcPr>
            <w:tcW w:w="7653" w:type="dxa"/>
          </w:tcPr>
          <w:p w:rsidR="003410DF" w:rsidRDefault="00615CD9">
            <w:pPr>
              <w:pStyle w:val="TableParagraph"/>
              <w:spacing w:line="240" w:lineRule="auto"/>
              <w:ind w:left="108" w:right="367"/>
            </w:pPr>
            <w:r>
              <w:t>Больше, меньше, одинаковые</w:t>
            </w:r>
            <w:r>
              <w:rPr>
                <w:i/>
              </w:rPr>
              <w:t xml:space="preserve">. </w:t>
            </w:r>
            <w:r>
              <w:t>Расположение предметов по порядку: установление первого и последнего, следующего и предшествующего (если</w:t>
            </w:r>
          </w:p>
          <w:p w:rsidR="003410DF" w:rsidRDefault="00615CD9">
            <w:pPr>
              <w:pStyle w:val="TableParagraph"/>
              <w:spacing w:line="238" w:lineRule="exact"/>
              <w:ind w:left="108"/>
            </w:pPr>
            <w:r>
              <w:t>они существуют).</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14</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653" w:type="dxa"/>
          </w:tcPr>
          <w:p w:rsidR="003410DF" w:rsidRDefault="00615CD9">
            <w:pPr>
              <w:pStyle w:val="TableParagraph"/>
              <w:spacing w:before="121" w:line="240" w:lineRule="auto"/>
              <w:ind w:left="108"/>
            </w:pPr>
            <w:r>
              <w:t>Первый и последний.</w:t>
            </w:r>
          </w:p>
        </w:tc>
        <w:tc>
          <w:tcPr>
            <w:tcW w:w="803" w:type="dxa"/>
          </w:tcPr>
          <w:p w:rsidR="003410DF" w:rsidRDefault="00615CD9">
            <w:pPr>
              <w:pStyle w:val="TableParagraph"/>
              <w:ind w:left="346"/>
            </w:pPr>
            <w:r>
              <w:t>1</w:t>
            </w:r>
          </w:p>
        </w:tc>
      </w:tr>
      <w:tr w:rsidR="003410DF">
        <w:trPr>
          <w:trHeight w:val="506"/>
        </w:trPr>
        <w:tc>
          <w:tcPr>
            <w:tcW w:w="566" w:type="dxa"/>
          </w:tcPr>
          <w:p w:rsidR="003410DF" w:rsidRDefault="00615CD9">
            <w:pPr>
              <w:pStyle w:val="TableParagraph"/>
            </w:pPr>
            <w:r>
              <w:t>15</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Следующий и предшествующий</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16</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Закрепление пройденного материала. Начала геометрии.</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17</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ind w:left="108"/>
            </w:pPr>
            <w:r>
              <w:rPr>
                <w:u w:val="single"/>
              </w:rPr>
              <w:t>Числа 0, 1 и 2.</w:t>
            </w:r>
            <w:r>
              <w:t xml:space="preserve"> Один и несколько. Счет предметов. Чтение и запись чисел от</w:t>
            </w:r>
          </w:p>
          <w:p w:rsidR="003410DF" w:rsidRDefault="00615CD9">
            <w:pPr>
              <w:pStyle w:val="TableParagraph"/>
              <w:spacing w:before="1" w:line="238" w:lineRule="exact"/>
              <w:ind w:left="108"/>
            </w:pPr>
            <w:r>
              <w:t>нуля до миллиона.</w:t>
            </w:r>
          </w:p>
        </w:tc>
        <w:tc>
          <w:tcPr>
            <w:tcW w:w="803" w:type="dxa"/>
          </w:tcPr>
          <w:p w:rsidR="003410DF" w:rsidRDefault="00615CD9">
            <w:pPr>
              <w:pStyle w:val="TableParagraph"/>
              <w:ind w:left="346"/>
            </w:pPr>
            <w:r>
              <w:t>1</w:t>
            </w:r>
          </w:p>
        </w:tc>
      </w:tr>
      <w:tr w:rsidR="003410DF">
        <w:trPr>
          <w:trHeight w:val="506"/>
        </w:trPr>
        <w:tc>
          <w:tcPr>
            <w:tcW w:w="566" w:type="dxa"/>
          </w:tcPr>
          <w:p w:rsidR="003410DF" w:rsidRDefault="00615CD9">
            <w:pPr>
              <w:pStyle w:val="TableParagraph"/>
            </w:pPr>
            <w:r>
              <w:t>18</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653" w:type="dxa"/>
          </w:tcPr>
          <w:p w:rsidR="003410DF" w:rsidRDefault="00615CD9">
            <w:pPr>
              <w:pStyle w:val="TableParagraph"/>
              <w:spacing w:before="121" w:line="240" w:lineRule="auto"/>
              <w:ind w:left="108"/>
              <w:rPr>
                <w:i/>
              </w:rPr>
            </w:pPr>
            <w:r>
              <w:t xml:space="preserve">Число и цифра 1. </w:t>
            </w:r>
            <w:r>
              <w:rPr>
                <w:i/>
              </w:rPr>
              <w:t>Счет предметов. Чтение и запись чисел.</w:t>
            </w:r>
          </w:p>
        </w:tc>
        <w:tc>
          <w:tcPr>
            <w:tcW w:w="803" w:type="dxa"/>
          </w:tcPr>
          <w:p w:rsidR="003410DF" w:rsidRDefault="00615CD9">
            <w:pPr>
              <w:pStyle w:val="TableParagraph"/>
              <w:ind w:left="346"/>
            </w:pPr>
            <w:r>
              <w:t>1</w:t>
            </w:r>
          </w:p>
        </w:tc>
      </w:tr>
      <w:tr w:rsidR="003410DF">
        <w:trPr>
          <w:trHeight w:val="506"/>
        </w:trPr>
        <w:tc>
          <w:tcPr>
            <w:tcW w:w="566" w:type="dxa"/>
          </w:tcPr>
          <w:p w:rsidR="003410DF" w:rsidRDefault="00615CD9">
            <w:pPr>
              <w:pStyle w:val="TableParagraph"/>
            </w:pPr>
            <w:r>
              <w:t>19</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653" w:type="dxa"/>
          </w:tcPr>
          <w:p w:rsidR="003410DF" w:rsidRDefault="00615CD9">
            <w:pPr>
              <w:pStyle w:val="TableParagraph"/>
              <w:ind w:left="108"/>
            </w:pPr>
            <w:r>
              <w:t>Число 1 как количественный признак единственности (единичности), т. Е.</w:t>
            </w:r>
          </w:p>
          <w:p w:rsidR="003410DF" w:rsidRDefault="00615CD9">
            <w:pPr>
              <w:pStyle w:val="TableParagraph"/>
              <w:spacing w:before="1" w:line="238" w:lineRule="exact"/>
              <w:ind w:left="108"/>
            </w:pPr>
            <w:r>
              <w:t>наличие в единственном числе. Цифра 1. Первый.</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20</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ind w:left="108"/>
            </w:pPr>
            <w:r>
              <w:t>Пересекающиеся и непересекающиеся линии. Точка пересечения. Ломаная</w:t>
            </w:r>
          </w:p>
          <w:p w:rsidR="003410DF" w:rsidRDefault="00615CD9">
            <w:pPr>
              <w:pStyle w:val="TableParagraph"/>
              <w:spacing w:before="1" w:line="238" w:lineRule="exact"/>
              <w:ind w:left="108"/>
            </w:pPr>
            <w:r>
              <w:t>линия</w:t>
            </w:r>
          </w:p>
        </w:tc>
        <w:tc>
          <w:tcPr>
            <w:tcW w:w="803" w:type="dxa"/>
          </w:tcPr>
          <w:p w:rsidR="003410DF" w:rsidRDefault="00615CD9">
            <w:pPr>
              <w:pStyle w:val="TableParagraph"/>
              <w:ind w:left="346"/>
            </w:pPr>
            <w:r>
              <w:t>1</w:t>
            </w:r>
          </w:p>
        </w:tc>
      </w:tr>
      <w:tr w:rsidR="003410DF">
        <w:trPr>
          <w:trHeight w:val="758"/>
        </w:trPr>
        <w:tc>
          <w:tcPr>
            <w:tcW w:w="566" w:type="dxa"/>
          </w:tcPr>
          <w:p w:rsidR="003410DF" w:rsidRDefault="00615CD9">
            <w:pPr>
              <w:pStyle w:val="TableParagraph"/>
            </w:pPr>
            <w:r>
              <w:t>21</w:t>
            </w:r>
          </w:p>
        </w:tc>
        <w:tc>
          <w:tcPr>
            <w:tcW w:w="710" w:type="dxa"/>
          </w:tcPr>
          <w:p w:rsidR="003410DF" w:rsidRDefault="00615CD9">
            <w:pPr>
              <w:pStyle w:val="TableParagraph"/>
              <w:rPr>
                <w:i/>
              </w:rPr>
            </w:pPr>
            <w:r>
              <w:rPr>
                <w:i/>
              </w:rPr>
              <w:t>Ч. и</w:t>
            </w:r>
          </w:p>
          <w:p w:rsidR="003410DF" w:rsidRDefault="00615CD9">
            <w:pPr>
              <w:pStyle w:val="TableParagraph"/>
              <w:spacing w:before="1" w:line="240" w:lineRule="auto"/>
              <w:rPr>
                <w:i/>
              </w:rPr>
            </w:pPr>
            <w:r>
              <w:rPr>
                <w:i/>
              </w:rPr>
              <w:t>в.</w:t>
            </w:r>
          </w:p>
        </w:tc>
        <w:tc>
          <w:tcPr>
            <w:tcW w:w="7653" w:type="dxa"/>
          </w:tcPr>
          <w:p w:rsidR="003410DF" w:rsidRDefault="00615CD9">
            <w:pPr>
              <w:pStyle w:val="TableParagraph"/>
              <w:ind w:left="108"/>
            </w:pPr>
            <w:r>
              <w:t>Один лишний. Один и ни одного. Сравнение предметов по величине</w:t>
            </w:r>
          </w:p>
          <w:p w:rsidR="003410DF" w:rsidRDefault="00615CD9">
            <w:pPr>
              <w:pStyle w:val="TableParagraph"/>
              <w:spacing w:before="5" w:line="252" w:lineRule="exact"/>
              <w:ind w:left="108" w:right="194"/>
            </w:pPr>
            <w:r>
              <w:t>(размеру): больше, меньше, такой же. Установление идентичности предметов по одному или нескольким признакам.</w:t>
            </w:r>
          </w:p>
        </w:tc>
        <w:tc>
          <w:tcPr>
            <w:tcW w:w="803" w:type="dxa"/>
          </w:tcPr>
          <w:p w:rsidR="003410DF" w:rsidRDefault="00615CD9">
            <w:pPr>
              <w:pStyle w:val="TableParagraph"/>
              <w:ind w:left="346"/>
            </w:pPr>
            <w:r>
              <w:t>1</w:t>
            </w:r>
          </w:p>
        </w:tc>
      </w:tr>
      <w:tr w:rsidR="003410DF">
        <w:trPr>
          <w:trHeight w:val="506"/>
        </w:trPr>
        <w:tc>
          <w:tcPr>
            <w:tcW w:w="566" w:type="dxa"/>
          </w:tcPr>
          <w:p w:rsidR="003410DF" w:rsidRDefault="00615CD9">
            <w:pPr>
              <w:pStyle w:val="TableParagraph"/>
              <w:spacing w:line="249" w:lineRule="exact"/>
            </w:pPr>
            <w:r>
              <w:t>22</w:t>
            </w:r>
          </w:p>
        </w:tc>
        <w:tc>
          <w:tcPr>
            <w:tcW w:w="710" w:type="dxa"/>
          </w:tcPr>
          <w:p w:rsidR="003410DF" w:rsidRDefault="00615CD9">
            <w:pPr>
              <w:pStyle w:val="TableParagraph"/>
              <w:spacing w:line="248" w:lineRule="exact"/>
              <w:rPr>
                <w:i/>
              </w:rPr>
            </w:pPr>
            <w:r>
              <w:rPr>
                <w:i/>
              </w:rPr>
              <w:t>Ч. и</w:t>
            </w:r>
          </w:p>
          <w:p w:rsidR="003410DF" w:rsidRDefault="00615CD9">
            <w:pPr>
              <w:pStyle w:val="TableParagraph"/>
              <w:spacing w:line="238" w:lineRule="exact"/>
              <w:rPr>
                <w:i/>
              </w:rPr>
            </w:pPr>
            <w:r>
              <w:rPr>
                <w:i/>
              </w:rPr>
              <w:t>в.</w:t>
            </w:r>
          </w:p>
        </w:tc>
        <w:tc>
          <w:tcPr>
            <w:tcW w:w="7653" w:type="dxa"/>
          </w:tcPr>
          <w:p w:rsidR="003410DF" w:rsidRDefault="00615CD9">
            <w:pPr>
              <w:pStyle w:val="TableParagraph"/>
              <w:spacing w:line="252" w:lineRule="exact"/>
              <w:ind w:left="108" w:right="416"/>
            </w:pPr>
            <w:r>
              <w:t>Число и цифра 0. Число 0 как количественный признак пустого множества. Цифра 0.</w:t>
            </w:r>
          </w:p>
        </w:tc>
        <w:tc>
          <w:tcPr>
            <w:tcW w:w="803" w:type="dxa"/>
          </w:tcPr>
          <w:p w:rsidR="003410DF" w:rsidRDefault="00615CD9">
            <w:pPr>
              <w:pStyle w:val="TableParagraph"/>
              <w:spacing w:line="249" w:lineRule="exact"/>
              <w:ind w:left="346"/>
            </w:pPr>
            <w:r>
              <w:t>1</w:t>
            </w:r>
          </w:p>
        </w:tc>
      </w:tr>
      <w:tr w:rsidR="003410DF">
        <w:trPr>
          <w:trHeight w:val="505"/>
        </w:trPr>
        <w:tc>
          <w:tcPr>
            <w:tcW w:w="566" w:type="dxa"/>
          </w:tcPr>
          <w:p w:rsidR="003410DF" w:rsidRDefault="00615CD9">
            <w:pPr>
              <w:pStyle w:val="TableParagraph"/>
              <w:spacing w:line="249" w:lineRule="exact"/>
            </w:pPr>
            <w:r>
              <w:t>23</w:t>
            </w:r>
          </w:p>
        </w:tc>
        <w:tc>
          <w:tcPr>
            <w:tcW w:w="710" w:type="dxa"/>
          </w:tcPr>
          <w:p w:rsidR="003410DF" w:rsidRDefault="00615CD9">
            <w:pPr>
              <w:pStyle w:val="TableParagraph"/>
              <w:spacing w:line="252" w:lineRule="exact"/>
              <w:ind w:right="246"/>
              <w:rPr>
                <w:i/>
              </w:rPr>
            </w:pPr>
            <w:r>
              <w:rPr>
                <w:i/>
              </w:rPr>
              <w:t>Пр. от</w:t>
            </w:r>
          </w:p>
        </w:tc>
        <w:tc>
          <w:tcPr>
            <w:tcW w:w="7653" w:type="dxa"/>
          </w:tcPr>
          <w:p w:rsidR="003410DF" w:rsidRDefault="00615CD9">
            <w:pPr>
              <w:pStyle w:val="TableParagraph"/>
              <w:spacing w:line="252" w:lineRule="exact"/>
              <w:ind w:left="108" w:right="1390"/>
              <w:rPr>
                <w:i/>
              </w:rPr>
            </w:pPr>
            <w:r>
              <w:t xml:space="preserve">Непересекающиеся линии. </w:t>
            </w:r>
            <w:r>
              <w:rPr>
                <w:i/>
              </w:rPr>
              <w:t>Взаимное расположение предметов в пространстве и на плоскости.</w:t>
            </w:r>
          </w:p>
        </w:tc>
        <w:tc>
          <w:tcPr>
            <w:tcW w:w="803" w:type="dxa"/>
          </w:tcPr>
          <w:p w:rsidR="003410DF" w:rsidRDefault="00615CD9">
            <w:pPr>
              <w:pStyle w:val="TableParagraph"/>
              <w:spacing w:line="249" w:lineRule="exact"/>
              <w:ind w:left="346"/>
            </w:pPr>
            <w:r>
              <w:t>1</w:t>
            </w:r>
          </w:p>
        </w:tc>
      </w:tr>
      <w:tr w:rsidR="003410DF">
        <w:trPr>
          <w:trHeight w:val="506"/>
        </w:trPr>
        <w:tc>
          <w:tcPr>
            <w:tcW w:w="566" w:type="dxa"/>
          </w:tcPr>
          <w:p w:rsidR="003410DF" w:rsidRDefault="00615CD9">
            <w:pPr>
              <w:pStyle w:val="TableParagraph"/>
              <w:spacing w:line="249" w:lineRule="exact"/>
            </w:pPr>
            <w:r>
              <w:t>24</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38" w:lineRule="exact"/>
              <w:rPr>
                <w:i/>
              </w:rPr>
            </w:pPr>
            <w:r>
              <w:rPr>
                <w:i/>
              </w:rPr>
              <w:t>и.</w:t>
            </w:r>
          </w:p>
        </w:tc>
        <w:tc>
          <w:tcPr>
            <w:tcW w:w="7653" w:type="dxa"/>
          </w:tcPr>
          <w:p w:rsidR="003410DF" w:rsidRDefault="00615CD9">
            <w:pPr>
              <w:pStyle w:val="TableParagraph"/>
              <w:spacing w:before="121" w:line="240" w:lineRule="auto"/>
              <w:ind w:left="108"/>
            </w:pPr>
            <w:r>
              <w:t>Пара предметов</w:t>
            </w:r>
            <w:r>
              <w:rPr>
                <w:i/>
              </w:rPr>
              <w:t xml:space="preserve">. </w:t>
            </w:r>
            <w:r>
              <w:t>Составление пар.</w:t>
            </w:r>
          </w:p>
        </w:tc>
        <w:tc>
          <w:tcPr>
            <w:tcW w:w="803" w:type="dxa"/>
          </w:tcPr>
          <w:p w:rsidR="003410DF" w:rsidRDefault="00615CD9">
            <w:pPr>
              <w:pStyle w:val="TableParagraph"/>
              <w:spacing w:line="249" w:lineRule="exact"/>
              <w:ind w:left="346"/>
            </w:pPr>
            <w:r>
              <w:t>1</w:t>
            </w:r>
          </w:p>
        </w:tc>
      </w:tr>
      <w:tr w:rsidR="003410DF">
        <w:trPr>
          <w:trHeight w:val="505"/>
        </w:trPr>
        <w:tc>
          <w:tcPr>
            <w:tcW w:w="566" w:type="dxa"/>
          </w:tcPr>
          <w:p w:rsidR="003410DF" w:rsidRDefault="00615CD9">
            <w:pPr>
              <w:pStyle w:val="TableParagraph"/>
            </w:pPr>
            <w:r>
              <w:t>25</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spacing w:before="121" w:line="240" w:lineRule="auto"/>
              <w:ind w:left="108"/>
              <w:rPr>
                <w:i/>
              </w:rPr>
            </w:pPr>
            <w:r>
              <w:t xml:space="preserve">Число и цифра 2. </w:t>
            </w:r>
            <w:r>
              <w:rPr>
                <w:i/>
              </w:rPr>
              <w:t>Счет предметов. Чтение и запись чисел</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26</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spacing w:before="121" w:line="240" w:lineRule="auto"/>
              <w:ind w:left="108"/>
            </w:pPr>
            <w:r>
              <w:t>Число 2 как количественная характеристика пары. Цифра 2. Второй.</w:t>
            </w:r>
          </w:p>
        </w:tc>
        <w:tc>
          <w:tcPr>
            <w:tcW w:w="803" w:type="dxa"/>
          </w:tcPr>
          <w:p w:rsidR="003410DF" w:rsidRDefault="00615CD9">
            <w:pPr>
              <w:pStyle w:val="TableParagraph"/>
              <w:ind w:left="346"/>
            </w:pPr>
            <w:r>
              <w:t>1</w:t>
            </w:r>
          </w:p>
        </w:tc>
      </w:tr>
      <w:tr w:rsidR="003410DF">
        <w:trPr>
          <w:trHeight w:val="506"/>
        </w:trPr>
        <w:tc>
          <w:tcPr>
            <w:tcW w:w="566" w:type="dxa"/>
          </w:tcPr>
          <w:p w:rsidR="003410DF" w:rsidRDefault="00615CD9">
            <w:pPr>
              <w:pStyle w:val="TableParagraph"/>
            </w:pPr>
            <w:r>
              <w:t>27</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ind w:left="108"/>
            </w:pPr>
            <w:r>
              <w:t>Сравнение групп предметов по количеству с помощью составления пар:</w:t>
            </w:r>
          </w:p>
          <w:p w:rsidR="003410DF" w:rsidRDefault="00615CD9">
            <w:pPr>
              <w:pStyle w:val="TableParagraph"/>
              <w:spacing w:before="1" w:line="238" w:lineRule="exact"/>
              <w:ind w:left="108"/>
            </w:pPr>
            <w:r>
              <w:t>больше, меньше, столько же.</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28</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Знаки «больше», «меньше», «равно»</w:t>
            </w:r>
            <w:r>
              <w:rPr>
                <w:i/>
              </w:rPr>
              <w:t xml:space="preserve">. </w:t>
            </w:r>
            <w:r>
              <w:t>Сравнение чисел: знаки &gt;, &lt; или =.</w:t>
            </w:r>
          </w:p>
        </w:tc>
        <w:tc>
          <w:tcPr>
            <w:tcW w:w="803"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29</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Число и цифра 3.</w:t>
            </w:r>
          </w:p>
        </w:tc>
        <w:tc>
          <w:tcPr>
            <w:tcW w:w="803" w:type="dxa"/>
          </w:tcPr>
          <w:p w:rsidR="003410DF" w:rsidRDefault="00615CD9">
            <w:pPr>
              <w:pStyle w:val="TableParagraph"/>
              <w:ind w:left="346"/>
            </w:pPr>
            <w:r>
              <w:t>1</w:t>
            </w:r>
          </w:p>
        </w:tc>
      </w:tr>
    </w:tbl>
    <w:p w:rsidR="003410DF" w:rsidRDefault="003410DF">
      <w:pPr>
        <w:pStyle w:val="a3"/>
        <w:spacing w:before="5"/>
        <w:rPr>
          <w:rFonts w:ascii="Calibri"/>
          <w:sz w:val="14"/>
        </w:rPr>
      </w:pPr>
    </w:p>
    <w:p w:rsidR="003410DF" w:rsidRDefault="00615CD9">
      <w:pPr>
        <w:spacing w:before="56"/>
        <w:ind w:right="124"/>
        <w:jc w:val="right"/>
        <w:rPr>
          <w:rFonts w:ascii="Calibri"/>
        </w:rPr>
      </w:pPr>
      <w:r>
        <w:rPr>
          <w:rFonts w:ascii="Calibri"/>
        </w:rPr>
        <w:t>27</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89" type="#_x0000_t202" style="position:absolute;margin-left:306.1pt;margin-top:37.55pt;width:11.3pt;height:11.05pt;z-index:-260662272;mso-position-horizontal-relative:page;mso-position-vertical-relative:page" filled="f" stroked="f">
            <v:textbox inset="0,0,0,0">
              <w:txbxContent>
                <w:p w:rsidR="00A83D97" w:rsidRDefault="00A83D97">
                  <w:pPr>
                    <w:spacing w:line="221" w:lineRule="exact"/>
                    <w:rPr>
                      <w:rFonts w:ascii="Calibri"/>
                    </w:rPr>
                  </w:pPr>
                  <w:r>
                    <w:rPr>
                      <w:rFonts w:ascii="Calibri"/>
                    </w:rPr>
                    <w:t>28</w:t>
                  </w:r>
                </w:p>
              </w:txbxContent>
            </v:textbox>
            <w10:wrap anchorx="page" anchory="page"/>
          </v:shape>
        </w:pict>
      </w:r>
      <w:r w:rsidRPr="00902C5C">
        <w:pict>
          <v:rect id="_x0000_s1688" style="position:absolute;margin-left:0;margin-top:0;width:595.3pt;height:841.8pt;z-index:-260661248;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51"/>
      </w:tblGrid>
      <w:tr w:rsidR="003410DF">
        <w:trPr>
          <w:trHeight w:val="505"/>
        </w:trPr>
        <w:tc>
          <w:tcPr>
            <w:tcW w:w="566" w:type="dxa"/>
          </w:tcPr>
          <w:p w:rsidR="003410DF" w:rsidRDefault="00615CD9">
            <w:pPr>
              <w:pStyle w:val="TableParagraph"/>
              <w:spacing w:line="249" w:lineRule="exact"/>
            </w:pPr>
            <w:r>
              <w:t>30</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8" w:lineRule="exact"/>
              <w:rPr>
                <w:i/>
              </w:rPr>
            </w:pPr>
            <w:r>
              <w:rPr>
                <w:i/>
              </w:rPr>
              <w:t>и.</w:t>
            </w:r>
          </w:p>
        </w:tc>
        <w:tc>
          <w:tcPr>
            <w:tcW w:w="7653" w:type="dxa"/>
          </w:tcPr>
          <w:p w:rsidR="003410DF" w:rsidRDefault="00615CD9">
            <w:pPr>
              <w:pStyle w:val="TableParagraph"/>
              <w:spacing w:before="121" w:line="240" w:lineRule="auto"/>
              <w:ind w:left="108"/>
            </w:pPr>
            <w:r>
              <w:t>Пересекающиеся и непересекающиеся линии</w:t>
            </w:r>
          </w:p>
        </w:tc>
        <w:tc>
          <w:tcPr>
            <w:tcW w:w="851" w:type="dxa"/>
          </w:tcPr>
          <w:p w:rsidR="003410DF" w:rsidRDefault="00615CD9">
            <w:pPr>
              <w:pStyle w:val="TableParagraph"/>
              <w:spacing w:line="249" w:lineRule="exact"/>
              <w:ind w:left="346"/>
            </w:pPr>
            <w:r>
              <w:t>1</w:t>
            </w:r>
          </w:p>
        </w:tc>
      </w:tr>
      <w:tr w:rsidR="003410DF">
        <w:trPr>
          <w:trHeight w:val="253"/>
        </w:trPr>
        <w:tc>
          <w:tcPr>
            <w:tcW w:w="566" w:type="dxa"/>
          </w:tcPr>
          <w:p w:rsidR="003410DF" w:rsidRDefault="00615CD9">
            <w:pPr>
              <w:pStyle w:val="TableParagraph"/>
              <w:spacing w:line="234" w:lineRule="exact"/>
            </w:pPr>
            <w:r>
              <w:t>31</w:t>
            </w:r>
          </w:p>
        </w:tc>
        <w:tc>
          <w:tcPr>
            <w:tcW w:w="710" w:type="dxa"/>
          </w:tcPr>
          <w:p w:rsidR="003410DF" w:rsidRDefault="00615CD9">
            <w:pPr>
              <w:pStyle w:val="TableParagraph"/>
              <w:spacing w:line="234" w:lineRule="exact"/>
              <w:rPr>
                <w:i/>
              </w:rPr>
            </w:pPr>
            <w:r>
              <w:rPr>
                <w:i/>
              </w:rPr>
              <w:t>Г. в.</w:t>
            </w:r>
          </w:p>
        </w:tc>
        <w:tc>
          <w:tcPr>
            <w:tcW w:w="7653" w:type="dxa"/>
          </w:tcPr>
          <w:p w:rsidR="003410DF" w:rsidRDefault="00615CD9">
            <w:pPr>
              <w:pStyle w:val="TableParagraph"/>
              <w:spacing w:line="234" w:lineRule="exact"/>
              <w:ind w:left="108"/>
            </w:pPr>
            <w:r>
              <w:t>Ломаная линия</w:t>
            </w:r>
            <w:r>
              <w:rPr>
                <w:i/>
              </w:rPr>
              <w:t xml:space="preserve">. </w:t>
            </w:r>
            <w:r>
              <w:t>Замкнутые и незамкнутые линии.</w:t>
            </w:r>
          </w:p>
        </w:tc>
        <w:tc>
          <w:tcPr>
            <w:tcW w:w="851" w:type="dxa"/>
          </w:tcPr>
          <w:p w:rsidR="003410DF" w:rsidRDefault="00615CD9">
            <w:pPr>
              <w:pStyle w:val="TableParagraph"/>
              <w:spacing w:line="234" w:lineRule="exact"/>
              <w:ind w:left="346"/>
            </w:pPr>
            <w:r>
              <w:t>1</w:t>
            </w:r>
          </w:p>
        </w:tc>
      </w:tr>
      <w:tr w:rsidR="003410DF">
        <w:trPr>
          <w:trHeight w:val="506"/>
        </w:trPr>
        <w:tc>
          <w:tcPr>
            <w:tcW w:w="566" w:type="dxa"/>
          </w:tcPr>
          <w:p w:rsidR="003410DF" w:rsidRDefault="00615CD9">
            <w:pPr>
              <w:pStyle w:val="TableParagraph"/>
            </w:pPr>
            <w:r>
              <w:t>32</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ind w:left="108"/>
            </w:pPr>
            <w:r>
              <w:t>Внутри, вне и на границе</w:t>
            </w:r>
            <w:r>
              <w:rPr>
                <w:i/>
              </w:rPr>
              <w:t xml:space="preserve">. </w:t>
            </w:r>
            <w:r>
              <w:t>Внутренняя и внешняя области по отношению к</w:t>
            </w:r>
          </w:p>
          <w:p w:rsidR="003410DF" w:rsidRDefault="00615CD9">
            <w:pPr>
              <w:pStyle w:val="TableParagraph"/>
              <w:spacing w:before="1" w:line="238" w:lineRule="exact"/>
              <w:ind w:left="108"/>
            </w:pPr>
            <w:r>
              <w:t>границе.</w:t>
            </w:r>
          </w:p>
        </w:tc>
        <w:tc>
          <w:tcPr>
            <w:tcW w:w="851" w:type="dxa"/>
          </w:tcPr>
          <w:p w:rsidR="003410DF" w:rsidRDefault="00615CD9">
            <w:pPr>
              <w:pStyle w:val="TableParagraph"/>
              <w:ind w:left="346"/>
            </w:pPr>
            <w:r>
              <w:t>1</w:t>
            </w:r>
          </w:p>
        </w:tc>
      </w:tr>
      <w:tr w:rsidR="003410DF">
        <w:trPr>
          <w:trHeight w:val="506"/>
        </w:trPr>
        <w:tc>
          <w:tcPr>
            <w:tcW w:w="566" w:type="dxa"/>
          </w:tcPr>
          <w:p w:rsidR="003410DF" w:rsidRDefault="00615CD9">
            <w:pPr>
              <w:pStyle w:val="TableParagraph"/>
            </w:pPr>
            <w:r>
              <w:t>33</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Замкнутая ломаная линия и многоугольник.</w:t>
            </w:r>
          </w:p>
        </w:tc>
        <w:tc>
          <w:tcPr>
            <w:tcW w:w="851" w:type="dxa"/>
          </w:tcPr>
          <w:p w:rsidR="003410DF" w:rsidRDefault="00615CD9">
            <w:pPr>
              <w:pStyle w:val="TableParagraph"/>
              <w:ind w:left="346"/>
            </w:pPr>
            <w:r>
              <w:t>1</w:t>
            </w:r>
          </w:p>
        </w:tc>
      </w:tr>
      <w:tr w:rsidR="003410DF">
        <w:trPr>
          <w:trHeight w:val="505"/>
        </w:trPr>
        <w:tc>
          <w:tcPr>
            <w:tcW w:w="566" w:type="dxa"/>
          </w:tcPr>
          <w:p w:rsidR="003410DF" w:rsidRDefault="00615CD9">
            <w:pPr>
              <w:pStyle w:val="TableParagraph"/>
            </w:pPr>
            <w:r>
              <w:t>34</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spacing w:before="121" w:line="240" w:lineRule="auto"/>
              <w:ind w:left="108"/>
            </w:pPr>
            <w:r>
              <w:t>Треугольники.</w:t>
            </w:r>
          </w:p>
        </w:tc>
        <w:tc>
          <w:tcPr>
            <w:tcW w:w="851" w:type="dxa"/>
          </w:tcPr>
          <w:p w:rsidR="003410DF" w:rsidRDefault="00615CD9">
            <w:pPr>
              <w:pStyle w:val="TableParagraph"/>
              <w:ind w:left="346"/>
            </w:pPr>
            <w:r>
              <w:t>1</w:t>
            </w:r>
          </w:p>
        </w:tc>
      </w:tr>
      <w:tr w:rsidR="003410DF">
        <w:trPr>
          <w:trHeight w:val="1034"/>
        </w:trPr>
        <w:tc>
          <w:tcPr>
            <w:tcW w:w="9780" w:type="dxa"/>
            <w:gridSpan w:val="4"/>
          </w:tcPr>
          <w:p w:rsidR="003410DF" w:rsidRDefault="00615CD9">
            <w:pPr>
              <w:pStyle w:val="TableParagraph"/>
              <w:spacing w:line="251" w:lineRule="exact"/>
              <w:ind w:left="292" w:right="279"/>
              <w:jc w:val="center"/>
              <w:rPr>
                <w:b/>
              </w:rPr>
            </w:pPr>
            <w:r>
              <w:rPr>
                <w:b/>
              </w:rPr>
              <w:t>Вторая  четверть(28 часов)</w:t>
            </w:r>
          </w:p>
          <w:p w:rsidR="003410DF" w:rsidRDefault="00615CD9">
            <w:pPr>
              <w:pStyle w:val="TableParagraph"/>
              <w:spacing w:before="1" w:line="240" w:lineRule="auto"/>
              <w:ind w:left="292" w:right="281"/>
              <w:jc w:val="center"/>
              <w:rPr>
                <w:b/>
              </w:rPr>
            </w:pPr>
            <w:r>
              <w:rPr>
                <w:b/>
              </w:rPr>
              <w:t>Числа и величины. (8 ч. ) Арифметические действия (14 ч. ) Пространственные отношения.</w:t>
            </w:r>
          </w:p>
          <w:p w:rsidR="003410DF" w:rsidRDefault="00615CD9">
            <w:pPr>
              <w:pStyle w:val="TableParagraph"/>
              <w:spacing w:before="37" w:line="240" w:lineRule="auto"/>
              <w:ind w:left="292" w:right="277"/>
              <w:jc w:val="center"/>
              <w:rPr>
                <w:b/>
              </w:rPr>
            </w:pPr>
            <w:r>
              <w:rPr>
                <w:b/>
              </w:rPr>
              <w:t>Геометрические фигуры(6 ч. )</w:t>
            </w:r>
          </w:p>
        </w:tc>
      </w:tr>
      <w:tr w:rsidR="003410DF">
        <w:trPr>
          <w:trHeight w:val="506"/>
        </w:trPr>
        <w:tc>
          <w:tcPr>
            <w:tcW w:w="566" w:type="dxa"/>
          </w:tcPr>
          <w:p w:rsidR="003410DF" w:rsidRDefault="00615CD9">
            <w:pPr>
              <w:pStyle w:val="TableParagraph"/>
            </w:pPr>
            <w:r>
              <w:t>35</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spacing w:before="121" w:line="240" w:lineRule="auto"/>
              <w:ind w:left="108"/>
            </w:pPr>
            <w:r>
              <w:t>Число и цифра 4. Закрепление чисел от 0 до 4.</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36</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spacing w:before="121" w:line="240" w:lineRule="auto"/>
              <w:ind w:left="108"/>
            </w:pPr>
            <w:r>
              <w:t>Закрепление чисел от 0 до 4.</w:t>
            </w:r>
          </w:p>
        </w:tc>
        <w:tc>
          <w:tcPr>
            <w:tcW w:w="851" w:type="dxa"/>
          </w:tcPr>
          <w:p w:rsidR="003410DF" w:rsidRDefault="00615CD9">
            <w:pPr>
              <w:pStyle w:val="TableParagraph"/>
              <w:ind w:left="370"/>
            </w:pPr>
            <w:r>
              <w:t>1</w:t>
            </w:r>
          </w:p>
        </w:tc>
      </w:tr>
      <w:tr w:rsidR="003410DF">
        <w:trPr>
          <w:trHeight w:val="760"/>
        </w:trPr>
        <w:tc>
          <w:tcPr>
            <w:tcW w:w="566" w:type="dxa"/>
          </w:tcPr>
          <w:p w:rsidR="003410DF" w:rsidRDefault="00615CD9">
            <w:pPr>
              <w:pStyle w:val="TableParagraph"/>
            </w:pPr>
            <w:r>
              <w:t>37</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ind w:left="108"/>
              <w:rPr>
                <w:i/>
              </w:rPr>
            </w:pPr>
            <w:r>
              <w:t xml:space="preserve">Раньше и позже. </w:t>
            </w:r>
            <w:r>
              <w:rPr>
                <w:i/>
              </w:rPr>
              <w:t>Взаимное расположение предметов в пространстве и на</w:t>
            </w:r>
          </w:p>
          <w:p w:rsidR="003410DF" w:rsidRDefault="00615CD9">
            <w:pPr>
              <w:pStyle w:val="TableParagraph"/>
              <w:spacing w:before="5" w:line="252" w:lineRule="exact"/>
              <w:ind w:left="108" w:right="719"/>
              <w:rPr>
                <w:i/>
              </w:rPr>
            </w:pPr>
            <w:r>
              <w:rPr>
                <w:i/>
              </w:rPr>
              <w:t>плоскости (выше - ниже, слева - справа, сверху - снизу, ближе - дальше, между).</w:t>
            </w:r>
          </w:p>
        </w:tc>
        <w:tc>
          <w:tcPr>
            <w:tcW w:w="851" w:type="dxa"/>
          </w:tcPr>
          <w:p w:rsidR="003410DF" w:rsidRDefault="00615CD9">
            <w:pPr>
              <w:pStyle w:val="TableParagraph"/>
              <w:ind w:left="370"/>
            </w:pPr>
            <w:r>
              <w:t>1</w:t>
            </w:r>
          </w:p>
        </w:tc>
      </w:tr>
      <w:tr w:rsidR="003410DF">
        <w:trPr>
          <w:trHeight w:val="757"/>
        </w:trPr>
        <w:tc>
          <w:tcPr>
            <w:tcW w:w="566" w:type="dxa"/>
          </w:tcPr>
          <w:p w:rsidR="003410DF" w:rsidRDefault="00615CD9">
            <w:pPr>
              <w:pStyle w:val="TableParagraph"/>
            </w:pPr>
            <w:r>
              <w:t>38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40" w:lineRule="auto"/>
              <w:ind w:left="108" w:right="230"/>
            </w:pPr>
            <w:r>
              <w:t>Части суток и времена года. Первичные временные представления: части суток, времена года, раньше- позже, продолжительность (длиннее- короче по</w:t>
            </w:r>
          </w:p>
          <w:p w:rsidR="003410DF" w:rsidRDefault="00615CD9">
            <w:pPr>
              <w:pStyle w:val="TableParagraph"/>
              <w:spacing w:line="238" w:lineRule="exact"/>
              <w:ind w:left="108"/>
            </w:pPr>
            <w:r>
              <w:t>времени).</w:t>
            </w:r>
          </w:p>
        </w:tc>
        <w:tc>
          <w:tcPr>
            <w:tcW w:w="851" w:type="dxa"/>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39</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pPr>
            <w:r>
              <w:t>Число и цифра 5.</w:t>
            </w:r>
          </w:p>
        </w:tc>
        <w:tc>
          <w:tcPr>
            <w:tcW w:w="851" w:type="dxa"/>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40</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 xml:space="preserve">Закрепление. Числа 3,4,5. </w:t>
            </w:r>
            <w:r>
              <w:rPr>
                <w:i/>
              </w:rPr>
              <w:t>Счет предметов. Чтение и запись чисел.</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41</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pPr>
            <w:r>
              <w:t>Сложение и знак «+». Сложение чисел. Знак «плюс» (+).</w:t>
            </w:r>
          </w:p>
        </w:tc>
        <w:tc>
          <w:tcPr>
            <w:tcW w:w="851" w:type="dxa"/>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42</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pPr>
            <w:r>
              <w:t>Слагаемые и сумма.</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43</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pPr>
            <w:r>
              <w:t>Слагаемые и сумма.</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44</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spacing w:before="121" w:line="240" w:lineRule="auto"/>
              <w:ind w:left="108"/>
            </w:pPr>
            <w:r>
              <w:t>Слагаемые и значение суммы.</w:t>
            </w:r>
          </w:p>
        </w:tc>
        <w:tc>
          <w:tcPr>
            <w:tcW w:w="851" w:type="dxa"/>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45</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Выше и ниже. </w:t>
            </w:r>
            <w:r>
              <w:rPr>
                <w:i/>
              </w:rPr>
              <w:t>Взаимное расположение предметов в пространстве и на</w:t>
            </w:r>
          </w:p>
          <w:p w:rsidR="003410DF" w:rsidRDefault="00615CD9">
            <w:pPr>
              <w:pStyle w:val="TableParagraph"/>
              <w:spacing w:before="1" w:line="238" w:lineRule="exact"/>
              <w:ind w:left="108"/>
              <w:rPr>
                <w:i/>
              </w:rPr>
            </w:pPr>
            <w:r>
              <w:rPr>
                <w:i/>
              </w:rPr>
              <w:t>плоскости.</w:t>
            </w:r>
          </w:p>
        </w:tc>
        <w:tc>
          <w:tcPr>
            <w:tcW w:w="851" w:type="dxa"/>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46</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before="121" w:line="240" w:lineRule="auto"/>
              <w:ind w:left="108"/>
            </w:pPr>
            <w:r>
              <w:t>Прибавление числа 1.</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47</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before="121" w:line="240" w:lineRule="auto"/>
              <w:ind w:left="108"/>
            </w:pPr>
            <w:r>
              <w:t>Прибавление числа 1 как переход к непосредственно следующему числу.</w:t>
            </w:r>
          </w:p>
        </w:tc>
        <w:tc>
          <w:tcPr>
            <w:tcW w:w="851" w:type="dxa"/>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48</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и.</w:t>
            </w:r>
          </w:p>
        </w:tc>
        <w:tc>
          <w:tcPr>
            <w:tcW w:w="7653" w:type="dxa"/>
          </w:tcPr>
          <w:p w:rsidR="003410DF" w:rsidRDefault="00615CD9">
            <w:pPr>
              <w:pStyle w:val="TableParagraph"/>
              <w:spacing w:before="121" w:line="240" w:lineRule="auto"/>
              <w:ind w:left="108"/>
            </w:pPr>
            <w:r>
              <w:t>Число и цифра 6.</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49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Шире и уже. </w:t>
            </w:r>
            <w:r>
              <w:rPr>
                <w:i/>
              </w:rPr>
              <w:t>Взаимное расположение предметов в пространстве и на</w:t>
            </w:r>
          </w:p>
          <w:p w:rsidR="003410DF" w:rsidRDefault="00615CD9">
            <w:pPr>
              <w:pStyle w:val="TableParagraph"/>
              <w:spacing w:line="240" w:lineRule="exact"/>
              <w:ind w:left="108"/>
              <w:rPr>
                <w:i/>
              </w:rPr>
            </w:pPr>
            <w:r>
              <w:rPr>
                <w:i/>
              </w:rPr>
              <w:t>плоскости.</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50</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before="121" w:line="240" w:lineRule="auto"/>
              <w:ind w:left="108"/>
            </w:pPr>
            <w:r>
              <w:t>Прибавление числа 2.</w:t>
            </w:r>
          </w:p>
        </w:tc>
        <w:tc>
          <w:tcPr>
            <w:tcW w:w="851" w:type="dxa"/>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51</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pPr>
            <w:r>
              <w:t>Прибавление числа 2 как двукратное последовательное прибавление числа.</w:t>
            </w:r>
          </w:p>
        </w:tc>
        <w:tc>
          <w:tcPr>
            <w:tcW w:w="851" w:type="dxa"/>
          </w:tcPr>
          <w:p w:rsidR="003410DF" w:rsidRDefault="00615CD9">
            <w:pPr>
              <w:pStyle w:val="TableParagraph"/>
              <w:ind w:left="370"/>
            </w:pPr>
            <w:r>
              <w:t>1</w:t>
            </w:r>
          </w:p>
        </w:tc>
      </w:tr>
      <w:tr w:rsidR="003410DF">
        <w:trPr>
          <w:trHeight w:val="505"/>
        </w:trPr>
        <w:tc>
          <w:tcPr>
            <w:tcW w:w="566" w:type="dxa"/>
          </w:tcPr>
          <w:p w:rsidR="003410DF" w:rsidRDefault="00615CD9">
            <w:pPr>
              <w:pStyle w:val="TableParagraph"/>
            </w:pPr>
            <w:r>
              <w:t>52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rPr>
                <w:i/>
              </w:rPr>
            </w:pPr>
            <w:r>
              <w:t xml:space="preserve">Число и цифра 7. </w:t>
            </w:r>
            <w:r>
              <w:rPr>
                <w:i/>
              </w:rPr>
              <w:t>Счет предметов. Чтение и запись чисел.</w:t>
            </w:r>
          </w:p>
        </w:tc>
        <w:tc>
          <w:tcPr>
            <w:tcW w:w="851" w:type="dxa"/>
          </w:tcPr>
          <w:p w:rsidR="003410DF" w:rsidRDefault="00615CD9">
            <w:pPr>
              <w:pStyle w:val="TableParagraph"/>
              <w:ind w:left="370"/>
            </w:pPr>
            <w:r>
              <w:t>1</w:t>
            </w:r>
          </w:p>
        </w:tc>
      </w:tr>
    </w:tbl>
    <w:p w:rsidR="003410DF" w:rsidRDefault="003410DF">
      <w:pPr>
        <w:pStyle w:val="a3"/>
        <w:spacing w:before="5"/>
        <w:rPr>
          <w:rFonts w:ascii="Calibri"/>
          <w:sz w:val="12"/>
        </w:rPr>
      </w:pPr>
    </w:p>
    <w:p w:rsidR="003410DF" w:rsidRDefault="00615CD9">
      <w:pPr>
        <w:spacing w:before="56"/>
        <w:ind w:right="124"/>
        <w:jc w:val="right"/>
        <w:rPr>
          <w:rFonts w:ascii="Calibri"/>
        </w:rPr>
      </w:pPr>
      <w:r>
        <w:rPr>
          <w:rFonts w:ascii="Calibri"/>
        </w:rPr>
        <w:t>28</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87" type="#_x0000_t202" style="position:absolute;margin-left:306.1pt;margin-top:37.55pt;width:11.3pt;height:11.05pt;z-index:-260660224;mso-position-horizontal-relative:page;mso-position-vertical-relative:page" filled="f" stroked="f">
            <v:textbox inset="0,0,0,0">
              <w:txbxContent>
                <w:p w:rsidR="00A83D97" w:rsidRDefault="00A83D97">
                  <w:pPr>
                    <w:spacing w:line="221" w:lineRule="exact"/>
                    <w:rPr>
                      <w:rFonts w:ascii="Calibri"/>
                    </w:rPr>
                  </w:pPr>
                  <w:r>
                    <w:rPr>
                      <w:rFonts w:ascii="Calibri"/>
                    </w:rPr>
                    <w:t>29</w:t>
                  </w:r>
                </w:p>
              </w:txbxContent>
            </v:textbox>
            <w10:wrap anchorx="page" anchory="page"/>
          </v:shape>
        </w:pict>
      </w:r>
      <w:r w:rsidRPr="00902C5C">
        <w:pict>
          <v:rect id="_x0000_s1686" style="position:absolute;margin-left:0;margin-top:0;width:595.3pt;height:841.8pt;z-index:-260659200;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75"/>
      </w:tblGrid>
      <w:tr w:rsidR="003410DF">
        <w:trPr>
          <w:trHeight w:val="505"/>
        </w:trPr>
        <w:tc>
          <w:tcPr>
            <w:tcW w:w="566" w:type="dxa"/>
          </w:tcPr>
          <w:p w:rsidR="003410DF" w:rsidRDefault="00615CD9">
            <w:pPr>
              <w:pStyle w:val="TableParagraph"/>
              <w:spacing w:line="249" w:lineRule="exact"/>
            </w:pPr>
            <w:r>
              <w:t>53</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before="121" w:line="240" w:lineRule="auto"/>
              <w:ind w:left="108"/>
            </w:pPr>
            <w:r>
              <w:t>Число и цифра 7. Закрепление.</w:t>
            </w:r>
          </w:p>
        </w:tc>
        <w:tc>
          <w:tcPr>
            <w:tcW w:w="875" w:type="dxa"/>
            <w:tcBorders>
              <w:right w:val="single" w:sz="6" w:space="0" w:color="000000"/>
            </w:tcBorders>
          </w:tcPr>
          <w:p w:rsidR="003410DF" w:rsidRDefault="00615CD9">
            <w:pPr>
              <w:pStyle w:val="TableParagraph"/>
              <w:spacing w:line="249" w:lineRule="exact"/>
              <w:ind w:left="370"/>
            </w:pPr>
            <w:r>
              <w:t>1</w:t>
            </w:r>
          </w:p>
        </w:tc>
      </w:tr>
      <w:tr w:rsidR="003410DF">
        <w:trPr>
          <w:trHeight w:val="505"/>
        </w:trPr>
        <w:tc>
          <w:tcPr>
            <w:tcW w:w="566" w:type="dxa"/>
          </w:tcPr>
          <w:p w:rsidR="003410DF" w:rsidRDefault="00615CD9">
            <w:pPr>
              <w:pStyle w:val="TableParagraph"/>
              <w:spacing w:line="249" w:lineRule="exact"/>
            </w:pPr>
            <w:r>
              <w:t>54</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48" w:lineRule="exact"/>
              <w:ind w:left="108"/>
              <w:rPr>
                <w:i/>
              </w:rPr>
            </w:pPr>
            <w:r>
              <w:t xml:space="preserve">Дальше и ближе. </w:t>
            </w:r>
            <w:r>
              <w:rPr>
                <w:i/>
              </w:rPr>
              <w:t>Взаимное расположение предметов в пространстве и на</w:t>
            </w:r>
          </w:p>
          <w:p w:rsidR="003410DF" w:rsidRDefault="00615CD9">
            <w:pPr>
              <w:pStyle w:val="TableParagraph"/>
              <w:spacing w:line="237" w:lineRule="exact"/>
              <w:ind w:left="108"/>
              <w:rPr>
                <w:i/>
              </w:rPr>
            </w:pPr>
            <w:r>
              <w:rPr>
                <w:i/>
              </w:rPr>
              <w:t>плоскости.</w:t>
            </w:r>
          </w:p>
        </w:tc>
        <w:tc>
          <w:tcPr>
            <w:tcW w:w="875" w:type="dxa"/>
            <w:tcBorders>
              <w:right w:val="single" w:sz="6" w:space="0" w:color="000000"/>
            </w:tcBorders>
          </w:tcPr>
          <w:p w:rsidR="003410DF" w:rsidRDefault="00615CD9">
            <w:pPr>
              <w:pStyle w:val="TableParagraph"/>
              <w:spacing w:line="249" w:lineRule="exact"/>
              <w:ind w:left="370"/>
            </w:pPr>
            <w:r>
              <w:t>1</w:t>
            </w:r>
          </w:p>
        </w:tc>
      </w:tr>
      <w:tr w:rsidR="003410DF">
        <w:trPr>
          <w:trHeight w:val="506"/>
        </w:trPr>
        <w:tc>
          <w:tcPr>
            <w:tcW w:w="566" w:type="dxa"/>
          </w:tcPr>
          <w:p w:rsidR="003410DF" w:rsidRDefault="00615CD9">
            <w:pPr>
              <w:pStyle w:val="TableParagraph"/>
              <w:spacing w:line="249" w:lineRule="exact"/>
            </w:pPr>
            <w:r>
              <w:t>55</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before="121" w:line="240" w:lineRule="auto"/>
              <w:ind w:left="108"/>
            </w:pPr>
            <w:r>
              <w:t>Прибавление числа 3.</w:t>
            </w:r>
          </w:p>
        </w:tc>
        <w:tc>
          <w:tcPr>
            <w:tcW w:w="875" w:type="dxa"/>
            <w:tcBorders>
              <w:right w:val="single" w:sz="6" w:space="0" w:color="000000"/>
            </w:tcBorders>
          </w:tcPr>
          <w:p w:rsidR="003410DF" w:rsidRDefault="00615CD9">
            <w:pPr>
              <w:pStyle w:val="TableParagraph"/>
              <w:spacing w:line="249" w:lineRule="exact"/>
              <w:ind w:left="370"/>
            </w:pPr>
            <w:r>
              <w:t>1</w:t>
            </w:r>
          </w:p>
        </w:tc>
      </w:tr>
      <w:tr w:rsidR="003410DF">
        <w:trPr>
          <w:trHeight w:val="505"/>
        </w:trPr>
        <w:tc>
          <w:tcPr>
            <w:tcW w:w="566" w:type="dxa"/>
          </w:tcPr>
          <w:p w:rsidR="003410DF" w:rsidRDefault="00615CD9">
            <w:pPr>
              <w:pStyle w:val="TableParagraph"/>
              <w:spacing w:line="249" w:lineRule="exact"/>
            </w:pPr>
            <w:r>
              <w:t>56</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before="121" w:line="240" w:lineRule="auto"/>
              <w:ind w:left="108"/>
              <w:rPr>
                <w:i/>
              </w:rPr>
            </w:pPr>
            <w:r>
              <w:t>Число и цифра 8.</w:t>
            </w:r>
            <w:r>
              <w:rPr>
                <w:i/>
              </w:rPr>
              <w:t>Сложени,вычитание.</w:t>
            </w:r>
          </w:p>
        </w:tc>
        <w:tc>
          <w:tcPr>
            <w:tcW w:w="875" w:type="dxa"/>
            <w:tcBorders>
              <w:right w:val="single" w:sz="6" w:space="0" w:color="000000"/>
            </w:tcBorders>
          </w:tcPr>
          <w:p w:rsidR="003410DF" w:rsidRDefault="00615CD9">
            <w:pPr>
              <w:pStyle w:val="TableParagraph"/>
              <w:spacing w:line="249" w:lineRule="exact"/>
              <w:ind w:left="370"/>
            </w:pPr>
            <w:r>
              <w:t>1</w:t>
            </w:r>
          </w:p>
        </w:tc>
      </w:tr>
      <w:tr w:rsidR="003410DF">
        <w:trPr>
          <w:trHeight w:val="505"/>
        </w:trPr>
        <w:tc>
          <w:tcPr>
            <w:tcW w:w="566" w:type="dxa"/>
          </w:tcPr>
          <w:p w:rsidR="003410DF" w:rsidRDefault="00615CD9">
            <w:pPr>
              <w:pStyle w:val="TableParagraph"/>
              <w:spacing w:line="249" w:lineRule="exact"/>
            </w:pPr>
            <w:r>
              <w:t>57</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7" w:lineRule="exact"/>
              <w:rPr>
                <w:i/>
              </w:rPr>
            </w:pPr>
            <w:r>
              <w:rPr>
                <w:i/>
              </w:rPr>
              <w:t>з.</w:t>
            </w:r>
          </w:p>
        </w:tc>
        <w:tc>
          <w:tcPr>
            <w:tcW w:w="7653" w:type="dxa"/>
          </w:tcPr>
          <w:p w:rsidR="003410DF" w:rsidRDefault="00615CD9">
            <w:pPr>
              <w:pStyle w:val="TableParagraph"/>
              <w:spacing w:line="252" w:lineRule="exact"/>
              <w:ind w:left="108" w:right="312"/>
              <w:rPr>
                <w:i/>
              </w:rPr>
            </w:pPr>
            <w:r>
              <w:t>Длиннее и короче</w:t>
            </w:r>
            <w:r>
              <w:rPr>
                <w:i/>
              </w:rPr>
              <w:t>. Взаимное расположение предметов в пространстве и на плоскости.</w:t>
            </w:r>
          </w:p>
        </w:tc>
        <w:tc>
          <w:tcPr>
            <w:tcW w:w="875" w:type="dxa"/>
            <w:tcBorders>
              <w:right w:val="single" w:sz="6" w:space="0" w:color="000000"/>
            </w:tcBorders>
          </w:tcPr>
          <w:p w:rsidR="003410DF" w:rsidRDefault="00615CD9">
            <w:pPr>
              <w:pStyle w:val="TableParagraph"/>
              <w:spacing w:line="249" w:lineRule="exact"/>
              <w:ind w:left="370"/>
            </w:pPr>
            <w:r>
              <w:t>1</w:t>
            </w:r>
          </w:p>
        </w:tc>
      </w:tr>
      <w:tr w:rsidR="003410DF">
        <w:trPr>
          <w:trHeight w:val="506"/>
        </w:trPr>
        <w:tc>
          <w:tcPr>
            <w:tcW w:w="566" w:type="dxa"/>
          </w:tcPr>
          <w:p w:rsidR="003410DF" w:rsidRDefault="00615CD9">
            <w:pPr>
              <w:pStyle w:val="TableParagraph"/>
              <w:spacing w:line="249" w:lineRule="exact"/>
            </w:pPr>
            <w:r>
              <w:t>58</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before="121" w:line="240" w:lineRule="auto"/>
              <w:ind w:left="108"/>
              <w:rPr>
                <w:i/>
              </w:rPr>
            </w:pPr>
            <w:r>
              <w:t>Прибавление числа 4.</w:t>
            </w:r>
            <w:r>
              <w:rPr>
                <w:i/>
              </w:rPr>
              <w:t>Сложение,вычитание.</w:t>
            </w:r>
          </w:p>
        </w:tc>
        <w:tc>
          <w:tcPr>
            <w:tcW w:w="875" w:type="dxa"/>
            <w:tcBorders>
              <w:right w:val="single" w:sz="6" w:space="0" w:color="000000"/>
            </w:tcBorders>
          </w:tcPr>
          <w:p w:rsidR="003410DF" w:rsidRDefault="00615CD9">
            <w:pPr>
              <w:pStyle w:val="TableParagraph"/>
              <w:spacing w:line="249" w:lineRule="exact"/>
              <w:ind w:left="370"/>
            </w:pPr>
            <w:r>
              <w:t>1</w:t>
            </w:r>
          </w:p>
        </w:tc>
      </w:tr>
      <w:tr w:rsidR="003410DF">
        <w:trPr>
          <w:trHeight w:val="506"/>
        </w:trPr>
        <w:tc>
          <w:tcPr>
            <w:tcW w:w="566" w:type="dxa"/>
          </w:tcPr>
          <w:p w:rsidR="003410DF" w:rsidRDefault="00615CD9">
            <w:pPr>
              <w:pStyle w:val="TableParagraph"/>
              <w:spacing w:line="249" w:lineRule="exact"/>
            </w:pPr>
            <w:r>
              <w:t>59</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8" w:lineRule="exact"/>
              <w:rPr>
                <w:i/>
              </w:rPr>
            </w:pPr>
            <w:r>
              <w:rPr>
                <w:i/>
              </w:rPr>
              <w:t>и.</w:t>
            </w:r>
          </w:p>
        </w:tc>
        <w:tc>
          <w:tcPr>
            <w:tcW w:w="7653" w:type="dxa"/>
          </w:tcPr>
          <w:p w:rsidR="003410DF" w:rsidRDefault="00615CD9">
            <w:pPr>
              <w:pStyle w:val="TableParagraph"/>
              <w:spacing w:before="121" w:line="240" w:lineRule="auto"/>
              <w:ind w:left="108"/>
              <w:rPr>
                <w:i/>
              </w:rPr>
            </w:pPr>
            <w:r>
              <w:t xml:space="preserve">Число и цифра 9. </w:t>
            </w:r>
            <w:r>
              <w:rPr>
                <w:i/>
              </w:rPr>
              <w:t>Счет предметов. Чтение и запись чисел.</w:t>
            </w:r>
          </w:p>
        </w:tc>
        <w:tc>
          <w:tcPr>
            <w:tcW w:w="875" w:type="dxa"/>
            <w:tcBorders>
              <w:right w:val="single" w:sz="6" w:space="0" w:color="000000"/>
            </w:tcBorders>
          </w:tcPr>
          <w:p w:rsidR="003410DF" w:rsidRDefault="00615CD9">
            <w:pPr>
              <w:pStyle w:val="TableParagraph"/>
              <w:spacing w:line="249" w:lineRule="exact"/>
              <w:ind w:left="370"/>
            </w:pPr>
            <w:r>
              <w:t>1</w:t>
            </w:r>
          </w:p>
        </w:tc>
      </w:tr>
      <w:tr w:rsidR="003410DF">
        <w:trPr>
          <w:trHeight w:val="505"/>
        </w:trPr>
        <w:tc>
          <w:tcPr>
            <w:tcW w:w="566" w:type="dxa"/>
          </w:tcPr>
          <w:p w:rsidR="003410DF" w:rsidRDefault="00615CD9">
            <w:pPr>
              <w:pStyle w:val="TableParagraph"/>
            </w:pPr>
            <w:r>
              <w:t>60</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653" w:type="dxa"/>
          </w:tcPr>
          <w:p w:rsidR="003410DF" w:rsidRDefault="00615CD9">
            <w:pPr>
              <w:pStyle w:val="TableParagraph"/>
              <w:spacing w:before="121" w:line="240" w:lineRule="auto"/>
              <w:ind w:left="108"/>
            </w:pPr>
            <w:r>
              <w:t>Все цифры, однозначные числа</w:t>
            </w:r>
          </w:p>
        </w:tc>
        <w:tc>
          <w:tcPr>
            <w:tcW w:w="875" w:type="dxa"/>
            <w:tcBorders>
              <w:right w:val="single" w:sz="6" w:space="0" w:color="000000"/>
            </w:tcBorders>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61</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ind w:left="108"/>
              <w:rPr>
                <w:i/>
              </w:rPr>
            </w:pPr>
            <w:r>
              <w:rPr>
                <w:u w:val="single"/>
              </w:rPr>
              <w:t>Однозначные числа</w:t>
            </w:r>
            <w:r>
              <w:t xml:space="preserve"> .Однозначные числа. </w:t>
            </w:r>
            <w:r>
              <w:rPr>
                <w:i/>
              </w:rPr>
              <w:t>Счет предметов. Чтение и запись</w:t>
            </w:r>
          </w:p>
          <w:p w:rsidR="003410DF" w:rsidRDefault="00615CD9">
            <w:pPr>
              <w:pStyle w:val="TableParagraph"/>
              <w:spacing w:before="1" w:line="238" w:lineRule="exact"/>
              <w:ind w:left="108"/>
              <w:rPr>
                <w:i/>
              </w:rPr>
            </w:pPr>
            <w:r>
              <w:rPr>
                <w:i/>
              </w:rPr>
              <w:t>чисел.</w:t>
            </w:r>
          </w:p>
        </w:tc>
        <w:tc>
          <w:tcPr>
            <w:tcW w:w="875" w:type="dxa"/>
            <w:tcBorders>
              <w:right w:val="single" w:sz="6" w:space="0" w:color="000000"/>
            </w:tcBorders>
          </w:tcPr>
          <w:p w:rsidR="003410DF" w:rsidRDefault="00615CD9">
            <w:pPr>
              <w:pStyle w:val="TableParagraph"/>
              <w:ind w:left="370"/>
            </w:pPr>
            <w:r>
              <w:t>1</w:t>
            </w:r>
          </w:p>
        </w:tc>
      </w:tr>
      <w:tr w:rsidR="003410DF">
        <w:trPr>
          <w:trHeight w:val="506"/>
        </w:trPr>
        <w:tc>
          <w:tcPr>
            <w:tcW w:w="566" w:type="dxa"/>
          </w:tcPr>
          <w:p w:rsidR="003410DF" w:rsidRDefault="00615CD9">
            <w:pPr>
              <w:pStyle w:val="TableParagraph"/>
            </w:pPr>
            <w:r>
              <w:t>62</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spacing w:before="121" w:line="240" w:lineRule="auto"/>
              <w:ind w:left="108"/>
              <w:rPr>
                <w:i/>
              </w:rPr>
            </w:pPr>
            <w:r>
              <w:t>Прибавление числа 5.</w:t>
            </w:r>
            <w:r>
              <w:rPr>
                <w:i/>
              </w:rPr>
              <w:t>Сложение, вычитание</w:t>
            </w:r>
          </w:p>
        </w:tc>
        <w:tc>
          <w:tcPr>
            <w:tcW w:w="875" w:type="dxa"/>
            <w:tcBorders>
              <w:right w:val="single" w:sz="6" w:space="0" w:color="000000"/>
            </w:tcBorders>
          </w:tcPr>
          <w:p w:rsidR="003410DF" w:rsidRDefault="00615CD9">
            <w:pPr>
              <w:pStyle w:val="TableParagraph"/>
              <w:ind w:left="370"/>
            </w:pPr>
            <w:r>
              <w:t>1</w:t>
            </w:r>
          </w:p>
        </w:tc>
      </w:tr>
      <w:tr w:rsidR="003410DF">
        <w:trPr>
          <w:trHeight w:val="1036"/>
        </w:trPr>
        <w:tc>
          <w:tcPr>
            <w:tcW w:w="9804" w:type="dxa"/>
            <w:gridSpan w:val="4"/>
          </w:tcPr>
          <w:p w:rsidR="003410DF" w:rsidRDefault="00615CD9">
            <w:pPr>
              <w:pStyle w:val="TableParagraph"/>
              <w:spacing w:line="251" w:lineRule="exact"/>
              <w:ind w:left="211" w:right="226"/>
              <w:jc w:val="center"/>
              <w:rPr>
                <w:b/>
              </w:rPr>
            </w:pPr>
            <w:r>
              <w:rPr>
                <w:b/>
              </w:rPr>
              <w:t>Третья четверть – (38 часов)</w:t>
            </w:r>
          </w:p>
          <w:p w:rsidR="003410DF" w:rsidRDefault="00615CD9">
            <w:pPr>
              <w:pStyle w:val="TableParagraph"/>
              <w:spacing w:before="1" w:line="276" w:lineRule="auto"/>
              <w:ind w:left="211" w:right="229"/>
              <w:jc w:val="center"/>
              <w:rPr>
                <w:b/>
              </w:rPr>
            </w:pPr>
            <w:r>
              <w:rPr>
                <w:b/>
              </w:rPr>
              <w:t>Арифметические действия (18 ч. ) Работа с данными ( 6 ч. ) Геометрические величины ( 3 ч. ) Числа и величины (3 ч. ) Работа с текстовыми задачами (8ч)</w:t>
            </w:r>
          </w:p>
        </w:tc>
      </w:tr>
      <w:tr w:rsidR="003410DF">
        <w:trPr>
          <w:trHeight w:val="505"/>
        </w:trPr>
        <w:tc>
          <w:tcPr>
            <w:tcW w:w="566" w:type="dxa"/>
          </w:tcPr>
          <w:p w:rsidR="003410DF" w:rsidRDefault="00615CD9">
            <w:pPr>
              <w:pStyle w:val="TableParagraph"/>
            </w:pPr>
            <w:r>
              <w:t>63</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и.</w:t>
            </w:r>
          </w:p>
        </w:tc>
        <w:tc>
          <w:tcPr>
            <w:tcW w:w="7653" w:type="dxa"/>
          </w:tcPr>
          <w:p w:rsidR="003410DF" w:rsidRDefault="00615CD9">
            <w:pPr>
              <w:pStyle w:val="TableParagraph"/>
              <w:ind w:left="108"/>
              <w:rPr>
                <w:i/>
              </w:rPr>
            </w:pPr>
            <w:r>
              <w:t xml:space="preserve">Число 10 и один десяток. </w:t>
            </w:r>
            <w:r>
              <w:rPr>
                <w:i/>
              </w:rPr>
              <w:t>Счет предметов. Чтение и запись чисел.</w:t>
            </w:r>
          </w:p>
        </w:tc>
        <w:tc>
          <w:tcPr>
            <w:tcW w:w="875" w:type="dxa"/>
          </w:tcPr>
          <w:p w:rsidR="003410DF" w:rsidRDefault="00615CD9">
            <w:pPr>
              <w:pStyle w:val="TableParagraph"/>
              <w:ind w:left="397"/>
            </w:pPr>
            <w:r>
              <w:t>1</w:t>
            </w:r>
          </w:p>
        </w:tc>
      </w:tr>
      <w:tr w:rsidR="003410DF">
        <w:trPr>
          <w:trHeight w:val="505"/>
        </w:trPr>
        <w:tc>
          <w:tcPr>
            <w:tcW w:w="566" w:type="dxa"/>
          </w:tcPr>
          <w:p w:rsidR="003410DF" w:rsidRDefault="00615CD9">
            <w:pPr>
              <w:pStyle w:val="TableParagraph"/>
            </w:pPr>
            <w:r>
              <w:t>64</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и.</w:t>
            </w:r>
          </w:p>
        </w:tc>
        <w:tc>
          <w:tcPr>
            <w:tcW w:w="7653" w:type="dxa"/>
          </w:tcPr>
          <w:p w:rsidR="003410DF" w:rsidRDefault="00615CD9">
            <w:pPr>
              <w:pStyle w:val="TableParagraph"/>
              <w:spacing w:before="118" w:line="240" w:lineRule="auto"/>
              <w:ind w:left="108"/>
              <w:rPr>
                <w:i/>
              </w:rPr>
            </w:pPr>
            <w:r>
              <w:t xml:space="preserve">Счет до 10. </w:t>
            </w:r>
            <w:r>
              <w:rPr>
                <w:i/>
              </w:rPr>
              <w:t>Счет предметов. Чтение и запись чисел.</w:t>
            </w:r>
          </w:p>
        </w:tc>
        <w:tc>
          <w:tcPr>
            <w:tcW w:w="875" w:type="dxa"/>
          </w:tcPr>
          <w:p w:rsidR="003410DF" w:rsidRDefault="00615CD9">
            <w:pPr>
              <w:pStyle w:val="TableParagraph"/>
              <w:ind w:left="397"/>
            </w:pPr>
            <w:r>
              <w:t>1</w:t>
            </w:r>
          </w:p>
        </w:tc>
      </w:tr>
      <w:tr w:rsidR="003410DF">
        <w:trPr>
          <w:trHeight w:val="506"/>
        </w:trPr>
        <w:tc>
          <w:tcPr>
            <w:tcW w:w="566" w:type="dxa"/>
          </w:tcPr>
          <w:p w:rsidR="003410DF" w:rsidRDefault="00615CD9">
            <w:pPr>
              <w:pStyle w:val="TableParagraph"/>
            </w:pPr>
            <w:r>
              <w:t>65</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18" w:line="240" w:lineRule="auto"/>
              <w:ind w:left="108"/>
            </w:pPr>
            <w:r>
              <w:t>Вычитание чисел. Знак «минус» (–).</w:t>
            </w:r>
          </w:p>
        </w:tc>
        <w:tc>
          <w:tcPr>
            <w:tcW w:w="875" w:type="dxa"/>
          </w:tcPr>
          <w:p w:rsidR="003410DF" w:rsidRDefault="00615CD9">
            <w:pPr>
              <w:pStyle w:val="TableParagraph"/>
              <w:ind w:left="397"/>
            </w:pPr>
            <w:r>
              <w:t>1</w:t>
            </w:r>
          </w:p>
        </w:tc>
      </w:tr>
      <w:tr w:rsidR="003410DF">
        <w:trPr>
          <w:trHeight w:val="506"/>
        </w:trPr>
        <w:tc>
          <w:tcPr>
            <w:tcW w:w="566" w:type="dxa"/>
          </w:tcPr>
          <w:p w:rsidR="003410DF" w:rsidRDefault="00615CD9">
            <w:pPr>
              <w:pStyle w:val="TableParagraph"/>
            </w:pPr>
            <w:r>
              <w:t>66</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pPr>
            <w:r>
              <w:t>Разность и ее значение. Сложение, вычитание. Названия компонентов</w:t>
            </w:r>
          </w:p>
          <w:p w:rsidR="003410DF" w:rsidRDefault="00615CD9">
            <w:pPr>
              <w:pStyle w:val="TableParagraph"/>
              <w:spacing w:line="240" w:lineRule="exact"/>
              <w:ind w:left="108"/>
            </w:pPr>
            <w:r>
              <w:t>арифметических действий, знаки действий.</w:t>
            </w:r>
          </w:p>
        </w:tc>
        <w:tc>
          <w:tcPr>
            <w:tcW w:w="875" w:type="dxa"/>
          </w:tcPr>
          <w:p w:rsidR="003410DF" w:rsidRDefault="00615CD9">
            <w:pPr>
              <w:pStyle w:val="TableParagraph"/>
              <w:ind w:left="397"/>
            </w:pPr>
            <w:r>
              <w:t>1</w:t>
            </w:r>
          </w:p>
        </w:tc>
      </w:tr>
      <w:tr w:rsidR="003410DF">
        <w:trPr>
          <w:trHeight w:val="505"/>
        </w:trPr>
        <w:tc>
          <w:tcPr>
            <w:tcW w:w="566" w:type="dxa"/>
          </w:tcPr>
          <w:p w:rsidR="003410DF" w:rsidRDefault="00615CD9">
            <w:pPr>
              <w:pStyle w:val="TableParagraph"/>
            </w:pPr>
            <w:r>
              <w:t>67</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line="246" w:lineRule="exact"/>
              <w:ind w:left="108"/>
            </w:pPr>
            <w:r>
              <w:t>Уменьшаемое и вычитаемое. Таблица сложения однозначных чисел (кроме 0).</w:t>
            </w:r>
          </w:p>
          <w:p w:rsidR="003410DF" w:rsidRDefault="00615CD9">
            <w:pPr>
              <w:pStyle w:val="TableParagraph"/>
              <w:spacing w:line="240" w:lineRule="exact"/>
              <w:ind w:left="108"/>
            </w:pPr>
            <w:r>
              <w:t>Табличные случаи вычитания. Арифметические действия</w:t>
            </w:r>
          </w:p>
        </w:tc>
        <w:tc>
          <w:tcPr>
            <w:tcW w:w="875" w:type="dxa"/>
          </w:tcPr>
          <w:p w:rsidR="003410DF" w:rsidRDefault="00615CD9">
            <w:pPr>
              <w:pStyle w:val="TableParagraph"/>
              <w:ind w:left="397"/>
            </w:pPr>
            <w:r>
              <w:t>1</w:t>
            </w:r>
          </w:p>
        </w:tc>
      </w:tr>
      <w:tr w:rsidR="003410DF">
        <w:trPr>
          <w:trHeight w:val="506"/>
        </w:trPr>
        <w:tc>
          <w:tcPr>
            <w:tcW w:w="566" w:type="dxa"/>
          </w:tcPr>
          <w:p w:rsidR="003410DF" w:rsidRDefault="00615CD9">
            <w:pPr>
              <w:pStyle w:val="TableParagraph"/>
            </w:pPr>
            <w:r>
              <w:t>68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pPr>
            <w:r>
              <w:t>Сложение и вычитание</w:t>
            </w:r>
          </w:p>
        </w:tc>
        <w:tc>
          <w:tcPr>
            <w:tcW w:w="875" w:type="dxa"/>
          </w:tcPr>
          <w:p w:rsidR="003410DF" w:rsidRDefault="00615CD9">
            <w:pPr>
              <w:pStyle w:val="TableParagraph"/>
              <w:ind w:left="397"/>
            </w:pPr>
            <w:r>
              <w:t>1</w:t>
            </w:r>
          </w:p>
        </w:tc>
      </w:tr>
      <w:tr w:rsidR="003410DF">
        <w:trPr>
          <w:trHeight w:val="503"/>
        </w:trPr>
        <w:tc>
          <w:tcPr>
            <w:tcW w:w="566" w:type="dxa"/>
          </w:tcPr>
          <w:p w:rsidR="003410DF" w:rsidRDefault="00615CD9">
            <w:pPr>
              <w:pStyle w:val="TableParagraph"/>
            </w:pPr>
            <w:r>
              <w:t>69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ind w:left="108"/>
            </w:pPr>
            <w:r>
              <w:t>Старше и моложе. Длина отрезка. Геометрические величины и их измерение</w:t>
            </w:r>
          </w:p>
        </w:tc>
        <w:tc>
          <w:tcPr>
            <w:tcW w:w="875" w:type="dxa"/>
          </w:tcPr>
          <w:p w:rsidR="003410DF" w:rsidRDefault="00615CD9">
            <w:pPr>
              <w:pStyle w:val="TableParagraph"/>
              <w:ind w:left="397"/>
            </w:pPr>
            <w:r>
              <w:t>1</w:t>
            </w:r>
          </w:p>
        </w:tc>
      </w:tr>
      <w:tr w:rsidR="003410DF">
        <w:trPr>
          <w:trHeight w:val="506"/>
        </w:trPr>
        <w:tc>
          <w:tcPr>
            <w:tcW w:w="566" w:type="dxa"/>
          </w:tcPr>
          <w:p w:rsidR="003410DF" w:rsidRDefault="00615CD9">
            <w:pPr>
              <w:pStyle w:val="TableParagraph"/>
              <w:spacing w:line="249" w:lineRule="exact"/>
            </w:pPr>
            <w:r>
              <w:t>70</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before="121" w:line="240" w:lineRule="auto"/>
              <w:ind w:left="108"/>
            </w:pPr>
            <w:r>
              <w:t>Вычитание числа 1.</w:t>
            </w:r>
          </w:p>
        </w:tc>
        <w:tc>
          <w:tcPr>
            <w:tcW w:w="875" w:type="dxa"/>
          </w:tcPr>
          <w:p w:rsidR="003410DF" w:rsidRDefault="00615CD9">
            <w:pPr>
              <w:pStyle w:val="TableParagraph"/>
              <w:spacing w:line="249" w:lineRule="exact"/>
              <w:ind w:left="397"/>
            </w:pPr>
            <w:r>
              <w:t>1</w:t>
            </w:r>
          </w:p>
        </w:tc>
      </w:tr>
      <w:tr w:rsidR="003410DF">
        <w:trPr>
          <w:trHeight w:val="506"/>
        </w:trPr>
        <w:tc>
          <w:tcPr>
            <w:tcW w:w="566" w:type="dxa"/>
          </w:tcPr>
          <w:p w:rsidR="003410DF" w:rsidRDefault="00615CD9">
            <w:pPr>
              <w:pStyle w:val="TableParagraph"/>
              <w:spacing w:line="249" w:lineRule="exact"/>
            </w:pPr>
            <w:r>
              <w:t>71</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before="121" w:line="240" w:lineRule="auto"/>
              <w:ind w:left="108"/>
            </w:pPr>
            <w:r>
              <w:t>Вычитание предшествующего числа. Случаи сложения и вычитания с 0.</w:t>
            </w:r>
          </w:p>
        </w:tc>
        <w:tc>
          <w:tcPr>
            <w:tcW w:w="875" w:type="dxa"/>
          </w:tcPr>
          <w:p w:rsidR="003410DF" w:rsidRDefault="00615CD9">
            <w:pPr>
              <w:pStyle w:val="TableParagraph"/>
              <w:spacing w:line="249" w:lineRule="exact"/>
              <w:ind w:left="397"/>
            </w:pPr>
            <w:r>
              <w:t>1</w:t>
            </w:r>
          </w:p>
        </w:tc>
      </w:tr>
      <w:tr w:rsidR="003410DF">
        <w:trPr>
          <w:trHeight w:val="505"/>
        </w:trPr>
        <w:tc>
          <w:tcPr>
            <w:tcW w:w="566" w:type="dxa"/>
          </w:tcPr>
          <w:p w:rsidR="003410DF" w:rsidRDefault="00615CD9">
            <w:pPr>
              <w:pStyle w:val="TableParagraph"/>
              <w:spacing w:line="249" w:lineRule="exact"/>
            </w:pPr>
            <w:r>
              <w:t>72</w:t>
            </w:r>
          </w:p>
        </w:tc>
        <w:tc>
          <w:tcPr>
            <w:tcW w:w="710" w:type="dxa"/>
          </w:tcPr>
          <w:p w:rsidR="003410DF" w:rsidRDefault="00615CD9">
            <w:pPr>
              <w:pStyle w:val="TableParagraph"/>
              <w:spacing w:line="248" w:lineRule="exact"/>
              <w:rPr>
                <w:i/>
              </w:rPr>
            </w:pPr>
            <w:r>
              <w:rPr>
                <w:i/>
              </w:rPr>
              <w:t>Ч. и</w:t>
            </w:r>
          </w:p>
          <w:p w:rsidR="003410DF" w:rsidRDefault="00615CD9">
            <w:pPr>
              <w:pStyle w:val="TableParagraph"/>
              <w:spacing w:line="237" w:lineRule="exact"/>
              <w:rPr>
                <w:i/>
              </w:rPr>
            </w:pPr>
            <w:r>
              <w:rPr>
                <w:i/>
              </w:rPr>
              <w:t>в.</w:t>
            </w:r>
          </w:p>
        </w:tc>
        <w:tc>
          <w:tcPr>
            <w:tcW w:w="7653" w:type="dxa"/>
          </w:tcPr>
          <w:p w:rsidR="003410DF" w:rsidRDefault="00615CD9">
            <w:pPr>
              <w:pStyle w:val="TableParagraph"/>
              <w:spacing w:line="252" w:lineRule="exact"/>
              <w:ind w:left="108" w:right="446"/>
              <w:rPr>
                <w:i/>
              </w:rPr>
            </w:pPr>
            <w:r>
              <w:t xml:space="preserve">Измеряй и сравнивай. </w:t>
            </w:r>
            <w:r>
              <w:rPr>
                <w:i/>
              </w:rPr>
              <w:t>Единицы длины (миллиметр, сантиметр, дециметр, метр, километр)</w:t>
            </w:r>
          </w:p>
        </w:tc>
        <w:tc>
          <w:tcPr>
            <w:tcW w:w="875" w:type="dxa"/>
          </w:tcPr>
          <w:p w:rsidR="003410DF" w:rsidRDefault="00615CD9">
            <w:pPr>
              <w:pStyle w:val="TableParagraph"/>
              <w:spacing w:line="249" w:lineRule="exact"/>
              <w:ind w:left="397"/>
            </w:pPr>
            <w:r>
              <w:t>1</w:t>
            </w:r>
          </w:p>
        </w:tc>
      </w:tr>
      <w:tr w:rsidR="003410DF">
        <w:trPr>
          <w:trHeight w:val="760"/>
        </w:trPr>
        <w:tc>
          <w:tcPr>
            <w:tcW w:w="566" w:type="dxa"/>
          </w:tcPr>
          <w:p w:rsidR="003410DF" w:rsidRDefault="00615CD9">
            <w:pPr>
              <w:pStyle w:val="TableParagraph"/>
              <w:spacing w:line="249" w:lineRule="exact"/>
            </w:pPr>
            <w:r>
              <w:t>73</w:t>
            </w:r>
          </w:p>
        </w:tc>
        <w:tc>
          <w:tcPr>
            <w:tcW w:w="710" w:type="dxa"/>
          </w:tcPr>
          <w:p w:rsidR="003410DF" w:rsidRDefault="00615CD9">
            <w:pPr>
              <w:pStyle w:val="TableParagraph"/>
              <w:spacing w:line="249"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52" w:lineRule="exact"/>
              <w:ind w:left="108" w:right="234"/>
            </w:pPr>
            <w:r>
              <w:t>Измерение длины отрезка. Измерение длины. Сантиметр как единица длины. Дециметр как более крупная единица длины. Сравнение длин на основе их измерения. Сложение и вычитание длин.</w:t>
            </w:r>
          </w:p>
        </w:tc>
        <w:tc>
          <w:tcPr>
            <w:tcW w:w="875" w:type="dxa"/>
          </w:tcPr>
          <w:p w:rsidR="003410DF" w:rsidRDefault="00615CD9">
            <w:pPr>
              <w:pStyle w:val="TableParagraph"/>
              <w:spacing w:line="249" w:lineRule="exact"/>
              <w:ind w:left="397"/>
            </w:pPr>
            <w:r>
              <w:t>1</w:t>
            </w:r>
          </w:p>
        </w:tc>
      </w:tr>
      <w:tr w:rsidR="003410DF">
        <w:trPr>
          <w:trHeight w:val="506"/>
        </w:trPr>
        <w:tc>
          <w:tcPr>
            <w:tcW w:w="566" w:type="dxa"/>
          </w:tcPr>
          <w:p w:rsidR="003410DF" w:rsidRDefault="00615CD9">
            <w:pPr>
              <w:pStyle w:val="TableParagraph"/>
            </w:pPr>
            <w:r>
              <w:t>74</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rPr>
                <w:i/>
              </w:rPr>
            </w:pPr>
            <w:r>
              <w:t xml:space="preserve">Десяток и единицы. </w:t>
            </w:r>
            <w:r>
              <w:rPr>
                <w:i/>
              </w:rPr>
              <w:t>Счёт предметов. Классы и разряды</w:t>
            </w:r>
          </w:p>
        </w:tc>
        <w:tc>
          <w:tcPr>
            <w:tcW w:w="875" w:type="dxa"/>
          </w:tcPr>
          <w:p w:rsidR="003410DF" w:rsidRDefault="00615CD9">
            <w:pPr>
              <w:pStyle w:val="TableParagraph"/>
              <w:ind w:left="397"/>
            </w:pPr>
            <w:r>
              <w:t>1</w:t>
            </w:r>
          </w:p>
        </w:tc>
      </w:tr>
      <w:tr w:rsidR="003410DF">
        <w:trPr>
          <w:trHeight w:val="505"/>
        </w:trPr>
        <w:tc>
          <w:tcPr>
            <w:tcW w:w="566" w:type="dxa"/>
          </w:tcPr>
          <w:p w:rsidR="003410DF" w:rsidRDefault="00615CD9">
            <w:pPr>
              <w:pStyle w:val="TableParagraph"/>
            </w:pPr>
            <w:r>
              <w:t>75</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pPr>
            <w:r>
              <w:t>Разряд единиц и разряд десятков. Двузначные числа. Числа от 11 до 20, их</w:t>
            </w:r>
          </w:p>
          <w:p w:rsidR="003410DF" w:rsidRDefault="00615CD9">
            <w:pPr>
              <w:pStyle w:val="TableParagraph"/>
              <w:spacing w:line="240" w:lineRule="exact"/>
              <w:ind w:left="108"/>
            </w:pPr>
            <w:r>
              <w:t>запись и названия</w:t>
            </w:r>
          </w:p>
        </w:tc>
        <w:tc>
          <w:tcPr>
            <w:tcW w:w="875" w:type="dxa"/>
          </w:tcPr>
          <w:p w:rsidR="003410DF" w:rsidRDefault="00615CD9">
            <w:pPr>
              <w:pStyle w:val="TableParagraph"/>
              <w:ind w:left="397"/>
            </w:pPr>
            <w:r>
              <w:t>1</w:t>
            </w:r>
          </w:p>
        </w:tc>
      </w:tr>
    </w:tbl>
    <w:p w:rsidR="003410DF" w:rsidRDefault="003410DF">
      <w:pPr>
        <w:pStyle w:val="a3"/>
        <w:spacing w:before="5"/>
        <w:rPr>
          <w:rFonts w:ascii="Calibri"/>
          <w:sz w:val="12"/>
        </w:rPr>
      </w:pPr>
    </w:p>
    <w:p w:rsidR="003410DF" w:rsidRDefault="00615CD9">
      <w:pPr>
        <w:spacing w:before="56"/>
        <w:ind w:right="124"/>
        <w:jc w:val="right"/>
        <w:rPr>
          <w:rFonts w:ascii="Calibri"/>
        </w:rPr>
      </w:pPr>
      <w:r>
        <w:rPr>
          <w:rFonts w:ascii="Calibri"/>
        </w:rPr>
        <w:t>29</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85" type="#_x0000_t202" style="position:absolute;margin-left:306.1pt;margin-top:37.55pt;width:11.3pt;height:11.05pt;z-index:-260658176;mso-position-horizontal-relative:page;mso-position-vertical-relative:page" filled="f" stroked="f">
            <v:textbox inset="0,0,0,0">
              <w:txbxContent>
                <w:p w:rsidR="00A83D97" w:rsidRDefault="00A83D97">
                  <w:pPr>
                    <w:spacing w:line="221" w:lineRule="exact"/>
                    <w:rPr>
                      <w:rFonts w:ascii="Calibri"/>
                    </w:rPr>
                  </w:pPr>
                  <w:r>
                    <w:rPr>
                      <w:rFonts w:ascii="Calibri"/>
                    </w:rPr>
                    <w:t>30</w:t>
                  </w:r>
                </w:p>
              </w:txbxContent>
            </v:textbox>
            <w10:wrap anchorx="page" anchory="page"/>
          </v:shape>
        </w:pict>
      </w:r>
      <w:r w:rsidRPr="00902C5C">
        <w:pict>
          <v:rect id="_x0000_s1684" style="position:absolute;margin-left:0;margin-top:0;width:595.3pt;height:841.8pt;z-index:-260657152;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902"/>
      </w:tblGrid>
      <w:tr w:rsidR="003410DF">
        <w:trPr>
          <w:trHeight w:val="505"/>
        </w:trPr>
        <w:tc>
          <w:tcPr>
            <w:tcW w:w="566" w:type="dxa"/>
          </w:tcPr>
          <w:p w:rsidR="003410DF" w:rsidRDefault="00615CD9">
            <w:pPr>
              <w:pStyle w:val="TableParagraph"/>
              <w:spacing w:line="249" w:lineRule="exact"/>
            </w:pPr>
            <w:r>
              <w:t>76</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before="121" w:line="240" w:lineRule="auto"/>
              <w:ind w:left="108"/>
            </w:pPr>
            <w:r>
              <w:t>Сложение с числом 10</w:t>
            </w:r>
          </w:p>
        </w:tc>
        <w:tc>
          <w:tcPr>
            <w:tcW w:w="902" w:type="dxa"/>
          </w:tcPr>
          <w:p w:rsidR="003410DF" w:rsidRDefault="00615CD9">
            <w:pPr>
              <w:pStyle w:val="TableParagraph"/>
              <w:spacing w:line="249" w:lineRule="exact"/>
              <w:ind w:left="12"/>
              <w:jc w:val="center"/>
            </w:pPr>
            <w:r>
              <w:t>1</w:t>
            </w:r>
          </w:p>
        </w:tc>
      </w:tr>
      <w:tr w:rsidR="003410DF">
        <w:trPr>
          <w:trHeight w:val="505"/>
        </w:trPr>
        <w:tc>
          <w:tcPr>
            <w:tcW w:w="566" w:type="dxa"/>
          </w:tcPr>
          <w:p w:rsidR="003410DF" w:rsidRDefault="00615CD9">
            <w:pPr>
              <w:pStyle w:val="TableParagraph"/>
              <w:spacing w:line="249" w:lineRule="exact"/>
            </w:pPr>
            <w:r>
              <w:t>77</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7" w:lineRule="exact"/>
              <w:rPr>
                <w:i/>
              </w:rPr>
            </w:pPr>
            <w:r>
              <w:rPr>
                <w:i/>
              </w:rPr>
              <w:t>з.</w:t>
            </w:r>
          </w:p>
        </w:tc>
        <w:tc>
          <w:tcPr>
            <w:tcW w:w="7653" w:type="dxa"/>
          </w:tcPr>
          <w:p w:rsidR="003410DF" w:rsidRDefault="00615CD9">
            <w:pPr>
              <w:pStyle w:val="TableParagraph"/>
              <w:spacing w:before="121" w:line="240" w:lineRule="auto"/>
              <w:ind w:left="108"/>
            </w:pPr>
            <w:r>
              <w:t>Перестановка слагаемых.</w:t>
            </w:r>
          </w:p>
        </w:tc>
        <w:tc>
          <w:tcPr>
            <w:tcW w:w="902" w:type="dxa"/>
          </w:tcPr>
          <w:p w:rsidR="003410DF" w:rsidRDefault="00615CD9">
            <w:pPr>
              <w:pStyle w:val="TableParagraph"/>
              <w:spacing w:line="249" w:lineRule="exact"/>
              <w:ind w:left="12"/>
              <w:jc w:val="center"/>
            </w:pPr>
            <w:r>
              <w:t>1</w:t>
            </w:r>
          </w:p>
        </w:tc>
      </w:tr>
      <w:tr w:rsidR="003410DF">
        <w:trPr>
          <w:trHeight w:val="760"/>
        </w:trPr>
        <w:tc>
          <w:tcPr>
            <w:tcW w:w="566" w:type="dxa"/>
          </w:tcPr>
          <w:p w:rsidR="003410DF" w:rsidRDefault="00615CD9">
            <w:pPr>
              <w:pStyle w:val="TableParagraph"/>
              <w:spacing w:line="249" w:lineRule="exact"/>
            </w:pPr>
            <w:r>
              <w:t>78</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52" w:lineRule="exact"/>
              <w:rPr>
                <w:i/>
              </w:rPr>
            </w:pPr>
            <w:r>
              <w:rPr>
                <w:i/>
              </w:rPr>
              <w:t>з.</w:t>
            </w:r>
          </w:p>
        </w:tc>
        <w:tc>
          <w:tcPr>
            <w:tcW w:w="7653" w:type="dxa"/>
          </w:tcPr>
          <w:p w:rsidR="003410DF" w:rsidRDefault="00615CD9">
            <w:pPr>
              <w:pStyle w:val="TableParagraph"/>
              <w:spacing w:line="252" w:lineRule="exact"/>
              <w:ind w:left="108" w:right="324"/>
            </w:pPr>
            <w:r>
              <w:t>Сложение числа 1 с однозначными числами Арифметические действия Сложение, вычитание. Названия компонентов арифметических действий, знаки действий.</w:t>
            </w:r>
          </w:p>
        </w:tc>
        <w:tc>
          <w:tcPr>
            <w:tcW w:w="902" w:type="dxa"/>
          </w:tcPr>
          <w:p w:rsidR="003410DF" w:rsidRDefault="00615CD9">
            <w:pPr>
              <w:pStyle w:val="TableParagraph"/>
              <w:spacing w:line="249" w:lineRule="exact"/>
              <w:ind w:left="12"/>
              <w:jc w:val="center"/>
            </w:pPr>
            <w:r>
              <w:t>1</w:t>
            </w:r>
          </w:p>
        </w:tc>
      </w:tr>
      <w:tr w:rsidR="003410DF">
        <w:trPr>
          <w:trHeight w:val="506"/>
        </w:trPr>
        <w:tc>
          <w:tcPr>
            <w:tcW w:w="566" w:type="dxa"/>
          </w:tcPr>
          <w:p w:rsidR="003410DF" w:rsidRDefault="00615CD9">
            <w:pPr>
              <w:pStyle w:val="TableParagraph"/>
            </w:pPr>
            <w:r>
              <w:t>79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rPr>
                <w:i/>
              </w:rPr>
            </w:pPr>
            <w:r>
              <w:t xml:space="preserve">Сложение числа 2 с однозначными числами </w:t>
            </w:r>
            <w:r>
              <w:rPr>
                <w:i/>
              </w:rPr>
              <w:t>Сложение и вычитание.</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80</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before="121" w:line="240" w:lineRule="auto"/>
              <w:ind w:left="108"/>
              <w:rPr>
                <w:i/>
              </w:rPr>
            </w:pPr>
            <w:r>
              <w:t xml:space="preserve">Сложение числа 3 с однозначными числами. </w:t>
            </w:r>
            <w:r>
              <w:rPr>
                <w:i/>
              </w:rPr>
              <w:t>Сложение и вычитание</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81</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Сложение числа 4 с однозначными числами </w:t>
            </w:r>
            <w:r>
              <w:rPr>
                <w:i/>
              </w:rPr>
              <w:t>Сложение и вычитание. Таблица</w:t>
            </w:r>
          </w:p>
          <w:p w:rsidR="003410DF" w:rsidRDefault="00615CD9">
            <w:pPr>
              <w:pStyle w:val="TableParagraph"/>
              <w:spacing w:line="240" w:lineRule="exact"/>
              <w:ind w:left="108"/>
              <w:rPr>
                <w:i/>
              </w:rPr>
            </w:pPr>
            <w:r>
              <w:rPr>
                <w:i/>
              </w:rPr>
              <w:t>сложения</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82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pPr>
            <w:r>
              <w:t>Самостоятельная работа. Сложение, вычитание.</w:t>
            </w:r>
          </w:p>
          <w:p w:rsidR="003410DF" w:rsidRDefault="00615CD9">
            <w:pPr>
              <w:pStyle w:val="TableParagraph"/>
              <w:spacing w:line="240" w:lineRule="exact"/>
              <w:ind w:left="108"/>
            </w:pPr>
            <w:r>
              <w:t>Названия компонентов арифметических действий, знаки действий.</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83</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before="121" w:line="240" w:lineRule="auto"/>
              <w:ind w:left="108"/>
            </w:pPr>
            <w:r>
              <w:t>Задача. Условие и требование. Работа с текстовыми задачами.</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84</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Задача. Условие и требование. Закрепление. </w:t>
            </w:r>
            <w:r>
              <w:rPr>
                <w:i/>
              </w:rPr>
              <w:t>Решение текстовых задач</w:t>
            </w:r>
          </w:p>
          <w:p w:rsidR="003410DF" w:rsidRDefault="00615CD9">
            <w:pPr>
              <w:pStyle w:val="TableParagraph"/>
              <w:spacing w:line="240" w:lineRule="exact"/>
              <w:ind w:left="108"/>
              <w:rPr>
                <w:i/>
              </w:rPr>
            </w:pPr>
            <w:r>
              <w:rPr>
                <w:i/>
              </w:rPr>
              <w:t>арифметическим способом</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85</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pPr>
            <w:r>
              <w:t>Задачи-загадки</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86</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pPr>
            <w:r>
              <w:t>Распознавание и составление сюжетных арифметических задач.</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87</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pPr>
            <w:r>
              <w:t>Группировка слагаемых. Скобки.</w:t>
            </w:r>
          </w:p>
          <w:p w:rsidR="003410DF" w:rsidRDefault="00615CD9">
            <w:pPr>
              <w:pStyle w:val="TableParagraph"/>
              <w:spacing w:line="240" w:lineRule="exact"/>
              <w:ind w:left="108"/>
            </w:pPr>
            <w:r>
              <w:t>Вычитание по 1 как многократное повторение вычитания числа 1.</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88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pPr>
            <w:r>
              <w:t>Продолжительность. Понятие о суточной и годовой цикличности: аналогия с</w:t>
            </w:r>
          </w:p>
          <w:p w:rsidR="003410DF" w:rsidRDefault="00615CD9">
            <w:pPr>
              <w:pStyle w:val="TableParagraph"/>
              <w:spacing w:line="240" w:lineRule="exact"/>
              <w:ind w:left="108"/>
            </w:pPr>
            <w:r>
              <w:t>движением по кругу. Геометрические величины и их измерение</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89</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spacing w:before="118" w:line="240" w:lineRule="auto"/>
              <w:ind w:left="108"/>
            </w:pPr>
            <w:r>
              <w:t>Поразрядное сложение единиц.</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90</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spacing w:before="118" w:line="240" w:lineRule="auto"/>
              <w:ind w:left="108"/>
            </w:pPr>
            <w:r>
              <w:t>Задача. Нахождение и запись решения</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91</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и.</w:t>
            </w:r>
          </w:p>
        </w:tc>
        <w:tc>
          <w:tcPr>
            <w:tcW w:w="7653" w:type="dxa"/>
          </w:tcPr>
          <w:p w:rsidR="003410DF" w:rsidRDefault="00615CD9">
            <w:pPr>
              <w:pStyle w:val="TableParagraph"/>
              <w:spacing w:before="118" w:line="240" w:lineRule="auto"/>
              <w:ind w:left="108"/>
            </w:pPr>
            <w:r>
              <w:t>Задача. Нахождение и запись решения. Закрепление</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92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pPr>
            <w:r>
              <w:t>Задача. Вычисление и запись ответа. Нахождение и запись решения задачи в</w:t>
            </w:r>
          </w:p>
          <w:p w:rsidR="003410DF" w:rsidRDefault="00615CD9">
            <w:pPr>
              <w:pStyle w:val="TableParagraph"/>
              <w:spacing w:line="240" w:lineRule="exact"/>
              <w:ind w:left="108"/>
            </w:pPr>
            <w:r>
              <w:t>виде числового выражения.</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93</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spacing w:line="246" w:lineRule="exact"/>
              <w:ind w:left="108"/>
            </w:pPr>
            <w:r>
              <w:t>Задача. Вычисление и запись ответа. Вычисление и запись ответа задачи в</w:t>
            </w:r>
          </w:p>
          <w:p w:rsidR="003410DF" w:rsidRDefault="00615CD9">
            <w:pPr>
              <w:pStyle w:val="TableParagraph"/>
              <w:spacing w:line="240" w:lineRule="exact"/>
              <w:ind w:left="108"/>
            </w:pPr>
            <w:r>
              <w:t>виде значения выражения с соответствующим наименованием.</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94</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spacing w:line="246" w:lineRule="exact"/>
              <w:ind w:left="108"/>
            </w:pPr>
            <w:r>
              <w:t>Прибавление суммы к числу. Сложение, вычитание. Названия компонентов</w:t>
            </w:r>
          </w:p>
          <w:p w:rsidR="003410DF" w:rsidRDefault="00615CD9">
            <w:pPr>
              <w:pStyle w:val="TableParagraph"/>
              <w:spacing w:line="240" w:lineRule="exact"/>
              <w:ind w:left="108"/>
            </w:pPr>
            <w:r>
              <w:t>арифметических действий, знаки действий</w:t>
            </w:r>
          </w:p>
        </w:tc>
        <w:tc>
          <w:tcPr>
            <w:tcW w:w="902" w:type="dxa"/>
          </w:tcPr>
          <w:p w:rsidR="003410DF" w:rsidRDefault="00615CD9">
            <w:pPr>
              <w:pStyle w:val="TableParagraph"/>
              <w:ind w:left="12"/>
              <w:jc w:val="center"/>
            </w:pPr>
            <w:r>
              <w:t>1</w:t>
            </w:r>
          </w:p>
        </w:tc>
      </w:tr>
      <w:tr w:rsidR="003410DF">
        <w:trPr>
          <w:trHeight w:val="251"/>
        </w:trPr>
        <w:tc>
          <w:tcPr>
            <w:tcW w:w="566" w:type="dxa"/>
          </w:tcPr>
          <w:p w:rsidR="003410DF" w:rsidRDefault="00615CD9">
            <w:pPr>
              <w:pStyle w:val="TableParagraph"/>
              <w:spacing w:line="232" w:lineRule="exact"/>
            </w:pPr>
            <w:r>
              <w:t>95</w:t>
            </w:r>
          </w:p>
        </w:tc>
        <w:tc>
          <w:tcPr>
            <w:tcW w:w="710" w:type="dxa"/>
          </w:tcPr>
          <w:p w:rsidR="003410DF" w:rsidRDefault="00615CD9">
            <w:pPr>
              <w:pStyle w:val="TableParagraph"/>
              <w:spacing w:line="232" w:lineRule="exact"/>
              <w:rPr>
                <w:i/>
              </w:rPr>
            </w:pPr>
            <w:r>
              <w:rPr>
                <w:i/>
              </w:rPr>
              <w:t>Г. в.</w:t>
            </w:r>
          </w:p>
        </w:tc>
        <w:tc>
          <w:tcPr>
            <w:tcW w:w="7653" w:type="dxa"/>
          </w:tcPr>
          <w:p w:rsidR="003410DF" w:rsidRDefault="00615CD9">
            <w:pPr>
              <w:pStyle w:val="TableParagraph"/>
              <w:spacing w:line="232" w:lineRule="exact"/>
              <w:ind w:left="108"/>
            </w:pPr>
            <w:r>
              <w:t>Прибавление по частям.</w:t>
            </w:r>
          </w:p>
        </w:tc>
        <w:tc>
          <w:tcPr>
            <w:tcW w:w="902" w:type="dxa"/>
          </w:tcPr>
          <w:p w:rsidR="003410DF" w:rsidRDefault="00615CD9">
            <w:pPr>
              <w:pStyle w:val="TableParagraph"/>
              <w:spacing w:line="232" w:lineRule="exact"/>
              <w:ind w:left="12"/>
              <w:jc w:val="center"/>
            </w:pPr>
            <w:r>
              <w:t>1</w:t>
            </w:r>
          </w:p>
        </w:tc>
      </w:tr>
      <w:tr w:rsidR="003410DF">
        <w:trPr>
          <w:trHeight w:val="506"/>
        </w:trPr>
        <w:tc>
          <w:tcPr>
            <w:tcW w:w="566" w:type="dxa"/>
          </w:tcPr>
          <w:p w:rsidR="003410DF" w:rsidRDefault="00615CD9">
            <w:pPr>
              <w:pStyle w:val="TableParagraph"/>
            </w:pPr>
            <w:r>
              <w:t>96</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ind w:left="108"/>
            </w:pPr>
            <w:r>
              <w:t>Прибавление по частям. Способ сложения по частям на основе удобных</w:t>
            </w:r>
          </w:p>
          <w:p w:rsidR="003410DF" w:rsidRDefault="00615CD9">
            <w:pPr>
              <w:pStyle w:val="TableParagraph"/>
              <w:spacing w:before="1" w:line="238" w:lineRule="exact"/>
              <w:ind w:left="108"/>
            </w:pPr>
            <w:r>
              <w:t>слагаемых</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97</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Сложение числа 5 с однозначными числами.</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98</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Вычитание разрядного слагаемого.</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99</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 xml:space="preserve">Самостоятельная работа. Решение текстовых задач. </w:t>
            </w:r>
            <w:r>
              <w:rPr>
                <w:i/>
              </w:rPr>
              <w:t>Решение текстовых задач</w:t>
            </w:r>
          </w:p>
          <w:p w:rsidR="003410DF" w:rsidRDefault="00615CD9">
            <w:pPr>
              <w:pStyle w:val="TableParagraph"/>
              <w:spacing w:before="1" w:line="238" w:lineRule="exact"/>
              <w:ind w:left="108"/>
              <w:rPr>
                <w:i/>
              </w:rPr>
            </w:pPr>
            <w:r>
              <w:rPr>
                <w:i/>
              </w:rPr>
              <w:t>арифметическим способом.</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100</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 xml:space="preserve">Решение текстовых задач. </w:t>
            </w:r>
            <w:r>
              <w:rPr>
                <w:i/>
              </w:rPr>
              <w:t>Решение текстовых задач арифметическим</w:t>
            </w:r>
          </w:p>
          <w:p w:rsidR="003410DF" w:rsidRDefault="00615CD9">
            <w:pPr>
              <w:pStyle w:val="TableParagraph"/>
              <w:spacing w:before="1" w:line="238" w:lineRule="exact"/>
              <w:ind w:left="108"/>
              <w:rPr>
                <w:i/>
              </w:rPr>
            </w:pPr>
            <w:r>
              <w:rPr>
                <w:i/>
              </w:rPr>
              <w:t>способом.</w:t>
            </w:r>
          </w:p>
        </w:tc>
        <w:tc>
          <w:tcPr>
            <w:tcW w:w="902" w:type="dxa"/>
          </w:tcPr>
          <w:p w:rsidR="003410DF" w:rsidRDefault="00615CD9">
            <w:pPr>
              <w:pStyle w:val="TableParagraph"/>
              <w:ind w:left="12"/>
              <w:jc w:val="center"/>
            </w:pPr>
            <w:r>
              <w:t>1</w:t>
            </w:r>
          </w:p>
        </w:tc>
      </w:tr>
    </w:tbl>
    <w:p w:rsidR="003410DF" w:rsidRDefault="003410DF">
      <w:pPr>
        <w:pStyle w:val="a3"/>
        <w:rPr>
          <w:rFonts w:ascii="Calibri"/>
          <w:sz w:val="20"/>
        </w:rPr>
      </w:pPr>
    </w:p>
    <w:p w:rsidR="003410DF" w:rsidRDefault="003410DF">
      <w:pPr>
        <w:pStyle w:val="a3"/>
        <w:spacing w:before="10"/>
        <w:rPr>
          <w:rFonts w:ascii="Calibri"/>
          <w:sz w:val="18"/>
        </w:rPr>
      </w:pPr>
    </w:p>
    <w:p w:rsidR="003410DF" w:rsidRDefault="00615CD9">
      <w:pPr>
        <w:ind w:right="124"/>
        <w:jc w:val="right"/>
        <w:rPr>
          <w:rFonts w:ascii="Calibri"/>
        </w:rPr>
      </w:pPr>
      <w:r>
        <w:rPr>
          <w:rFonts w:ascii="Calibri"/>
        </w:rPr>
        <w:t>30</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83" type="#_x0000_t202" style="position:absolute;margin-left:306.1pt;margin-top:37.55pt;width:11.3pt;height:11.05pt;z-index:-260656128;mso-position-horizontal-relative:page;mso-position-vertical-relative:page" filled="f" stroked="f">
            <v:textbox inset="0,0,0,0">
              <w:txbxContent>
                <w:p w:rsidR="00A83D97" w:rsidRDefault="00A83D97">
                  <w:pPr>
                    <w:spacing w:line="221" w:lineRule="exact"/>
                    <w:rPr>
                      <w:rFonts w:ascii="Calibri"/>
                    </w:rPr>
                  </w:pPr>
                  <w:r>
                    <w:rPr>
                      <w:rFonts w:ascii="Calibri"/>
                    </w:rPr>
                    <w:t>31</w:t>
                  </w:r>
                </w:p>
              </w:txbxContent>
            </v:textbox>
            <w10:wrap anchorx="page" anchory="page"/>
          </v:shape>
        </w:pict>
      </w:r>
      <w:r w:rsidRPr="00902C5C">
        <w:pict>
          <v:rect id="_x0000_s1682" style="position:absolute;margin-left:0;margin-top:0;width:595.3pt;height:841.8pt;z-index:-260655104;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902"/>
      </w:tblGrid>
      <w:tr w:rsidR="003410DF">
        <w:trPr>
          <w:trHeight w:val="1012"/>
        </w:trPr>
        <w:tc>
          <w:tcPr>
            <w:tcW w:w="9831" w:type="dxa"/>
            <w:gridSpan w:val="4"/>
          </w:tcPr>
          <w:p w:rsidR="003410DF" w:rsidRDefault="00615CD9">
            <w:pPr>
              <w:pStyle w:val="TableParagraph"/>
              <w:spacing w:before="1" w:line="252" w:lineRule="exact"/>
              <w:ind w:left="472" w:right="450"/>
              <w:jc w:val="center"/>
              <w:rPr>
                <w:b/>
              </w:rPr>
            </w:pPr>
            <w:r>
              <w:rPr>
                <w:b/>
              </w:rPr>
              <w:t>Четвёртая  четверть – (32ч)</w:t>
            </w:r>
          </w:p>
          <w:p w:rsidR="003410DF" w:rsidRDefault="00615CD9">
            <w:pPr>
              <w:pStyle w:val="TableParagraph"/>
              <w:spacing w:line="240" w:lineRule="auto"/>
              <w:ind w:left="477" w:right="450"/>
              <w:jc w:val="center"/>
              <w:rPr>
                <w:b/>
              </w:rPr>
            </w:pPr>
            <w:r>
              <w:rPr>
                <w:b/>
              </w:rPr>
              <w:t>Пространственные отношения. Геометрические фигуры ( 4 ч. ) Числа и величины. (3 ч. ) Арифметические действия (16ч.) Работа с текстовыми задачами (4)</w:t>
            </w:r>
          </w:p>
          <w:p w:rsidR="003410DF" w:rsidRDefault="00615CD9">
            <w:pPr>
              <w:pStyle w:val="TableParagraph"/>
              <w:spacing w:line="233" w:lineRule="exact"/>
              <w:ind w:left="475" w:right="450"/>
              <w:jc w:val="center"/>
              <w:rPr>
                <w:b/>
              </w:rPr>
            </w:pPr>
            <w:r>
              <w:rPr>
                <w:b/>
              </w:rPr>
              <w:t>Геометрические величины (5ч)</w:t>
            </w:r>
          </w:p>
        </w:tc>
      </w:tr>
      <w:tr w:rsidR="003410DF">
        <w:trPr>
          <w:trHeight w:val="505"/>
        </w:trPr>
        <w:tc>
          <w:tcPr>
            <w:tcW w:w="566" w:type="dxa"/>
          </w:tcPr>
          <w:p w:rsidR="003410DF" w:rsidRDefault="00615CD9">
            <w:pPr>
              <w:pStyle w:val="TableParagraph"/>
            </w:pPr>
            <w:r>
              <w:t>101</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pPr>
            <w:r>
              <w:t>Прибавление суммы к сумме.</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102</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Сложение числа 6 с однозначными числами</w:t>
            </w:r>
            <w:r>
              <w:rPr>
                <w:i/>
              </w:rPr>
              <w:t>. Сложение и вычитание.</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103</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 xml:space="preserve">Сложение числа 7 с однозначными </w:t>
            </w:r>
            <w:proofErr w:type="spellStart"/>
            <w:r>
              <w:t>числами.</w:t>
            </w:r>
            <w:r>
              <w:rPr>
                <w:i/>
              </w:rPr>
              <w:t>Сложение</w:t>
            </w:r>
            <w:proofErr w:type="spellEnd"/>
            <w:r>
              <w:rPr>
                <w:i/>
              </w:rPr>
              <w:t xml:space="preserve"> и вычитание.</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104</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 xml:space="preserve">Сложение числа 8 с однозначными числами. </w:t>
            </w:r>
            <w:r>
              <w:rPr>
                <w:i/>
              </w:rPr>
              <w:t>Сложение и вычитание.</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105</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pPr>
            <w:r>
              <w:t>Сложение числа 9 с однозначными числами</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106</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 xml:space="preserve">Самостоятельная работа Таблица сложения. </w:t>
            </w:r>
            <w:r>
              <w:rPr>
                <w:i/>
              </w:rPr>
              <w:t>Сложение и вычитание</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107</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Многоугольники и четырехугольники. </w:t>
            </w:r>
            <w:r>
              <w:rPr>
                <w:i/>
              </w:rPr>
              <w:t>Распознавание и изображение</w:t>
            </w:r>
          </w:p>
          <w:p w:rsidR="003410DF" w:rsidRDefault="00615CD9">
            <w:pPr>
              <w:pStyle w:val="TableParagraph"/>
              <w:spacing w:before="1" w:line="238" w:lineRule="exact"/>
              <w:ind w:left="108"/>
              <w:rPr>
                <w:i/>
              </w:rPr>
            </w:pPr>
            <w:r>
              <w:rPr>
                <w:i/>
              </w:rPr>
              <w:t>геометрических фигур.</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108</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 xml:space="preserve">Вычитание однозначных чисел из 10. </w:t>
            </w:r>
            <w:r>
              <w:rPr>
                <w:i/>
              </w:rPr>
              <w:t>Сложение и вычитание.</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109</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pPr>
            <w:r>
              <w:t>Вычитание числа из суммы</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110</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ind w:left="108"/>
            </w:pPr>
            <w:r>
              <w:t>Вычитание разрядного слагаемого.</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111</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Поразрядное вычитание единиц.</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112</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Больше на некоторое число.</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113</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Меньше на некоторое число</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114</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На сколько больше? На сколько меньше?</w:t>
            </w:r>
          </w:p>
          <w:p w:rsidR="003410DF" w:rsidRDefault="00615CD9">
            <w:pPr>
              <w:pStyle w:val="TableParagraph"/>
              <w:spacing w:before="1" w:line="238" w:lineRule="exact"/>
              <w:ind w:left="108"/>
              <w:rPr>
                <w:i/>
              </w:rPr>
            </w:pPr>
            <w:r>
              <w:rPr>
                <w:i/>
              </w:rPr>
              <w:t>Разностное сравнение чисел. Вычитание суммы из числа.</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115</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 xml:space="preserve">Вычитание суммы из числа. </w:t>
            </w:r>
            <w:r>
              <w:rPr>
                <w:i/>
              </w:rPr>
              <w:t>Сложение и вычитание.</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116</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 xml:space="preserve">Вычитание по частям </w:t>
            </w:r>
            <w:r>
              <w:rPr>
                <w:i/>
              </w:rPr>
              <w:t>Сложение и вычитание.</w:t>
            </w:r>
            <w:r>
              <w:t>устного общения.</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117</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spacing w:before="121" w:line="240" w:lineRule="auto"/>
              <w:ind w:left="108"/>
            </w:pPr>
            <w:r>
              <w:t>Вычитание по одному.</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118</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 xml:space="preserve">Сантиметр и дециметр. </w:t>
            </w:r>
            <w:r>
              <w:rPr>
                <w:i/>
              </w:rPr>
              <w:t>Единицы длины</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119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rPr>
                <w:i/>
              </w:rPr>
            </w:pPr>
            <w:r>
              <w:t xml:space="preserve">Сложение и вычитание длин. </w:t>
            </w:r>
            <w:r>
              <w:rPr>
                <w:i/>
              </w:rPr>
              <w:t>Измерение длины отрезка</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120</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rPr>
                <w:i/>
              </w:rPr>
            </w:pPr>
            <w:r>
              <w:t xml:space="preserve">Тяжелее и легче. </w:t>
            </w:r>
            <w:r>
              <w:rPr>
                <w:i/>
              </w:rPr>
              <w:t>Сравнение и упорядочение однородных величин.</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121</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08"/>
              <w:rPr>
                <w:i/>
              </w:rPr>
            </w:pPr>
            <w:r>
              <w:t xml:space="preserve">Дороже и дешевле </w:t>
            </w:r>
            <w:r>
              <w:rPr>
                <w:i/>
              </w:rPr>
              <w:t>Единицы массы</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122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before="121" w:line="240" w:lineRule="auto"/>
              <w:ind w:left="163"/>
            </w:pPr>
            <w:r>
              <w:t>Математический диктант</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123</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line="246" w:lineRule="exact"/>
              <w:ind w:left="218"/>
              <w:rPr>
                <w:i/>
              </w:rPr>
            </w:pPr>
            <w:r>
              <w:t xml:space="preserve">Симметричные фигуры. </w:t>
            </w:r>
            <w:r>
              <w:rPr>
                <w:i/>
              </w:rPr>
              <w:t>Единицы массы</w:t>
            </w:r>
          </w:p>
          <w:p w:rsidR="003410DF" w:rsidRDefault="00615CD9">
            <w:pPr>
              <w:pStyle w:val="TableParagraph"/>
              <w:spacing w:line="240" w:lineRule="exact"/>
              <w:ind w:left="108"/>
              <w:rPr>
                <w:i/>
              </w:rPr>
            </w:pPr>
            <w:r>
              <w:t xml:space="preserve">От первого до двадцатого и наоборот. </w:t>
            </w:r>
            <w:r>
              <w:rPr>
                <w:i/>
              </w:rPr>
              <w:t>Счет предметов.</w:t>
            </w:r>
          </w:p>
        </w:tc>
        <w:tc>
          <w:tcPr>
            <w:tcW w:w="902" w:type="dxa"/>
          </w:tcPr>
          <w:p w:rsidR="003410DF" w:rsidRDefault="00615CD9">
            <w:pPr>
              <w:pStyle w:val="TableParagraph"/>
              <w:ind w:left="12"/>
              <w:jc w:val="center"/>
            </w:pPr>
            <w:r>
              <w:t>1</w:t>
            </w:r>
          </w:p>
        </w:tc>
      </w:tr>
      <w:tr w:rsidR="003410DF">
        <w:trPr>
          <w:trHeight w:val="254"/>
        </w:trPr>
        <w:tc>
          <w:tcPr>
            <w:tcW w:w="566" w:type="dxa"/>
          </w:tcPr>
          <w:p w:rsidR="003410DF" w:rsidRDefault="00615CD9">
            <w:pPr>
              <w:pStyle w:val="TableParagraph"/>
              <w:spacing w:line="234" w:lineRule="exact"/>
            </w:pPr>
            <w:r>
              <w:t>124</w:t>
            </w:r>
          </w:p>
        </w:tc>
        <w:tc>
          <w:tcPr>
            <w:tcW w:w="710" w:type="dxa"/>
          </w:tcPr>
          <w:p w:rsidR="003410DF" w:rsidRDefault="00615CD9">
            <w:pPr>
              <w:pStyle w:val="TableParagraph"/>
              <w:spacing w:line="234" w:lineRule="exact"/>
              <w:rPr>
                <w:i/>
              </w:rPr>
            </w:pPr>
            <w:r>
              <w:rPr>
                <w:i/>
              </w:rPr>
              <w:t>Ар.</w:t>
            </w:r>
          </w:p>
        </w:tc>
        <w:tc>
          <w:tcPr>
            <w:tcW w:w="7653" w:type="dxa"/>
          </w:tcPr>
          <w:p w:rsidR="003410DF" w:rsidRDefault="00615CD9">
            <w:pPr>
              <w:pStyle w:val="TableParagraph"/>
              <w:spacing w:line="234" w:lineRule="exact"/>
              <w:ind w:left="108"/>
              <w:rPr>
                <w:i/>
              </w:rPr>
            </w:pPr>
            <w:r>
              <w:t>Числа от 0 до 20.</w:t>
            </w:r>
            <w:r>
              <w:rPr>
                <w:i/>
              </w:rPr>
              <w:t>Счет предметов.</w:t>
            </w:r>
          </w:p>
        </w:tc>
        <w:tc>
          <w:tcPr>
            <w:tcW w:w="902" w:type="dxa"/>
          </w:tcPr>
          <w:p w:rsidR="003410DF" w:rsidRDefault="00615CD9">
            <w:pPr>
              <w:pStyle w:val="TableParagraph"/>
              <w:spacing w:line="234" w:lineRule="exact"/>
              <w:ind w:left="12"/>
              <w:jc w:val="center"/>
            </w:pPr>
            <w:r>
              <w:t>1</w:t>
            </w:r>
          </w:p>
        </w:tc>
      </w:tr>
    </w:tbl>
    <w:p w:rsidR="003410DF" w:rsidRDefault="003410DF">
      <w:pPr>
        <w:pStyle w:val="a3"/>
        <w:spacing w:before="5"/>
        <w:rPr>
          <w:rFonts w:ascii="Calibri"/>
          <w:sz w:val="13"/>
        </w:rPr>
      </w:pPr>
    </w:p>
    <w:p w:rsidR="003410DF" w:rsidRDefault="00615CD9">
      <w:pPr>
        <w:spacing w:before="56"/>
        <w:ind w:right="124"/>
        <w:jc w:val="right"/>
        <w:rPr>
          <w:rFonts w:ascii="Calibri"/>
        </w:rPr>
      </w:pPr>
      <w:r>
        <w:rPr>
          <w:rFonts w:ascii="Calibri"/>
        </w:rPr>
        <w:t>31</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81" type="#_x0000_t202" style="position:absolute;margin-left:306.1pt;margin-top:37.55pt;width:11.3pt;height:11.05pt;z-index:-260654080;mso-position-horizontal-relative:page;mso-position-vertical-relative:page" filled="f" stroked="f">
            <v:textbox inset="0,0,0,0">
              <w:txbxContent>
                <w:p w:rsidR="00A83D97" w:rsidRDefault="00A83D97">
                  <w:pPr>
                    <w:spacing w:line="221" w:lineRule="exact"/>
                    <w:rPr>
                      <w:rFonts w:ascii="Calibri"/>
                    </w:rPr>
                  </w:pPr>
                  <w:r>
                    <w:rPr>
                      <w:rFonts w:ascii="Calibri"/>
                    </w:rPr>
                    <w:t>32</w:t>
                  </w:r>
                </w:p>
              </w:txbxContent>
            </v:textbox>
            <w10:wrap anchorx="page" anchory="page"/>
          </v:shape>
        </w:pict>
      </w:r>
      <w:r w:rsidRPr="00902C5C">
        <w:pict>
          <v:rect id="_x0000_s1680" style="position:absolute;margin-left:0;margin-top:0;width:595.3pt;height:841.8pt;z-index:-260653056;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902"/>
      </w:tblGrid>
      <w:tr w:rsidR="003410DF">
        <w:trPr>
          <w:trHeight w:val="253"/>
        </w:trPr>
        <w:tc>
          <w:tcPr>
            <w:tcW w:w="566" w:type="dxa"/>
          </w:tcPr>
          <w:p w:rsidR="003410DF" w:rsidRDefault="003410DF">
            <w:pPr>
              <w:pStyle w:val="TableParagraph"/>
              <w:spacing w:line="240" w:lineRule="auto"/>
              <w:ind w:left="0"/>
              <w:rPr>
                <w:sz w:val="18"/>
              </w:rPr>
            </w:pPr>
          </w:p>
        </w:tc>
        <w:tc>
          <w:tcPr>
            <w:tcW w:w="710" w:type="dxa"/>
          </w:tcPr>
          <w:p w:rsidR="003410DF" w:rsidRDefault="00615CD9">
            <w:pPr>
              <w:pStyle w:val="TableParagraph"/>
              <w:spacing w:line="234" w:lineRule="exact"/>
              <w:rPr>
                <w:i/>
              </w:rPr>
            </w:pPr>
            <w:r>
              <w:rPr>
                <w:i/>
              </w:rPr>
              <w:t>д.</w:t>
            </w:r>
          </w:p>
        </w:tc>
        <w:tc>
          <w:tcPr>
            <w:tcW w:w="7653" w:type="dxa"/>
          </w:tcPr>
          <w:p w:rsidR="003410DF" w:rsidRDefault="003410DF">
            <w:pPr>
              <w:pStyle w:val="TableParagraph"/>
              <w:spacing w:line="240" w:lineRule="auto"/>
              <w:ind w:left="0"/>
              <w:rPr>
                <w:sz w:val="18"/>
              </w:rPr>
            </w:pPr>
          </w:p>
        </w:tc>
        <w:tc>
          <w:tcPr>
            <w:tcW w:w="902" w:type="dxa"/>
          </w:tcPr>
          <w:p w:rsidR="003410DF" w:rsidRDefault="003410DF">
            <w:pPr>
              <w:pStyle w:val="TableParagraph"/>
              <w:spacing w:line="240" w:lineRule="auto"/>
              <w:ind w:left="0"/>
              <w:rPr>
                <w:sz w:val="18"/>
              </w:rPr>
            </w:pPr>
          </w:p>
        </w:tc>
      </w:tr>
      <w:tr w:rsidR="003410DF">
        <w:trPr>
          <w:trHeight w:val="505"/>
        </w:trPr>
        <w:tc>
          <w:tcPr>
            <w:tcW w:w="566" w:type="dxa"/>
          </w:tcPr>
          <w:p w:rsidR="003410DF" w:rsidRDefault="00615CD9">
            <w:pPr>
              <w:pStyle w:val="TableParagraph"/>
            </w:pPr>
            <w:r>
              <w:t>125</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pPr>
            <w:r>
              <w:t>Сравнение, сложение и вычитаниечисел.</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126</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spacing w:before="121" w:line="240" w:lineRule="auto"/>
              <w:ind w:left="108"/>
              <w:rPr>
                <w:i/>
              </w:rPr>
            </w:pPr>
            <w:r>
              <w:t>Геометрические фигуры</w:t>
            </w:r>
            <w:r>
              <w:rPr>
                <w:i/>
              </w:rPr>
              <w:t>.</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127</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Задачи на сложение и вычитание</w:t>
            </w:r>
            <w:r>
              <w:rPr>
                <w:i/>
              </w:rPr>
              <w:t>. Решение текстовых задач арифметическим</w:t>
            </w:r>
          </w:p>
          <w:p w:rsidR="003410DF" w:rsidRDefault="00615CD9">
            <w:pPr>
              <w:pStyle w:val="TableParagraph"/>
              <w:spacing w:before="1" w:line="238" w:lineRule="exact"/>
              <w:ind w:left="108"/>
              <w:rPr>
                <w:i/>
              </w:rPr>
            </w:pPr>
            <w:r>
              <w:rPr>
                <w:i/>
              </w:rPr>
              <w:t>способом.</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128</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7653" w:type="dxa"/>
          </w:tcPr>
          <w:p w:rsidR="003410DF" w:rsidRDefault="00615CD9">
            <w:pPr>
              <w:pStyle w:val="TableParagraph"/>
              <w:spacing w:before="121" w:line="240" w:lineRule="auto"/>
              <w:ind w:left="108"/>
              <w:rPr>
                <w:i/>
              </w:rPr>
            </w:pPr>
            <w:r>
              <w:t xml:space="preserve">Измерение длин. </w:t>
            </w:r>
            <w:r>
              <w:rPr>
                <w:i/>
              </w:rPr>
              <w:t>Величины и единицы их измерения</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129</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653" w:type="dxa"/>
          </w:tcPr>
          <w:p w:rsidR="003410DF" w:rsidRDefault="00615CD9">
            <w:pPr>
              <w:pStyle w:val="TableParagraph"/>
              <w:spacing w:before="121" w:line="240" w:lineRule="auto"/>
              <w:ind w:left="108"/>
            </w:pPr>
            <w:r>
              <w:t>Разные задачи. Решение задач логического характера</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130</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653" w:type="dxa"/>
          </w:tcPr>
          <w:p w:rsidR="003410DF" w:rsidRDefault="00615CD9">
            <w:pPr>
              <w:pStyle w:val="TableParagraph"/>
              <w:spacing w:before="121" w:line="240" w:lineRule="auto"/>
              <w:ind w:left="108"/>
              <w:rPr>
                <w:i/>
              </w:rPr>
            </w:pPr>
            <w:r>
              <w:t xml:space="preserve">Занимательное путешествие по «Таблице сложения». </w:t>
            </w:r>
            <w:r>
              <w:rPr>
                <w:i/>
              </w:rPr>
              <w:t>Таблица сложения</w:t>
            </w:r>
          </w:p>
        </w:tc>
        <w:tc>
          <w:tcPr>
            <w:tcW w:w="902" w:type="dxa"/>
          </w:tcPr>
          <w:p w:rsidR="003410DF" w:rsidRDefault="00615CD9">
            <w:pPr>
              <w:pStyle w:val="TableParagraph"/>
              <w:ind w:left="12"/>
              <w:jc w:val="center"/>
            </w:pPr>
            <w:r>
              <w:t>1</w:t>
            </w:r>
          </w:p>
        </w:tc>
      </w:tr>
      <w:tr w:rsidR="003410DF">
        <w:trPr>
          <w:trHeight w:val="505"/>
        </w:trPr>
        <w:tc>
          <w:tcPr>
            <w:tcW w:w="566" w:type="dxa"/>
          </w:tcPr>
          <w:p w:rsidR="003410DF" w:rsidRDefault="00615CD9">
            <w:pPr>
              <w:pStyle w:val="TableParagraph"/>
            </w:pPr>
            <w:r>
              <w:t>131</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ind w:left="108"/>
            </w:pPr>
            <w:r>
              <w:t>Повторение. Счёт от 1 до 20.</w:t>
            </w:r>
          </w:p>
        </w:tc>
        <w:tc>
          <w:tcPr>
            <w:tcW w:w="902" w:type="dxa"/>
          </w:tcPr>
          <w:p w:rsidR="003410DF" w:rsidRDefault="00615CD9">
            <w:pPr>
              <w:pStyle w:val="TableParagraph"/>
              <w:ind w:left="12"/>
              <w:jc w:val="center"/>
            </w:pPr>
            <w:r>
              <w:t>1</w:t>
            </w:r>
          </w:p>
        </w:tc>
      </w:tr>
      <w:tr w:rsidR="003410DF">
        <w:trPr>
          <w:trHeight w:val="506"/>
        </w:trPr>
        <w:tc>
          <w:tcPr>
            <w:tcW w:w="566" w:type="dxa"/>
          </w:tcPr>
          <w:p w:rsidR="003410DF" w:rsidRDefault="00615CD9">
            <w:pPr>
              <w:pStyle w:val="TableParagraph"/>
            </w:pPr>
            <w:r>
              <w:t>132</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ind w:left="108"/>
            </w:pPr>
            <w:proofErr w:type="spellStart"/>
            <w:r>
              <w:t>Повторение.Таблица</w:t>
            </w:r>
            <w:proofErr w:type="spellEnd"/>
            <w:r>
              <w:t xml:space="preserve"> сложения.</w:t>
            </w:r>
          </w:p>
        </w:tc>
        <w:tc>
          <w:tcPr>
            <w:tcW w:w="902" w:type="dxa"/>
          </w:tcPr>
          <w:p w:rsidR="003410DF" w:rsidRDefault="00615CD9">
            <w:pPr>
              <w:pStyle w:val="TableParagraph"/>
              <w:ind w:left="12"/>
              <w:jc w:val="center"/>
            </w:pPr>
            <w:r>
              <w:t>1</w:t>
            </w:r>
          </w:p>
        </w:tc>
      </w:tr>
    </w:tbl>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2"/>
        </w:rPr>
      </w:pPr>
    </w:p>
    <w:p w:rsidR="003410DF" w:rsidRDefault="00615CD9">
      <w:pPr>
        <w:pStyle w:val="a4"/>
        <w:numPr>
          <w:ilvl w:val="1"/>
          <w:numId w:val="25"/>
        </w:numPr>
        <w:tabs>
          <w:tab w:val="left" w:pos="5615"/>
        </w:tabs>
        <w:ind w:hanging="4822"/>
        <w:rPr>
          <w:b/>
        </w:rPr>
      </w:pPr>
      <w:r>
        <w:rPr>
          <w:b/>
        </w:rPr>
        <w:t>класс</w:t>
      </w:r>
    </w:p>
    <w:p w:rsidR="003410DF" w:rsidRDefault="003410DF">
      <w:pPr>
        <w:pStyle w:val="a3"/>
        <w:rPr>
          <w:b/>
          <w:sz w:val="20"/>
        </w:rPr>
      </w:pPr>
    </w:p>
    <w:p w:rsidR="003410DF" w:rsidRDefault="003410DF">
      <w:pPr>
        <w:pStyle w:val="a3"/>
        <w:rPr>
          <w:b/>
          <w:sz w:val="20"/>
        </w:rPr>
      </w:pPr>
    </w:p>
    <w:p w:rsidR="003410DF" w:rsidRDefault="003410DF">
      <w:pPr>
        <w:pStyle w:val="a3"/>
        <w:spacing w:before="2"/>
        <w:rPr>
          <w:b/>
          <w:sz w:val="26"/>
        </w:rPr>
      </w:pP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568"/>
        <w:gridCol w:w="141"/>
        <w:gridCol w:w="7653"/>
        <w:gridCol w:w="851"/>
      </w:tblGrid>
      <w:tr w:rsidR="003410DF">
        <w:trPr>
          <w:trHeight w:val="506"/>
        </w:trPr>
        <w:tc>
          <w:tcPr>
            <w:tcW w:w="1134" w:type="dxa"/>
            <w:gridSpan w:val="2"/>
          </w:tcPr>
          <w:p w:rsidR="003410DF" w:rsidRDefault="00615CD9">
            <w:pPr>
              <w:pStyle w:val="TableParagraph"/>
              <w:spacing w:line="251" w:lineRule="exact"/>
              <w:ind w:left="314"/>
              <w:rPr>
                <w:b/>
              </w:rPr>
            </w:pPr>
            <w:r>
              <w:rPr>
                <w:b/>
              </w:rPr>
              <w:t xml:space="preserve">№ </w:t>
            </w:r>
            <w:proofErr w:type="spellStart"/>
            <w:r>
              <w:rPr>
                <w:b/>
              </w:rPr>
              <w:t>ур</w:t>
            </w:r>
            <w:proofErr w:type="spellEnd"/>
          </w:p>
        </w:tc>
        <w:tc>
          <w:tcPr>
            <w:tcW w:w="7794" w:type="dxa"/>
            <w:gridSpan w:val="2"/>
          </w:tcPr>
          <w:p w:rsidR="003410DF" w:rsidRDefault="00615CD9">
            <w:pPr>
              <w:pStyle w:val="TableParagraph"/>
              <w:spacing w:line="251" w:lineRule="exact"/>
              <w:ind w:left="1994" w:right="1982"/>
              <w:jc w:val="center"/>
              <w:rPr>
                <w:b/>
              </w:rPr>
            </w:pPr>
            <w:r>
              <w:rPr>
                <w:b/>
              </w:rPr>
              <w:t>Тема урока с элементами содержания</w:t>
            </w:r>
          </w:p>
        </w:tc>
        <w:tc>
          <w:tcPr>
            <w:tcW w:w="851" w:type="dxa"/>
          </w:tcPr>
          <w:p w:rsidR="003410DF" w:rsidRDefault="00615CD9">
            <w:pPr>
              <w:pStyle w:val="TableParagraph"/>
              <w:spacing w:before="2" w:line="252" w:lineRule="exact"/>
              <w:ind w:right="263"/>
              <w:rPr>
                <w:b/>
              </w:rPr>
            </w:pPr>
            <w:r>
              <w:rPr>
                <w:b/>
              </w:rPr>
              <w:t>Кол.час</w:t>
            </w:r>
          </w:p>
        </w:tc>
      </w:tr>
      <w:tr w:rsidR="003410DF">
        <w:trPr>
          <w:trHeight w:val="1264"/>
        </w:trPr>
        <w:tc>
          <w:tcPr>
            <w:tcW w:w="9779" w:type="dxa"/>
            <w:gridSpan w:val="5"/>
          </w:tcPr>
          <w:p w:rsidR="003410DF" w:rsidRDefault="00615CD9">
            <w:pPr>
              <w:pStyle w:val="TableParagraph"/>
              <w:spacing w:line="251" w:lineRule="exact"/>
              <w:ind w:left="153" w:right="137"/>
              <w:jc w:val="center"/>
              <w:rPr>
                <w:b/>
              </w:rPr>
            </w:pPr>
            <w:r>
              <w:rPr>
                <w:b/>
              </w:rPr>
              <w:t>Первая четверть (34 часа)</w:t>
            </w:r>
          </w:p>
          <w:p w:rsidR="003410DF" w:rsidRDefault="00615CD9">
            <w:pPr>
              <w:pStyle w:val="TableParagraph"/>
              <w:spacing w:line="240" w:lineRule="auto"/>
              <w:ind w:left="153" w:right="138"/>
              <w:jc w:val="center"/>
              <w:rPr>
                <w:b/>
              </w:rPr>
            </w:pPr>
            <w:r>
              <w:rPr>
                <w:b/>
              </w:rPr>
              <w:t xml:space="preserve">Арифметические действия (16ч). Пространственные отношения. Геометрические фигуры (4ч). Числа и величины </w:t>
            </w:r>
            <w:r>
              <w:rPr>
                <w:b/>
                <w:i/>
              </w:rPr>
              <w:t>(</w:t>
            </w:r>
            <w:r>
              <w:rPr>
                <w:b/>
              </w:rPr>
              <w:t>6 ч) .Работа с текстовыми задачами(5ч). Геометрические величины (0 ч).</w:t>
            </w:r>
          </w:p>
          <w:p w:rsidR="003410DF" w:rsidRDefault="00615CD9">
            <w:pPr>
              <w:pStyle w:val="TableParagraph"/>
              <w:spacing w:line="240" w:lineRule="auto"/>
              <w:ind w:left="153" w:right="136"/>
              <w:jc w:val="center"/>
              <w:rPr>
                <w:b/>
              </w:rPr>
            </w:pPr>
            <w:r>
              <w:rPr>
                <w:b/>
              </w:rPr>
              <w:t>Работа с информацией (3ч).</w:t>
            </w:r>
          </w:p>
        </w:tc>
      </w:tr>
      <w:tr w:rsidR="003410DF">
        <w:trPr>
          <w:trHeight w:val="506"/>
        </w:trPr>
        <w:tc>
          <w:tcPr>
            <w:tcW w:w="566" w:type="dxa"/>
          </w:tcPr>
          <w:p w:rsidR="003410DF" w:rsidRDefault="00615CD9">
            <w:pPr>
              <w:pStyle w:val="TableParagraph"/>
            </w:pPr>
            <w:r>
              <w:t>1.</w:t>
            </w:r>
          </w:p>
        </w:tc>
        <w:tc>
          <w:tcPr>
            <w:tcW w:w="709" w:type="dxa"/>
            <w:gridSpan w:val="2"/>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ind w:left="109"/>
              <w:rPr>
                <w:i/>
              </w:rPr>
            </w:pPr>
            <w:r>
              <w:t xml:space="preserve">Таблица сложения. </w:t>
            </w:r>
            <w:r>
              <w:rPr>
                <w:i/>
              </w:rPr>
              <w:t>Сбор и представление информации.</w:t>
            </w:r>
          </w:p>
        </w:tc>
        <w:tc>
          <w:tcPr>
            <w:tcW w:w="851" w:type="dxa"/>
          </w:tcPr>
          <w:p w:rsidR="003410DF" w:rsidRDefault="00615CD9">
            <w:pPr>
              <w:pStyle w:val="TableParagraph"/>
              <w:ind w:left="13"/>
              <w:jc w:val="center"/>
            </w:pPr>
            <w:r>
              <w:t>1</w:t>
            </w:r>
          </w:p>
        </w:tc>
      </w:tr>
      <w:tr w:rsidR="003410DF">
        <w:trPr>
          <w:trHeight w:val="505"/>
        </w:trPr>
        <w:tc>
          <w:tcPr>
            <w:tcW w:w="566" w:type="dxa"/>
          </w:tcPr>
          <w:p w:rsidR="003410DF" w:rsidRDefault="00615CD9">
            <w:pPr>
              <w:pStyle w:val="TableParagraph"/>
            </w:pPr>
            <w:r>
              <w:t>2.</w:t>
            </w:r>
          </w:p>
        </w:tc>
        <w:tc>
          <w:tcPr>
            <w:tcW w:w="709" w:type="dxa"/>
            <w:gridSpan w:val="2"/>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7653" w:type="dxa"/>
          </w:tcPr>
          <w:p w:rsidR="003410DF" w:rsidRDefault="00615CD9">
            <w:pPr>
              <w:pStyle w:val="TableParagraph"/>
              <w:ind w:left="164"/>
            </w:pPr>
            <w:r>
              <w:t>Распознавание геометрических фигур, изображение их в тетради.</w:t>
            </w:r>
          </w:p>
          <w:p w:rsidR="003410DF" w:rsidRDefault="00615CD9">
            <w:pPr>
              <w:pStyle w:val="TableParagraph"/>
              <w:spacing w:before="1" w:line="238" w:lineRule="exact"/>
              <w:ind w:left="109"/>
              <w:rPr>
                <w:i/>
              </w:rPr>
            </w:pPr>
            <w:r>
              <w:rPr>
                <w:i/>
              </w:rPr>
              <w:t>Геометрические фигуры.</w:t>
            </w:r>
          </w:p>
        </w:tc>
        <w:tc>
          <w:tcPr>
            <w:tcW w:w="851" w:type="dxa"/>
          </w:tcPr>
          <w:p w:rsidR="003410DF" w:rsidRDefault="00615CD9">
            <w:pPr>
              <w:pStyle w:val="TableParagraph"/>
              <w:ind w:left="13"/>
              <w:jc w:val="center"/>
            </w:pPr>
            <w:r>
              <w:t>1</w:t>
            </w:r>
          </w:p>
        </w:tc>
      </w:tr>
      <w:tr w:rsidR="003410DF">
        <w:trPr>
          <w:trHeight w:val="758"/>
        </w:trPr>
        <w:tc>
          <w:tcPr>
            <w:tcW w:w="566" w:type="dxa"/>
          </w:tcPr>
          <w:p w:rsidR="003410DF" w:rsidRDefault="00615CD9">
            <w:pPr>
              <w:pStyle w:val="TableParagraph"/>
            </w:pPr>
            <w:r>
              <w:t>3.</w:t>
            </w:r>
          </w:p>
        </w:tc>
        <w:tc>
          <w:tcPr>
            <w:tcW w:w="709" w:type="dxa"/>
            <w:gridSpan w:val="2"/>
          </w:tcPr>
          <w:p w:rsidR="003410DF" w:rsidRDefault="00615CD9">
            <w:pPr>
              <w:pStyle w:val="TableParagraph"/>
              <w:rPr>
                <w:i/>
              </w:rPr>
            </w:pPr>
            <w:r>
              <w:rPr>
                <w:i/>
              </w:rPr>
              <w:t>Ч. и</w:t>
            </w:r>
          </w:p>
          <w:p w:rsidR="003410DF" w:rsidRDefault="00615CD9">
            <w:pPr>
              <w:pStyle w:val="TableParagraph"/>
              <w:spacing w:before="1" w:line="240" w:lineRule="auto"/>
              <w:rPr>
                <w:i/>
              </w:rPr>
            </w:pPr>
            <w:r>
              <w:rPr>
                <w:i/>
              </w:rPr>
              <w:t>в.</w:t>
            </w:r>
          </w:p>
        </w:tc>
        <w:tc>
          <w:tcPr>
            <w:tcW w:w="7653" w:type="dxa"/>
          </w:tcPr>
          <w:p w:rsidR="003410DF" w:rsidRDefault="00615CD9">
            <w:pPr>
              <w:pStyle w:val="TableParagraph"/>
              <w:spacing w:line="242" w:lineRule="auto"/>
              <w:ind w:left="109" w:right="980"/>
            </w:pPr>
            <w:r>
              <w:t>«Круглые» двузначные числа и действия над ними. Счет десятками и "круглые "двузначные числа.</w:t>
            </w:r>
          </w:p>
          <w:p w:rsidR="003410DF" w:rsidRDefault="00615CD9">
            <w:pPr>
              <w:pStyle w:val="TableParagraph"/>
              <w:spacing w:line="233" w:lineRule="exact"/>
              <w:ind w:left="109"/>
              <w:rPr>
                <w:i/>
              </w:rPr>
            </w:pPr>
            <w:r>
              <w:rPr>
                <w:i/>
              </w:rPr>
              <w:t>Образование многозначных чисел, запись и чтение чисел.</w:t>
            </w:r>
          </w:p>
        </w:tc>
        <w:tc>
          <w:tcPr>
            <w:tcW w:w="851" w:type="dxa"/>
          </w:tcPr>
          <w:p w:rsidR="003410DF" w:rsidRDefault="00615CD9">
            <w:pPr>
              <w:pStyle w:val="TableParagraph"/>
              <w:ind w:left="13"/>
              <w:jc w:val="center"/>
            </w:pPr>
            <w:r>
              <w:t>1</w:t>
            </w:r>
          </w:p>
        </w:tc>
      </w:tr>
      <w:tr w:rsidR="003410DF">
        <w:trPr>
          <w:trHeight w:val="506"/>
        </w:trPr>
        <w:tc>
          <w:tcPr>
            <w:tcW w:w="566" w:type="dxa"/>
          </w:tcPr>
          <w:p w:rsidR="003410DF" w:rsidRDefault="00615CD9">
            <w:pPr>
              <w:pStyle w:val="TableParagraph"/>
              <w:spacing w:line="249" w:lineRule="exact"/>
            </w:pPr>
            <w:r>
              <w:t>4.</w:t>
            </w:r>
          </w:p>
        </w:tc>
        <w:tc>
          <w:tcPr>
            <w:tcW w:w="709" w:type="dxa"/>
            <w:gridSpan w:val="2"/>
          </w:tcPr>
          <w:p w:rsidR="003410DF" w:rsidRDefault="00615CD9">
            <w:pPr>
              <w:pStyle w:val="TableParagraph"/>
              <w:spacing w:line="248" w:lineRule="exact"/>
              <w:rPr>
                <w:i/>
              </w:rPr>
            </w:pPr>
            <w:r>
              <w:rPr>
                <w:i/>
              </w:rPr>
              <w:t>Ч. и</w:t>
            </w:r>
          </w:p>
          <w:p w:rsidR="003410DF" w:rsidRDefault="00615CD9">
            <w:pPr>
              <w:pStyle w:val="TableParagraph"/>
              <w:spacing w:line="238" w:lineRule="exact"/>
              <w:rPr>
                <w:i/>
              </w:rPr>
            </w:pPr>
            <w:r>
              <w:rPr>
                <w:i/>
              </w:rPr>
              <w:t>в.</w:t>
            </w:r>
          </w:p>
        </w:tc>
        <w:tc>
          <w:tcPr>
            <w:tcW w:w="7653" w:type="dxa"/>
          </w:tcPr>
          <w:p w:rsidR="003410DF" w:rsidRDefault="00615CD9">
            <w:pPr>
              <w:pStyle w:val="TableParagraph"/>
              <w:spacing w:line="248" w:lineRule="exact"/>
              <w:ind w:left="164"/>
              <w:rPr>
                <w:i/>
              </w:rPr>
            </w:pPr>
            <w:r>
              <w:t xml:space="preserve">Числовые равенства и неравенства. </w:t>
            </w:r>
            <w:r>
              <w:rPr>
                <w:i/>
              </w:rPr>
              <w:t>Отношения «больше», « меньше» ,</w:t>
            </w:r>
          </w:p>
          <w:p w:rsidR="003410DF" w:rsidRDefault="00615CD9">
            <w:pPr>
              <w:pStyle w:val="TableParagraph"/>
              <w:spacing w:line="238" w:lineRule="exact"/>
              <w:ind w:left="109"/>
              <w:rPr>
                <w:i/>
              </w:rPr>
            </w:pPr>
            <w:r>
              <w:rPr>
                <w:i/>
              </w:rPr>
              <w:t>«равно» для чисел, знаки сравнения. Сравнение чисел.</w:t>
            </w:r>
          </w:p>
        </w:tc>
        <w:tc>
          <w:tcPr>
            <w:tcW w:w="851" w:type="dxa"/>
          </w:tcPr>
          <w:p w:rsidR="003410DF" w:rsidRDefault="00615CD9">
            <w:pPr>
              <w:pStyle w:val="TableParagraph"/>
              <w:spacing w:line="249" w:lineRule="exact"/>
              <w:ind w:left="13"/>
              <w:jc w:val="center"/>
            </w:pPr>
            <w:r>
              <w:t>1</w:t>
            </w:r>
          </w:p>
        </w:tc>
      </w:tr>
      <w:tr w:rsidR="003410DF">
        <w:trPr>
          <w:trHeight w:val="505"/>
        </w:trPr>
        <w:tc>
          <w:tcPr>
            <w:tcW w:w="566" w:type="dxa"/>
          </w:tcPr>
          <w:p w:rsidR="003410DF" w:rsidRDefault="00615CD9">
            <w:pPr>
              <w:pStyle w:val="TableParagraph"/>
              <w:spacing w:line="249" w:lineRule="exact"/>
            </w:pPr>
            <w:r>
              <w:t>5.</w:t>
            </w:r>
          </w:p>
        </w:tc>
        <w:tc>
          <w:tcPr>
            <w:tcW w:w="709" w:type="dxa"/>
            <w:gridSpan w:val="2"/>
          </w:tcPr>
          <w:p w:rsidR="003410DF" w:rsidRDefault="00615CD9">
            <w:pPr>
              <w:pStyle w:val="TableParagraph"/>
              <w:spacing w:line="248" w:lineRule="exact"/>
              <w:rPr>
                <w:i/>
              </w:rPr>
            </w:pPr>
            <w:r>
              <w:rPr>
                <w:i/>
              </w:rPr>
              <w:t>Ч. и</w:t>
            </w:r>
          </w:p>
          <w:p w:rsidR="003410DF" w:rsidRDefault="00615CD9">
            <w:pPr>
              <w:pStyle w:val="TableParagraph"/>
              <w:spacing w:line="237" w:lineRule="exact"/>
              <w:rPr>
                <w:i/>
              </w:rPr>
            </w:pPr>
            <w:r>
              <w:rPr>
                <w:i/>
              </w:rPr>
              <w:t>в.</w:t>
            </w:r>
          </w:p>
        </w:tc>
        <w:tc>
          <w:tcPr>
            <w:tcW w:w="7653" w:type="dxa"/>
          </w:tcPr>
          <w:p w:rsidR="003410DF" w:rsidRDefault="00615CD9">
            <w:pPr>
              <w:pStyle w:val="TableParagraph"/>
              <w:spacing w:line="249" w:lineRule="exact"/>
              <w:ind w:left="109"/>
              <w:rPr>
                <w:i/>
              </w:rPr>
            </w:pPr>
            <w:r>
              <w:t xml:space="preserve">Числовое выражение и его значение. </w:t>
            </w:r>
            <w:r>
              <w:rPr>
                <w:i/>
              </w:rPr>
              <w:t>Чтение и запись числового выражения.</w:t>
            </w:r>
          </w:p>
        </w:tc>
        <w:tc>
          <w:tcPr>
            <w:tcW w:w="851" w:type="dxa"/>
          </w:tcPr>
          <w:p w:rsidR="003410DF" w:rsidRDefault="00615CD9">
            <w:pPr>
              <w:pStyle w:val="TableParagraph"/>
              <w:spacing w:line="249" w:lineRule="exact"/>
              <w:ind w:left="13"/>
              <w:jc w:val="center"/>
            </w:pPr>
            <w:r>
              <w:t>1</w:t>
            </w:r>
          </w:p>
        </w:tc>
      </w:tr>
      <w:tr w:rsidR="003410DF">
        <w:trPr>
          <w:trHeight w:val="506"/>
        </w:trPr>
        <w:tc>
          <w:tcPr>
            <w:tcW w:w="566" w:type="dxa"/>
          </w:tcPr>
          <w:p w:rsidR="003410DF" w:rsidRDefault="00615CD9">
            <w:pPr>
              <w:pStyle w:val="TableParagraph"/>
              <w:spacing w:line="249" w:lineRule="exact"/>
            </w:pPr>
            <w:r>
              <w:t>6.</w:t>
            </w:r>
          </w:p>
        </w:tc>
        <w:tc>
          <w:tcPr>
            <w:tcW w:w="709" w:type="dxa"/>
            <w:gridSpan w:val="2"/>
          </w:tcPr>
          <w:p w:rsidR="003410DF" w:rsidRDefault="00615CD9">
            <w:pPr>
              <w:pStyle w:val="TableParagraph"/>
              <w:spacing w:line="249" w:lineRule="exact"/>
              <w:rPr>
                <w:i/>
              </w:rPr>
            </w:pPr>
            <w:r>
              <w:rPr>
                <w:i/>
              </w:rPr>
              <w:t>Ч. и</w:t>
            </w:r>
          </w:p>
          <w:p w:rsidR="003410DF" w:rsidRDefault="00615CD9">
            <w:pPr>
              <w:pStyle w:val="TableParagraph"/>
              <w:spacing w:line="238" w:lineRule="exact"/>
              <w:rPr>
                <w:i/>
              </w:rPr>
            </w:pPr>
            <w:r>
              <w:rPr>
                <w:i/>
              </w:rPr>
              <w:t>в.</w:t>
            </w:r>
          </w:p>
        </w:tc>
        <w:tc>
          <w:tcPr>
            <w:tcW w:w="7653" w:type="dxa"/>
          </w:tcPr>
          <w:p w:rsidR="003410DF" w:rsidRDefault="00615CD9">
            <w:pPr>
              <w:pStyle w:val="TableParagraph"/>
              <w:spacing w:line="249" w:lineRule="exact"/>
              <w:ind w:left="109"/>
              <w:rPr>
                <w:i/>
              </w:rPr>
            </w:pPr>
            <w:r>
              <w:t xml:space="preserve">Сложение «круглых» десятков. </w:t>
            </w:r>
            <w:r>
              <w:rPr>
                <w:i/>
              </w:rPr>
              <w:t>Сложение.</w:t>
            </w:r>
          </w:p>
        </w:tc>
        <w:tc>
          <w:tcPr>
            <w:tcW w:w="851" w:type="dxa"/>
          </w:tcPr>
          <w:p w:rsidR="003410DF" w:rsidRDefault="00615CD9">
            <w:pPr>
              <w:pStyle w:val="TableParagraph"/>
              <w:spacing w:line="249" w:lineRule="exact"/>
              <w:ind w:left="13"/>
              <w:jc w:val="center"/>
            </w:pPr>
            <w:r>
              <w:t>1</w:t>
            </w:r>
          </w:p>
        </w:tc>
      </w:tr>
      <w:tr w:rsidR="003410DF">
        <w:trPr>
          <w:trHeight w:val="253"/>
        </w:trPr>
        <w:tc>
          <w:tcPr>
            <w:tcW w:w="566" w:type="dxa"/>
          </w:tcPr>
          <w:p w:rsidR="003410DF" w:rsidRDefault="00615CD9">
            <w:pPr>
              <w:pStyle w:val="TableParagraph"/>
              <w:spacing w:line="234" w:lineRule="exact"/>
            </w:pPr>
            <w:r>
              <w:t>7.</w:t>
            </w:r>
          </w:p>
        </w:tc>
        <w:tc>
          <w:tcPr>
            <w:tcW w:w="709" w:type="dxa"/>
            <w:gridSpan w:val="2"/>
          </w:tcPr>
          <w:p w:rsidR="003410DF" w:rsidRDefault="00615CD9">
            <w:pPr>
              <w:pStyle w:val="TableParagraph"/>
              <w:spacing w:line="234" w:lineRule="exact"/>
              <w:rPr>
                <w:i/>
              </w:rPr>
            </w:pPr>
            <w:r>
              <w:rPr>
                <w:i/>
              </w:rPr>
              <w:t>Г. в.</w:t>
            </w:r>
          </w:p>
        </w:tc>
        <w:tc>
          <w:tcPr>
            <w:tcW w:w="7653" w:type="dxa"/>
          </w:tcPr>
          <w:p w:rsidR="003410DF" w:rsidRDefault="00615CD9">
            <w:pPr>
              <w:pStyle w:val="TableParagraph"/>
              <w:spacing w:line="234" w:lineRule="exact"/>
              <w:ind w:left="109"/>
              <w:rPr>
                <w:i/>
              </w:rPr>
            </w:pPr>
            <w:r>
              <w:t xml:space="preserve">Вычитание «круглых» десятков. </w:t>
            </w:r>
            <w:r>
              <w:rPr>
                <w:i/>
              </w:rPr>
              <w:t>Вычитание.</w:t>
            </w:r>
          </w:p>
        </w:tc>
        <w:tc>
          <w:tcPr>
            <w:tcW w:w="851" w:type="dxa"/>
          </w:tcPr>
          <w:p w:rsidR="003410DF" w:rsidRDefault="00615CD9">
            <w:pPr>
              <w:pStyle w:val="TableParagraph"/>
              <w:spacing w:line="234" w:lineRule="exact"/>
              <w:ind w:left="13"/>
              <w:jc w:val="center"/>
            </w:pPr>
            <w:r>
              <w:t>1</w:t>
            </w:r>
          </w:p>
        </w:tc>
      </w:tr>
      <w:tr w:rsidR="003410DF">
        <w:trPr>
          <w:trHeight w:val="253"/>
        </w:trPr>
        <w:tc>
          <w:tcPr>
            <w:tcW w:w="566" w:type="dxa"/>
          </w:tcPr>
          <w:p w:rsidR="003410DF" w:rsidRDefault="00615CD9">
            <w:pPr>
              <w:pStyle w:val="TableParagraph"/>
              <w:spacing w:line="234" w:lineRule="exact"/>
            </w:pPr>
            <w:r>
              <w:t>8.</w:t>
            </w:r>
          </w:p>
        </w:tc>
        <w:tc>
          <w:tcPr>
            <w:tcW w:w="709" w:type="dxa"/>
            <w:gridSpan w:val="2"/>
          </w:tcPr>
          <w:p w:rsidR="003410DF" w:rsidRDefault="00615CD9">
            <w:pPr>
              <w:pStyle w:val="TableParagraph"/>
              <w:spacing w:line="234" w:lineRule="exact"/>
              <w:rPr>
                <w:i/>
              </w:rPr>
            </w:pPr>
            <w:r>
              <w:rPr>
                <w:i/>
              </w:rPr>
              <w:t>Г. в.</w:t>
            </w:r>
          </w:p>
        </w:tc>
        <w:tc>
          <w:tcPr>
            <w:tcW w:w="7653" w:type="dxa"/>
          </w:tcPr>
          <w:p w:rsidR="003410DF" w:rsidRDefault="00615CD9">
            <w:pPr>
              <w:pStyle w:val="TableParagraph"/>
              <w:spacing w:line="234" w:lineRule="exact"/>
              <w:ind w:left="109"/>
              <w:rPr>
                <w:i/>
              </w:rPr>
            </w:pPr>
            <w:r>
              <w:t xml:space="preserve">Вычитание «круглых» десятков. Повторение. </w:t>
            </w:r>
            <w:r>
              <w:rPr>
                <w:i/>
              </w:rPr>
              <w:t>Вычитание.</w:t>
            </w:r>
          </w:p>
        </w:tc>
        <w:tc>
          <w:tcPr>
            <w:tcW w:w="851" w:type="dxa"/>
          </w:tcPr>
          <w:p w:rsidR="003410DF" w:rsidRDefault="00615CD9">
            <w:pPr>
              <w:pStyle w:val="TableParagraph"/>
              <w:spacing w:line="234" w:lineRule="exact"/>
              <w:ind w:left="13"/>
              <w:jc w:val="center"/>
            </w:pPr>
            <w:r>
              <w:t>1</w:t>
            </w:r>
          </w:p>
        </w:tc>
      </w:tr>
      <w:tr w:rsidR="003410DF">
        <w:trPr>
          <w:trHeight w:val="506"/>
        </w:trPr>
        <w:tc>
          <w:tcPr>
            <w:tcW w:w="566" w:type="dxa"/>
          </w:tcPr>
          <w:p w:rsidR="003410DF" w:rsidRDefault="00615CD9">
            <w:pPr>
              <w:pStyle w:val="TableParagraph"/>
            </w:pPr>
            <w:r>
              <w:t>9.</w:t>
            </w:r>
          </w:p>
        </w:tc>
        <w:tc>
          <w:tcPr>
            <w:tcW w:w="709" w:type="dxa"/>
            <w:gridSpan w:val="2"/>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ind w:left="109"/>
              <w:rPr>
                <w:i/>
              </w:rPr>
            </w:pPr>
            <w:r>
              <w:t xml:space="preserve">Десятки и единицы. </w:t>
            </w:r>
            <w:r>
              <w:rPr>
                <w:i/>
              </w:rPr>
              <w:t>Запись и чтение чисел. Сравнение чисел.</w:t>
            </w:r>
          </w:p>
        </w:tc>
        <w:tc>
          <w:tcPr>
            <w:tcW w:w="851" w:type="dxa"/>
          </w:tcPr>
          <w:p w:rsidR="003410DF" w:rsidRDefault="00615CD9">
            <w:pPr>
              <w:pStyle w:val="TableParagraph"/>
              <w:ind w:left="13"/>
              <w:jc w:val="center"/>
            </w:pPr>
            <w:r>
              <w:t>1</w:t>
            </w:r>
          </w:p>
        </w:tc>
      </w:tr>
      <w:tr w:rsidR="003410DF">
        <w:trPr>
          <w:trHeight w:val="505"/>
        </w:trPr>
        <w:tc>
          <w:tcPr>
            <w:tcW w:w="566" w:type="dxa"/>
          </w:tcPr>
          <w:p w:rsidR="003410DF" w:rsidRDefault="00615CD9">
            <w:pPr>
              <w:pStyle w:val="TableParagraph"/>
            </w:pPr>
            <w:r>
              <w:t>10.</w:t>
            </w:r>
          </w:p>
        </w:tc>
        <w:tc>
          <w:tcPr>
            <w:tcW w:w="709" w:type="dxa"/>
            <w:gridSpan w:val="2"/>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9"/>
              <w:rPr>
                <w:i/>
              </w:rPr>
            </w:pPr>
            <w:r>
              <w:t xml:space="preserve">Краткая запись задачи. Различные варианты записи задачи. </w:t>
            </w:r>
            <w:r>
              <w:rPr>
                <w:i/>
              </w:rPr>
              <w:t>Представление</w:t>
            </w:r>
          </w:p>
          <w:p w:rsidR="003410DF" w:rsidRDefault="00615CD9">
            <w:pPr>
              <w:pStyle w:val="TableParagraph"/>
              <w:spacing w:line="240" w:lineRule="exact"/>
              <w:ind w:left="109"/>
              <w:rPr>
                <w:i/>
              </w:rPr>
            </w:pPr>
            <w:r>
              <w:rPr>
                <w:i/>
              </w:rPr>
              <w:t>текста задачи с помощью таблицы, схемы, краткой записи.</w:t>
            </w:r>
          </w:p>
        </w:tc>
        <w:tc>
          <w:tcPr>
            <w:tcW w:w="851" w:type="dxa"/>
          </w:tcPr>
          <w:p w:rsidR="003410DF" w:rsidRDefault="00615CD9">
            <w:pPr>
              <w:pStyle w:val="TableParagraph"/>
              <w:ind w:left="13"/>
              <w:jc w:val="center"/>
            </w:pPr>
            <w:r>
              <w:t>1</w:t>
            </w:r>
          </w:p>
        </w:tc>
      </w:tr>
      <w:tr w:rsidR="003410DF">
        <w:trPr>
          <w:trHeight w:val="251"/>
        </w:trPr>
        <w:tc>
          <w:tcPr>
            <w:tcW w:w="566" w:type="dxa"/>
          </w:tcPr>
          <w:p w:rsidR="003410DF" w:rsidRDefault="00615CD9">
            <w:pPr>
              <w:pStyle w:val="TableParagraph"/>
              <w:spacing w:line="232" w:lineRule="exact"/>
            </w:pPr>
            <w:r>
              <w:t>11.</w:t>
            </w:r>
          </w:p>
        </w:tc>
        <w:tc>
          <w:tcPr>
            <w:tcW w:w="709" w:type="dxa"/>
            <w:gridSpan w:val="2"/>
          </w:tcPr>
          <w:p w:rsidR="003410DF" w:rsidRDefault="00615CD9">
            <w:pPr>
              <w:pStyle w:val="TableParagraph"/>
              <w:spacing w:line="232" w:lineRule="exact"/>
              <w:rPr>
                <w:i/>
              </w:rPr>
            </w:pPr>
            <w:r>
              <w:rPr>
                <w:i/>
              </w:rPr>
              <w:t>Ч. и</w:t>
            </w:r>
          </w:p>
        </w:tc>
        <w:tc>
          <w:tcPr>
            <w:tcW w:w="7653" w:type="dxa"/>
          </w:tcPr>
          <w:p w:rsidR="003410DF" w:rsidRDefault="00615CD9">
            <w:pPr>
              <w:pStyle w:val="TableParagraph"/>
              <w:spacing w:line="232" w:lineRule="exact"/>
              <w:ind w:left="109"/>
              <w:rPr>
                <w:b/>
                <w:i/>
              </w:rPr>
            </w:pPr>
            <w:r>
              <w:rPr>
                <w:b/>
              </w:rPr>
              <w:t xml:space="preserve">Входная контрольная работа </w:t>
            </w:r>
            <w:r>
              <w:rPr>
                <w:b/>
                <w:i/>
              </w:rPr>
              <w:t>№1. Чтение и запись чисел, сравнение чисел,</w:t>
            </w:r>
          </w:p>
        </w:tc>
        <w:tc>
          <w:tcPr>
            <w:tcW w:w="851" w:type="dxa"/>
          </w:tcPr>
          <w:p w:rsidR="003410DF" w:rsidRDefault="00615CD9">
            <w:pPr>
              <w:pStyle w:val="TableParagraph"/>
              <w:spacing w:line="232" w:lineRule="exact"/>
              <w:ind w:left="13"/>
              <w:jc w:val="center"/>
            </w:pPr>
            <w:r>
              <w:t>1</w:t>
            </w:r>
          </w:p>
        </w:tc>
      </w:tr>
    </w:tbl>
    <w:p w:rsidR="003410DF" w:rsidRDefault="003410DF">
      <w:pPr>
        <w:pStyle w:val="a3"/>
        <w:spacing w:before="1"/>
        <w:rPr>
          <w:b/>
          <w:sz w:val="16"/>
        </w:rPr>
      </w:pPr>
    </w:p>
    <w:p w:rsidR="003410DF" w:rsidRDefault="00615CD9">
      <w:pPr>
        <w:spacing w:before="56"/>
        <w:ind w:right="124"/>
        <w:jc w:val="right"/>
        <w:rPr>
          <w:rFonts w:ascii="Calibri"/>
        </w:rPr>
      </w:pPr>
      <w:r>
        <w:rPr>
          <w:rFonts w:ascii="Calibri"/>
        </w:rPr>
        <w:t>32</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79" type="#_x0000_t202" style="position:absolute;margin-left:306.1pt;margin-top:37.55pt;width:11.3pt;height:11.05pt;z-index:-260652032;mso-position-horizontal-relative:page;mso-position-vertical-relative:page" filled="f" stroked="f">
            <v:textbox inset="0,0,0,0">
              <w:txbxContent>
                <w:p w:rsidR="00A83D97" w:rsidRDefault="00A83D97">
                  <w:pPr>
                    <w:spacing w:line="221" w:lineRule="exact"/>
                    <w:rPr>
                      <w:rFonts w:ascii="Calibri"/>
                    </w:rPr>
                  </w:pPr>
                  <w:r>
                    <w:rPr>
                      <w:rFonts w:ascii="Calibri"/>
                    </w:rPr>
                    <w:t>33</w:t>
                  </w:r>
                </w:p>
              </w:txbxContent>
            </v:textbox>
            <w10:wrap anchorx="page" anchory="page"/>
          </v:shape>
        </w:pict>
      </w:r>
      <w:r w:rsidRPr="00902C5C">
        <w:pict>
          <v:rect id="_x0000_s1678" style="position:absolute;margin-left:0;margin-top:0;width:595.3pt;height:841.8pt;z-index:-260651008;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51"/>
      </w:tblGrid>
      <w:tr w:rsidR="003410DF">
        <w:trPr>
          <w:trHeight w:val="253"/>
        </w:trPr>
        <w:tc>
          <w:tcPr>
            <w:tcW w:w="566" w:type="dxa"/>
          </w:tcPr>
          <w:p w:rsidR="003410DF" w:rsidRDefault="003410DF">
            <w:pPr>
              <w:pStyle w:val="TableParagraph"/>
              <w:spacing w:line="240" w:lineRule="auto"/>
              <w:ind w:left="0"/>
              <w:rPr>
                <w:sz w:val="18"/>
              </w:rPr>
            </w:pPr>
          </w:p>
        </w:tc>
        <w:tc>
          <w:tcPr>
            <w:tcW w:w="710" w:type="dxa"/>
          </w:tcPr>
          <w:p w:rsidR="003410DF" w:rsidRDefault="00615CD9">
            <w:pPr>
              <w:pStyle w:val="TableParagraph"/>
              <w:spacing w:line="234" w:lineRule="exact"/>
              <w:rPr>
                <w:i/>
              </w:rPr>
            </w:pPr>
            <w:r>
              <w:rPr>
                <w:i/>
              </w:rPr>
              <w:t>в.</w:t>
            </w:r>
          </w:p>
        </w:tc>
        <w:tc>
          <w:tcPr>
            <w:tcW w:w="7653" w:type="dxa"/>
          </w:tcPr>
          <w:p w:rsidR="003410DF" w:rsidRDefault="00615CD9">
            <w:pPr>
              <w:pStyle w:val="TableParagraph"/>
              <w:spacing w:before="1" w:line="233" w:lineRule="exact"/>
              <w:ind w:left="108"/>
              <w:rPr>
                <w:b/>
                <w:i/>
              </w:rPr>
            </w:pPr>
            <w:r>
              <w:rPr>
                <w:b/>
                <w:i/>
              </w:rPr>
              <w:t>решение задач, работа с геометрическим материалом.</w:t>
            </w:r>
          </w:p>
        </w:tc>
        <w:tc>
          <w:tcPr>
            <w:tcW w:w="851" w:type="dxa"/>
          </w:tcPr>
          <w:p w:rsidR="003410DF" w:rsidRDefault="003410DF">
            <w:pPr>
              <w:pStyle w:val="TableParagraph"/>
              <w:spacing w:line="240" w:lineRule="auto"/>
              <w:ind w:left="0"/>
              <w:rPr>
                <w:sz w:val="18"/>
              </w:rPr>
            </w:pPr>
          </w:p>
        </w:tc>
      </w:tr>
      <w:tr w:rsidR="003410DF">
        <w:trPr>
          <w:trHeight w:val="253"/>
        </w:trPr>
        <w:tc>
          <w:tcPr>
            <w:tcW w:w="566" w:type="dxa"/>
          </w:tcPr>
          <w:p w:rsidR="003410DF" w:rsidRDefault="00615CD9">
            <w:pPr>
              <w:pStyle w:val="TableParagraph"/>
              <w:spacing w:line="234" w:lineRule="exact"/>
            </w:pPr>
            <w:r>
              <w:t>12.</w:t>
            </w:r>
          </w:p>
        </w:tc>
        <w:tc>
          <w:tcPr>
            <w:tcW w:w="710" w:type="dxa"/>
          </w:tcPr>
          <w:p w:rsidR="003410DF" w:rsidRDefault="00615CD9">
            <w:pPr>
              <w:pStyle w:val="TableParagraph"/>
              <w:spacing w:line="234" w:lineRule="exact"/>
              <w:rPr>
                <w:i/>
              </w:rPr>
            </w:pPr>
            <w:r>
              <w:rPr>
                <w:i/>
              </w:rPr>
              <w:t>Г. в.</w:t>
            </w:r>
          </w:p>
        </w:tc>
        <w:tc>
          <w:tcPr>
            <w:tcW w:w="7653" w:type="dxa"/>
          </w:tcPr>
          <w:p w:rsidR="003410DF" w:rsidRDefault="00615CD9">
            <w:pPr>
              <w:pStyle w:val="TableParagraph"/>
              <w:spacing w:line="234" w:lineRule="exact"/>
              <w:ind w:left="108"/>
              <w:rPr>
                <w:i/>
              </w:rPr>
            </w:pPr>
            <w:r>
              <w:t xml:space="preserve">Работа над ошибками. Килограмм. </w:t>
            </w:r>
            <w:r>
              <w:rPr>
                <w:i/>
              </w:rPr>
              <w:t>Единицы массы.</w:t>
            </w:r>
          </w:p>
        </w:tc>
        <w:tc>
          <w:tcPr>
            <w:tcW w:w="851" w:type="dxa"/>
          </w:tcPr>
          <w:p w:rsidR="003410DF" w:rsidRDefault="00615CD9">
            <w:pPr>
              <w:pStyle w:val="TableParagraph"/>
              <w:spacing w:line="234" w:lineRule="exact"/>
              <w:ind w:left="11"/>
              <w:jc w:val="center"/>
            </w:pPr>
            <w:r>
              <w:t>1</w:t>
            </w:r>
          </w:p>
        </w:tc>
      </w:tr>
      <w:tr w:rsidR="003410DF">
        <w:trPr>
          <w:trHeight w:val="506"/>
        </w:trPr>
        <w:tc>
          <w:tcPr>
            <w:tcW w:w="566" w:type="dxa"/>
          </w:tcPr>
          <w:p w:rsidR="003410DF" w:rsidRDefault="00615CD9">
            <w:pPr>
              <w:pStyle w:val="TableParagraph"/>
            </w:pPr>
            <w:r>
              <w:t>13.</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 xml:space="preserve">В магазине. Сколько килограммов. </w:t>
            </w:r>
            <w:r>
              <w:rPr>
                <w:i/>
              </w:rPr>
              <w:t>Единицы массы.</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14.</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spacing w:line="246" w:lineRule="exact"/>
              <w:ind w:left="218"/>
              <w:rPr>
                <w:i/>
              </w:rPr>
            </w:pPr>
            <w:r>
              <w:t xml:space="preserve">Учимся решать задачи. </w:t>
            </w:r>
            <w:r>
              <w:rPr>
                <w:i/>
              </w:rPr>
              <w:t>Планирование хода решения задачи. Запись решения</w:t>
            </w:r>
          </w:p>
          <w:p w:rsidR="003410DF" w:rsidRDefault="00615CD9">
            <w:pPr>
              <w:pStyle w:val="TableParagraph"/>
              <w:spacing w:line="240" w:lineRule="exact"/>
              <w:ind w:left="108"/>
              <w:rPr>
                <w:i/>
              </w:rPr>
            </w:pPr>
            <w:r>
              <w:rPr>
                <w:i/>
              </w:rPr>
              <w:t>и ответа на вопрос задачи.</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15.</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ind w:left="108"/>
              <w:rPr>
                <w:i/>
              </w:rPr>
            </w:pPr>
            <w:r>
              <w:t xml:space="preserve">Прямая бесконечна. </w:t>
            </w:r>
            <w:r>
              <w:rPr>
                <w:i/>
              </w:rPr>
              <w:t>Распознавание и название геометрической фигуры.</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16.</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7653" w:type="dxa"/>
          </w:tcPr>
          <w:p w:rsidR="003410DF" w:rsidRDefault="00615CD9">
            <w:pPr>
              <w:pStyle w:val="TableParagraph"/>
              <w:tabs>
                <w:tab w:val="left" w:pos="2390"/>
              </w:tabs>
              <w:spacing w:line="246" w:lineRule="exact"/>
              <w:ind w:left="108"/>
            </w:pPr>
            <w:r>
              <w:t>Сложение«круглых»</w:t>
            </w:r>
            <w:r>
              <w:tab/>
              <w:t>двузначных чисел с однозначнымичислами.</w:t>
            </w:r>
          </w:p>
          <w:p w:rsidR="003410DF" w:rsidRDefault="00615CD9">
            <w:pPr>
              <w:pStyle w:val="TableParagraph"/>
              <w:spacing w:line="240" w:lineRule="exact"/>
              <w:ind w:left="108"/>
              <w:rPr>
                <w:i/>
              </w:rPr>
            </w:pPr>
            <w:r>
              <w:rPr>
                <w:i/>
              </w:rPr>
              <w:t>Нахождение значения числовоговыражения.</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17.</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ind w:left="163"/>
              <w:rPr>
                <w:i/>
              </w:rPr>
            </w:pPr>
            <w:r>
              <w:t xml:space="preserve">Поупражняемся в вычислениях. </w:t>
            </w:r>
            <w:r>
              <w:rPr>
                <w:i/>
              </w:rPr>
              <w:t>Нахождение значений числовых выражений.</w:t>
            </w:r>
          </w:p>
        </w:tc>
        <w:tc>
          <w:tcPr>
            <w:tcW w:w="851"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pPr>
            <w:r>
              <w:t>18.</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52" w:lineRule="exact"/>
              <w:rPr>
                <w:i/>
              </w:rPr>
            </w:pPr>
            <w:r>
              <w:rPr>
                <w:i/>
              </w:rPr>
              <w:t>з.</w:t>
            </w:r>
          </w:p>
        </w:tc>
        <w:tc>
          <w:tcPr>
            <w:tcW w:w="7653" w:type="dxa"/>
          </w:tcPr>
          <w:p w:rsidR="003410DF" w:rsidRDefault="00615CD9">
            <w:pPr>
              <w:pStyle w:val="TableParagraph"/>
              <w:spacing w:line="240" w:lineRule="auto"/>
              <w:ind w:left="108"/>
            </w:pPr>
            <w:r>
              <w:t>Поразрядное сложение двузначного числа и однозначного без перехода через разряд.</w:t>
            </w:r>
          </w:p>
          <w:p w:rsidR="003410DF" w:rsidRDefault="00615CD9">
            <w:pPr>
              <w:pStyle w:val="TableParagraph"/>
              <w:spacing w:line="238" w:lineRule="exact"/>
              <w:ind w:left="108"/>
              <w:rPr>
                <w:i/>
              </w:rPr>
            </w:pPr>
            <w:r>
              <w:rPr>
                <w:i/>
              </w:rPr>
              <w:t>Использование свойств арифметических действий для удобства вычислений.</w:t>
            </w:r>
          </w:p>
        </w:tc>
        <w:tc>
          <w:tcPr>
            <w:tcW w:w="851" w:type="dxa"/>
          </w:tcPr>
          <w:p w:rsidR="003410DF" w:rsidRDefault="00615CD9">
            <w:pPr>
              <w:pStyle w:val="TableParagraph"/>
              <w:ind w:left="11"/>
              <w:jc w:val="center"/>
            </w:pPr>
            <w:r>
              <w:t>1</w:t>
            </w:r>
          </w:p>
        </w:tc>
      </w:tr>
      <w:tr w:rsidR="003410DF">
        <w:trPr>
          <w:trHeight w:val="758"/>
        </w:trPr>
        <w:tc>
          <w:tcPr>
            <w:tcW w:w="566" w:type="dxa"/>
          </w:tcPr>
          <w:p w:rsidR="003410DF" w:rsidRDefault="00615CD9">
            <w:pPr>
              <w:pStyle w:val="TableParagraph"/>
            </w:pPr>
            <w:r>
              <w:t>19.</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52" w:lineRule="exact"/>
              <w:rPr>
                <w:i/>
              </w:rPr>
            </w:pPr>
            <w:r>
              <w:rPr>
                <w:i/>
              </w:rPr>
              <w:t>з.</w:t>
            </w:r>
          </w:p>
        </w:tc>
        <w:tc>
          <w:tcPr>
            <w:tcW w:w="7653" w:type="dxa"/>
          </w:tcPr>
          <w:p w:rsidR="003410DF" w:rsidRDefault="00615CD9">
            <w:pPr>
              <w:pStyle w:val="TableParagraph"/>
              <w:spacing w:line="240" w:lineRule="auto"/>
              <w:ind w:left="108" w:right="102"/>
              <w:rPr>
                <w:i/>
              </w:rPr>
            </w:pPr>
            <w:r>
              <w:t>Поразрядное вычитание однозначного числа из двузначного без перехода через разряд</w:t>
            </w:r>
            <w:r>
              <w:rPr>
                <w:i/>
              </w:rPr>
              <w:t>. Использование свойств арифметических действий для удобства</w:t>
            </w:r>
          </w:p>
          <w:p w:rsidR="003410DF" w:rsidRDefault="00615CD9">
            <w:pPr>
              <w:pStyle w:val="TableParagraph"/>
              <w:spacing w:line="238" w:lineRule="exact"/>
              <w:ind w:left="108"/>
              <w:rPr>
                <w:i/>
              </w:rPr>
            </w:pPr>
            <w:r>
              <w:rPr>
                <w:i/>
              </w:rPr>
              <w:t>вычислений.</w:t>
            </w:r>
          </w:p>
        </w:tc>
        <w:tc>
          <w:tcPr>
            <w:tcW w:w="851" w:type="dxa"/>
          </w:tcPr>
          <w:p w:rsidR="003410DF" w:rsidRDefault="00615CD9">
            <w:pPr>
              <w:pStyle w:val="TableParagraph"/>
              <w:ind w:left="11"/>
              <w:jc w:val="center"/>
            </w:pPr>
            <w:r>
              <w:t>1</w:t>
            </w:r>
          </w:p>
        </w:tc>
      </w:tr>
      <w:tr w:rsidR="003410DF">
        <w:trPr>
          <w:trHeight w:val="760"/>
        </w:trPr>
        <w:tc>
          <w:tcPr>
            <w:tcW w:w="566" w:type="dxa"/>
          </w:tcPr>
          <w:p w:rsidR="003410DF" w:rsidRDefault="00615CD9">
            <w:pPr>
              <w:pStyle w:val="TableParagraph"/>
            </w:pPr>
            <w:r>
              <w:t>20.</w:t>
            </w:r>
          </w:p>
        </w:tc>
        <w:tc>
          <w:tcPr>
            <w:tcW w:w="710" w:type="dxa"/>
          </w:tcPr>
          <w:p w:rsidR="003410DF" w:rsidRDefault="00615CD9">
            <w:pPr>
              <w:pStyle w:val="TableParagraph"/>
              <w:rPr>
                <w:i/>
              </w:rPr>
            </w:pPr>
            <w:r>
              <w:rPr>
                <w:i/>
              </w:rPr>
              <w:t>Ч. и</w:t>
            </w:r>
          </w:p>
          <w:p w:rsidR="003410DF" w:rsidRDefault="00615CD9">
            <w:pPr>
              <w:pStyle w:val="TableParagraph"/>
              <w:spacing w:before="1" w:line="240" w:lineRule="auto"/>
              <w:rPr>
                <w:i/>
              </w:rPr>
            </w:pPr>
            <w:r>
              <w:rPr>
                <w:i/>
              </w:rPr>
              <w:t>в.</w:t>
            </w:r>
          </w:p>
        </w:tc>
        <w:tc>
          <w:tcPr>
            <w:tcW w:w="7653" w:type="dxa"/>
          </w:tcPr>
          <w:p w:rsidR="003410DF" w:rsidRDefault="00615CD9">
            <w:pPr>
              <w:pStyle w:val="TableParagraph"/>
              <w:spacing w:line="242" w:lineRule="auto"/>
              <w:ind w:left="108" w:right="538"/>
              <w:rPr>
                <w:i/>
              </w:rPr>
            </w:pPr>
            <w:r>
              <w:t xml:space="preserve">Поразрядное сложение и вычитание двузначных чисел без перехода через разряд. </w:t>
            </w:r>
            <w:r>
              <w:rPr>
                <w:i/>
              </w:rPr>
              <w:t>Числовые выражения.</w:t>
            </w:r>
          </w:p>
          <w:p w:rsidR="003410DF" w:rsidRDefault="00615CD9">
            <w:pPr>
              <w:pStyle w:val="TableParagraph"/>
              <w:spacing w:line="236" w:lineRule="exact"/>
              <w:ind w:left="108"/>
              <w:rPr>
                <w:i/>
              </w:rPr>
            </w:pPr>
            <w:r>
              <w:rPr>
                <w:i/>
              </w:rPr>
              <w:t>Использование свойств арифметических действий для удобства вычислений.</w:t>
            </w:r>
          </w:p>
        </w:tc>
        <w:tc>
          <w:tcPr>
            <w:tcW w:w="851"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pPr>
            <w:r>
              <w:t>21.</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52" w:lineRule="exact"/>
              <w:rPr>
                <w:i/>
              </w:rPr>
            </w:pPr>
            <w:r>
              <w:rPr>
                <w:i/>
              </w:rPr>
              <w:t>в.</w:t>
            </w:r>
          </w:p>
        </w:tc>
        <w:tc>
          <w:tcPr>
            <w:tcW w:w="7653" w:type="dxa"/>
          </w:tcPr>
          <w:p w:rsidR="003410DF" w:rsidRDefault="00615CD9">
            <w:pPr>
              <w:pStyle w:val="TableParagraph"/>
              <w:spacing w:line="240" w:lineRule="auto"/>
              <w:ind w:left="108" w:right="491" w:firstLine="110"/>
              <w:rPr>
                <w:i/>
              </w:rPr>
            </w:pPr>
            <w:r>
              <w:t xml:space="preserve">Решение текстовых задач арифметическим способом. </w:t>
            </w:r>
            <w:r>
              <w:rPr>
                <w:i/>
              </w:rPr>
              <w:t>Планирование хода решения задачи. Представление информации в таблице. Использование</w:t>
            </w:r>
          </w:p>
          <w:p w:rsidR="003410DF" w:rsidRDefault="00615CD9">
            <w:pPr>
              <w:pStyle w:val="TableParagraph"/>
              <w:spacing w:line="238" w:lineRule="exact"/>
              <w:ind w:left="108"/>
              <w:rPr>
                <w:i/>
              </w:rPr>
            </w:pPr>
            <w:r>
              <w:rPr>
                <w:i/>
              </w:rPr>
              <w:t>таблицы для формулировки задания.</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22.</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653" w:type="dxa"/>
          </w:tcPr>
          <w:p w:rsidR="003410DF" w:rsidRDefault="00615CD9">
            <w:pPr>
              <w:pStyle w:val="TableParagraph"/>
              <w:ind w:left="108"/>
            </w:pPr>
            <w:r>
              <w:t>Прямая и луч.</w:t>
            </w:r>
          </w:p>
        </w:tc>
        <w:tc>
          <w:tcPr>
            <w:tcW w:w="851" w:type="dxa"/>
          </w:tcPr>
          <w:p w:rsidR="003410DF" w:rsidRDefault="00615CD9">
            <w:pPr>
              <w:pStyle w:val="TableParagraph"/>
              <w:ind w:left="11"/>
              <w:jc w:val="center"/>
            </w:pPr>
            <w:r>
              <w:t>1</w:t>
            </w:r>
          </w:p>
        </w:tc>
      </w:tr>
      <w:tr w:rsidR="003410DF">
        <w:trPr>
          <w:trHeight w:val="758"/>
        </w:trPr>
        <w:tc>
          <w:tcPr>
            <w:tcW w:w="566" w:type="dxa"/>
          </w:tcPr>
          <w:p w:rsidR="003410DF" w:rsidRDefault="00615CD9">
            <w:pPr>
              <w:pStyle w:val="TableParagraph"/>
            </w:pPr>
            <w:r>
              <w:t>23.</w:t>
            </w:r>
          </w:p>
        </w:tc>
        <w:tc>
          <w:tcPr>
            <w:tcW w:w="710" w:type="dxa"/>
          </w:tcPr>
          <w:p w:rsidR="003410DF" w:rsidRDefault="00615CD9">
            <w:pPr>
              <w:pStyle w:val="TableParagraph"/>
              <w:rPr>
                <w:i/>
              </w:rPr>
            </w:pPr>
            <w:r>
              <w:rPr>
                <w:i/>
              </w:rPr>
              <w:t>Р. с</w:t>
            </w:r>
          </w:p>
          <w:p w:rsidR="003410DF" w:rsidRDefault="00615CD9">
            <w:pPr>
              <w:pStyle w:val="TableParagraph"/>
              <w:spacing w:before="1" w:line="240" w:lineRule="auto"/>
              <w:rPr>
                <w:i/>
              </w:rPr>
            </w:pPr>
            <w:r>
              <w:rPr>
                <w:i/>
              </w:rPr>
              <w:t>з.</w:t>
            </w:r>
          </w:p>
        </w:tc>
        <w:tc>
          <w:tcPr>
            <w:tcW w:w="7653" w:type="dxa"/>
          </w:tcPr>
          <w:p w:rsidR="003410DF" w:rsidRDefault="00615CD9">
            <w:pPr>
              <w:pStyle w:val="TableParagraph"/>
              <w:spacing w:line="242" w:lineRule="auto"/>
              <w:ind w:left="108"/>
              <w:rPr>
                <w:i/>
              </w:rPr>
            </w:pPr>
            <w:r>
              <w:t xml:space="preserve">Прибавление «круглому» двузначному числу двузначного числа. </w:t>
            </w:r>
            <w:r>
              <w:rPr>
                <w:i/>
              </w:rPr>
              <w:t>Числовые выражения.</w:t>
            </w:r>
          </w:p>
          <w:p w:rsidR="003410DF" w:rsidRDefault="00615CD9">
            <w:pPr>
              <w:pStyle w:val="TableParagraph"/>
              <w:spacing w:line="233" w:lineRule="exact"/>
              <w:ind w:left="108"/>
              <w:rPr>
                <w:i/>
              </w:rPr>
            </w:pPr>
            <w:r>
              <w:rPr>
                <w:i/>
              </w:rPr>
              <w:t>Использование свойств арифметических действий для удобства вычислений.</w:t>
            </w:r>
          </w:p>
        </w:tc>
        <w:tc>
          <w:tcPr>
            <w:tcW w:w="851" w:type="dxa"/>
          </w:tcPr>
          <w:p w:rsidR="003410DF" w:rsidRDefault="00615CD9">
            <w:pPr>
              <w:pStyle w:val="TableParagraph"/>
              <w:ind w:left="11"/>
              <w:jc w:val="center"/>
            </w:pPr>
            <w:r>
              <w:t>1</w:t>
            </w:r>
          </w:p>
        </w:tc>
      </w:tr>
      <w:tr w:rsidR="003410DF">
        <w:trPr>
          <w:trHeight w:val="760"/>
        </w:trPr>
        <w:tc>
          <w:tcPr>
            <w:tcW w:w="566" w:type="dxa"/>
          </w:tcPr>
          <w:p w:rsidR="003410DF" w:rsidRDefault="00615CD9">
            <w:pPr>
              <w:pStyle w:val="TableParagraph"/>
              <w:spacing w:line="249" w:lineRule="exact"/>
            </w:pPr>
            <w:r>
              <w:t>24.</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52" w:lineRule="exact"/>
              <w:rPr>
                <w:i/>
              </w:rPr>
            </w:pPr>
            <w:r>
              <w:rPr>
                <w:i/>
              </w:rPr>
              <w:t>з.</w:t>
            </w:r>
          </w:p>
        </w:tc>
        <w:tc>
          <w:tcPr>
            <w:tcW w:w="7653" w:type="dxa"/>
          </w:tcPr>
          <w:p w:rsidR="003410DF" w:rsidRDefault="00615CD9">
            <w:pPr>
              <w:pStyle w:val="TableParagraph"/>
              <w:spacing w:line="240" w:lineRule="auto"/>
              <w:ind w:left="108" w:firstLine="55"/>
              <w:rPr>
                <w:i/>
              </w:rPr>
            </w:pPr>
            <w:r>
              <w:t xml:space="preserve">Вычитание «круглого» двузначного числа из двузначного. </w:t>
            </w:r>
            <w:r>
              <w:rPr>
                <w:i/>
              </w:rPr>
              <w:t>Числовые выражения.</w:t>
            </w:r>
          </w:p>
          <w:p w:rsidR="003410DF" w:rsidRDefault="00615CD9">
            <w:pPr>
              <w:pStyle w:val="TableParagraph"/>
              <w:spacing w:line="238" w:lineRule="exact"/>
              <w:ind w:left="108"/>
              <w:rPr>
                <w:i/>
              </w:rPr>
            </w:pPr>
            <w:r>
              <w:rPr>
                <w:i/>
              </w:rPr>
              <w:t>Использование свойств арифметических действий для удобства вычислений.</w:t>
            </w:r>
          </w:p>
        </w:tc>
        <w:tc>
          <w:tcPr>
            <w:tcW w:w="851" w:type="dxa"/>
          </w:tcPr>
          <w:p w:rsidR="003410DF" w:rsidRDefault="00615CD9">
            <w:pPr>
              <w:pStyle w:val="TableParagraph"/>
              <w:spacing w:line="249" w:lineRule="exact"/>
              <w:ind w:left="11"/>
              <w:jc w:val="center"/>
            </w:pPr>
            <w:r>
              <w:t>1</w:t>
            </w:r>
          </w:p>
        </w:tc>
      </w:tr>
      <w:tr w:rsidR="003410DF">
        <w:trPr>
          <w:trHeight w:val="757"/>
        </w:trPr>
        <w:tc>
          <w:tcPr>
            <w:tcW w:w="566" w:type="dxa"/>
          </w:tcPr>
          <w:p w:rsidR="003410DF" w:rsidRDefault="00615CD9">
            <w:pPr>
              <w:pStyle w:val="TableParagraph"/>
            </w:pPr>
            <w:r>
              <w:t>25.</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40" w:lineRule="auto"/>
              <w:ind w:left="108"/>
              <w:rPr>
                <w:i/>
              </w:rPr>
            </w:pPr>
            <w:r>
              <w:t xml:space="preserve">Десятки и единицы. Состав чисел первого десятка. Дополнение двузначного числа до «круглого» числа. </w:t>
            </w:r>
            <w:r>
              <w:rPr>
                <w:i/>
              </w:rPr>
              <w:t>Счёт предметов. Чтение и запись чисел. Классы</w:t>
            </w:r>
          </w:p>
          <w:p w:rsidR="003410DF" w:rsidRDefault="00615CD9">
            <w:pPr>
              <w:pStyle w:val="TableParagraph"/>
              <w:spacing w:line="238" w:lineRule="exact"/>
              <w:ind w:left="108"/>
              <w:rPr>
                <w:i/>
              </w:rPr>
            </w:pPr>
            <w:r>
              <w:rPr>
                <w:i/>
              </w:rPr>
              <w:t>и разряды.</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26.</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Сложение двузначного числа и однозначного с переходом через разряд.</w:t>
            </w:r>
          </w:p>
          <w:p w:rsidR="003410DF" w:rsidRDefault="00615CD9">
            <w:pPr>
              <w:pStyle w:val="TableParagraph"/>
              <w:spacing w:before="1" w:line="238" w:lineRule="exact"/>
              <w:ind w:left="108"/>
              <w:rPr>
                <w:i/>
              </w:rPr>
            </w:pPr>
            <w:r>
              <w:rPr>
                <w:i/>
              </w:rPr>
              <w:t>Сложение.</w:t>
            </w:r>
          </w:p>
        </w:tc>
        <w:tc>
          <w:tcPr>
            <w:tcW w:w="851" w:type="dxa"/>
          </w:tcPr>
          <w:p w:rsidR="003410DF" w:rsidRDefault="00615CD9">
            <w:pPr>
              <w:pStyle w:val="TableParagraph"/>
              <w:ind w:left="11"/>
              <w:jc w:val="center"/>
            </w:pPr>
            <w:r>
              <w:t>1</w:t>
            </w:r>
          </w:p>
        </w:tc>
      </w:tr>
      <w:tr w:rsidR="003410DF">
        <w:trPr>
          <w:trHeight w:val="760"/>
        </w:trPr>
        <w:tc>
          <w:tcPr>
            <w:tcW w:w="566" w:type="dxa"/>
          </w:tcPr>
          <w:p w:rsidR="003410DF" w:rsidRDefault="00615CD9">
            <w:pPr>
              <w:pStyle w:val="TableParagraph"/>
            </w:pPr>
            <w:r>
              <w:t>27.</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ind w:left="218"/>
            </w:pPr>
            <w:r>
              <w:t>Прием «заимствования» десятка. Вычитание однозначного числа из</w:t>
            </w:r>
          </w:p>
          <w:p w:rsidR="003410DF" w:rsidRDefault="00615CD9">
            <w:pPr>
              <w:pStyle w:val="TableParagraph"/>
              <w:spacing w:before="1" w:line="252" w:lineRule="exact"/>
              <w:ind w:left="108"/>
            </w:pPr>
            <w:r>
              <w:t>«круглого».</w:t>
            </w:r>
          </w:p>
          <w:p w:rsidR="003410DF" w:rsidRDefault="00615CD9">
            <w:pPr>
              <w:pStyle w:val="TableParagraph"/>
              <w:spacing w:line="240" w:lineRule="exact"/>
              <w:ind w:left="108"/>
              <w:rPr>
                <w:i/>
              </w:rPr>
            </w:pPr>
            <w:r>
              <w:rPr>
                <w:i/>
              </w:rPr>
              <w:t>Использование свойств арифметических действий для удобства вычислений.</w:t>
            </w:r>
          </w:p>
        </w:tc>
        <w:tc>
          <w:tcPr>
            <w:tcW w:w="851" w:type="dxa"/>
          </w:tcPr>
          <w:p w:rsidR="003410DF" w:rsidRDefault="00615CD9">
            <w:pPr>
              <w:pStyle w:val="TableParagraph"/>
              <w:ind w:left="11"/>
              <w:jc w:val="center"/>
            </w:pPr>
            <w:r>
              <w:t>1</w:t>
            </w:r>
          </w:p>
        </w:tc>
      </w:tr>
      <w:tr w:rsidR="003410DF">
        <w:trPr>
          <w:trHeight w:val="758"/>
        </w:trPr>
        <w:tc>
          <w:tcPr>
            <w:tcW w:w="566" w:type="dxa"/>
          </w:tcPr>
          <w:p w:rsidR="003410DF" w:rsidRDefault="00615CD9">
            <w:pPr>
              <w:pStyle w:val="TableParagraph"/>
            </w:pPr>
            <w:r>
              <w:t>28.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40" w:lineRule="auto"/>
              <w:ind w:left="108" w:right="613"/>
              <w:rPr>
                <w:i/>
              </w:rPr>
            </w:pPr>
            <w:r>
              <w:t xml:space="preserve">Поразрядное вычитание однозначного числа из двузначного с переходом через разряд. </w:t>
            </w:r>
            <w:r>
              <w:rPr>
                <w:i/>
              </w:rPr>
              <w:t>Использование свойств арифметических действий для</w:t>
            </w:r>
          </w:p>
          <w:p w:rsidR="003410DF" w:rsidRDefault="00615CD9">
            <w:pPr>
              <w:pStyle w:val="TableParagraph"/>
              <w:spacing w:line="238" w:lineRule="exact"/>
              <w:ind w:left="108"/>
              <w:rPr>
                <w:i/>
              </w:rPr>
            </w:pPr>
            <w:r>
              <w:rPr>
                <w:i/>
              </w:rPr>
              <w:t>удобства вычислений.</w:t>
            </w:r>
          </w:p>
        </w:tc>
        <w:tc>
          <w:tcPr>
            <w:tcW w:w="851"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pPr>
            <w:r>
              <w:t>29.</w:t>
            </w:r>
          </w:p>
        </w:tc>
        <w:tc>
          <w:tcPr>
            <w:tcW w:w="710" w:type="dxa"/>
          </w:tcPr>
          <w:p w:rsidR="003410DF" w:rsidRDefault="00615CD9">
            <w:pPr>
              <w:pStyle w:val="TableParagraph"/>
              <w:ind w:left="55"/>
              <w:rPr>
                <w:i/>
              </w:rPr>
            </w:pPr>
            <w:r>
              <w:rPr>
                <w:i/>
              </w:rPr>
              <w:t>Г. в.</w:t>
            </w:r>
          </w:p>
        </w:tc>
        <w:tc>
          <w:tcPr>
            <w:tcW w:w="7653" w:type="dxa"/>
          </w:tcPr>
          <w:p w:rsidR="003410DF" w:rsidRDefault="00615CD9">
            <w:pPr>
              <w:pStyle w:val="TableParagraph"/>
              <w:spacing w:line="242" w:lineRule="auto"/>
              <w:ind w:left="108" w:right="613"/>
              <w:rPr>
                <w:i/>
              </w:rPr>
            </w:pPr>
            <w:r>
              <w:t>Поразрядное вычитание однозначного числа из двузначного с переходом через разряд.</w:t>
            </w:r>
            <w:r>
              <w:rPr>
                <w:i/>
              </w:rPr>
              <w:t>Закрепление.</w:t>
            </w:r>
          </w:p>
          <w:p w:rsidR="003410DF" w:rsidRDefault="00615CD9">
            <w:pPr>
              <w:pStyle w:val="TableParagraph"/>
              <w:spacing w:line="233" w:lineRule="exact"/>
              <w:ind w:left="108"/>
              <w:rPr>
                <w:i/>
              </w:rPr>
            </w:pPr>
            <w:r>
              <w:rPr>
                <w:i/>
              </w:rPr>
              <w:t>Использование свойств арифметических действий для удобства вычислений.</w:t>
            </w:r>
          </w:p>
        </w:tc>
        <w:tc>
          <w:tcPr>
            <w:tcW w:w="851" w:type="dxa"/>
          </w:tcPr>
          <w:p w:rsidR="003410DF" w:rsidRDefault="00615CD9">
            <w:pPr>
              <w:pStyle w:val="TableParagraph"/>
              <w:ind w:left="11"/>
              <w:jc w:val="center"/>
            </w:pPr>
            <w:r>
              <w:t>1</w:t>
            </w:r>
          </w:p>
        </w:tc>
      </w:tr>
      <w:tr w:rsidR="003410DF">
        <w:trPr>
          <w:trHeight w:val="760"/>
        </w:trPr>
        <w:tc>
          <w:tcPr>
            <w:tcW w:w="566" w:type="dxa"/>
          </w:tcPr>
          <w:p w:rsidR="003410DF" w:rsidRDefault="00615CD9">
            <w:pPr>
              <w:pStyle w:val="TableParagraph"/>
              <w:spacing w:line="249" w:lineRule="exact"/>
            </w:pPr>
            <w:r>
              <w:t>30.</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before="1" w:line="240" w:lineRule="auto"/>
              <w:ind w:left="108" w:right="1178"/>
              <w:rPr>
                <w:b/>
              </w:rPr>
            </w:pPr>
            <w:r>
              <w:rPr>
                <w:b/>
              </w:rPr>
              <w:t>Контрольная работа №2. Сложение и вычитание двузначных и однозначных чисел.</w:t>
            </w:r>
          </w:p>
          <w:p w:rsidR="003410DF" w:rsidRDefault="00615CD9">
            <w:pPr>
              <w:pStyle w:val="TableParagraph"/>
              <w:spacing w:line="234" w:lineRule="exact"/>
              <w:ind w:left="163"/>
              <w:rPr>
                <w:b/>
                <w:i/>
              </w:rPr>
            </w:pPr>
            <w:r>
              <w:rPr>
                <w:b/>
                <w:i/>
              </w:rPr>
              <w:t>Сложение и вычитание.</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pPr>
            <w:r>
              <w:t>31.</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Работа над ошибками. Задачи на разностное сравнение. </w:t>
            </w:r>
            <w:r>
              <w:rPr>
                <w:i/>
              </w:rPr>
              <w:t>Решение текстовых</w:t>
            </w:r>
          </w:p>
          <w:p w:rsidR="003410DF" w:rsidRDefault="00615CD9">
            <w:pPr>
              <w:pStyle w:val="TableParagraph"/>
              <w:spacing w:line="240" w:lineRule="exact"/>
              <w:ind w:left="108"/>
              <w:rPr>
                <w:i/>
              </w:rPr>
            </w:pPr>
            <w:r>
              <w:rPr>
                <w:i/>
              </w:rPr>
              <w:t>задач арифметическим способом.</w:t>
            </w:r>
          </w:p>
        </w:tc>
        <w:tc>
          <w:tcPr>
            <w:tcW w:w="851" w:type="dxa"/>
          </w:tcPr>
          <w:p w:rsidR="003410DF" w:rsidRDefault="00615CD9">
            <w:pPr>
              <w:pStyle w:val="TableParagraph"/>
              <w:ind w:left="11"/>
              <w:jc w:val="center"/>
            </w:pPr>
            <w:r>
              <w:t>1</w:t>
            </w:r>
          </w:p>
        </w:tc>
      </w:tr>
    </w:tbl>
    <w:p w:rsidR="003410DF" w:rsidRDefault="003410DF">
      <w:pPr>
        <w:pStyle w:val="a3"/>
        <w:spacing w:before="9"/>
        <w:rPr>
          <w:rFonts w:ascii="Calibri"/>
          <w:sz w:val="16"/>
        </w:rPr>
      </w:pPr>
    </w:p>
    <w:p w:rsidR="003410DF" w:rsidRDefault="00615CD9">
      <w:pPr>
        <w:spacing w:before="56"/>
        <w:ind w:right="124"/>
        <w:jc w:val="right"/>
        <w:rPr>
          <w:rFonts w:ascii="Calibri"/>
        </w:rPr>
      </w:pPr>
      <w:r>
        <w:rPr>
          <w:rFonts w:ascii="Calibri"/>
        </w:rPr>
        <w:t>33</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77" type="#_x0000_t202" style="position:absolute;margin-left:306.1pt;margin-top:37.55pt;width:11.3pt;height:11.05pt;z-index:-260649984;mso-position-horizontal-relative:page;mso-position-vertical-relative:page" filled="f" stroked="f">
            <v:textbox inset="0,0,0,0">
              <w:txbxContent>
                <w:p w:rsidR="00A83D97" w:rsidRDefault="00A83D97">
                  <w:pPr>
                    <w:spacing w:line="221" w:lineRule="exact"/>
                    <w:rPr>
                      <w:rFonts w:ascii="Calibri"/>
                    </w:rPr>
                  </w:pPr>
                  <w:r>
                    <w:rPr>
                      <w:rFonts w:ascii="Calibri"/>
                    </w:rPr>
                    <w:t>34</w:t>
                  </w:r>
                </w:p>
              </w:txbxContent>
            </v:textbox>
            <w10:wrap anchorx="page" anchory="page"/>
          </v:shape>
        </w:pict>
      </w:r>
      <w:r w:rsidRPr="00902C5C">
        <w:pict>
          <v:rect id="_x0000_s1676" style="position:absolute;margin-left:0;margin-top:0;width:595.3pt;height:841.8pt;z-index:-260648960;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51"/>
      </w:tblGrid>
      <w:tr w:rsidR="003410DF">
        <w:trPr>
          <w:trHeight w:val="505"/>
        </w:trPr>
        <w:tc>
          <w:tcPr>
            <w:tcW w:w="566" w:type="dxa"/>
          </w:tcPr>
          <w:p w:rsidR="003410DF" w:rsidRDefault="00615CD9">
            <w:pPr>
              <w:pStyle w:val="TableParagraph"/>
              <w:spacing w:line="249" w:lineRule="exact"/>
            </w:pPr>
            <w:r>
              <w:t>32.</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48" w:lineRule="exact"/>
              <w:ind w:left="163"/>
              <w:rPr>
                <w:i/>
              </w:rPr>
            </w:pPr>
            <w:r>
              <w:t xml:space="preserve">Задачи на разностное сравнение. </w:t>
            </w:r>
            <w:r>
              <w:rPr>
                <w:i/>
              </w:rPr>
              <w:t>Решение текстовых задач арифметическим</w:t>
            </w:r>
          </w:p>
          <w:p w:rsidR="003410DF" w:rsidRDefault="00615CD9">
            <w:pPr>
              <w:pStyle w:val="TableParagraph"/>
              <w:spacing w:line="238" w:lineRule="exact"/>
              <w:ind w:left="108"/>
              <w:rPr>
                <w:i/>
              </w:rPr>
            </w:pPr>
            <w:r>
              <w:rPr>
                <w:i/>
              </w:rPr>
              <w:t>способом.</w:t>
            </w:r>
          </w:p>
        </w:tc>
        <w:tc>
          <w:tcPr>
            <w:tcW w:w="851" w:type="dxa"/>
            <w:tcBorders>
              <w:right w:val="single" w:sz="6" w:space="0" w:color="000000"/>
            </w:tcBorders>
          </w:tcPr>
          <w:p w:rsidR="003410DF" w:rsidRDefault="00615CD9">
            <w:pPr>
              <w:pStyle w:val="TableParagraph"/>
              <w:spacing w:line="249" w:lineRule="exact"/>
              <w:ind w:left="13"/>
              <w:jc w:val="center"/>
            </w:pPr>
            <w:r>
              <w:t>1</w:t>
            </w:r>
          </w:p>
        </w:tc>
      </w:tr>
      <w:tr w:rsidR="003410DF">
        <w:trPr>
          <w:trHeight w:val="806"/>
        </w:trPr>
        <w:tc>
          <w:tcPr>
            <w:tcW w:w="566" w:type="dxa"/>
          </w:tcPr>
          <w:p w:rsidR="003410DF" w:rsidRDefault="00615CD9">
            <w:pPr>
              <w:pStyle w:val="TableParagraph"/>
              <w:spacing w:line="249" w:lineRule="exact"/>
            </w:pPr>
            <w:r>
              <w:t>33.</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48" w:lineRule="exact"/>
              <w:ind w:left="108"/>
            </w:pPr>
            <w:r>
              <w:t>Двузначное число больше однозначного. Сравнение двузначных чисел</w:t>
            </w:r>
          </w:p>
          <w:p w:rsidR="003410DF" w:rsidRDefault="00615CD9">
            <w:pPr>
              <w:pStyle w:val="TableParagraph"/>
              <w:spacing w:before="2" w:line="276" w:lineRule="exact"/>
              <w:ind w:left="108"/>
              <w:rPr>
                <w:sz w:val="24"/>
              </w:rPr>
            </w:pPr>
            <w:r>
              <w:rPr>
                <w:i/>
              </w:rPr>
              <w:t xml:space="preserve">Сравнение чисел. </w:t>
            </w:r>
            <w:r>
              <w:rPr>
                <w:b/>
              </w:rPr>
              <w:t xml:space="preserve">Наши проекты: </w:t>
            </w:r>
            <w:r>
              <w:rPr>
                <w:sz w:val="24"/>
              </w:rPr>
              <w:t>«Математика вокруг нас. Узоры на посуде»</w:t>
            </w:r>
          </w:p>
        </w:tc>
        <w:tc>
          <w:tcPr>
            <w:tcW w:w="851" w:type="dxa"/>
            <w:tcBorders>
              <w:right w:val="single" w:sz="6" w:space="0" w:color="000000"/>
            </w:tcBorders>
          </w:tcPr>
          <w:p w:rsidR="003410DF" w:rsidRDefault="00615CD9">
            <w:pPr>
              <w:pStyle w:val="TableParagraph"/>
              <w:spacing w:line="249" w:lineRule="exact"/>
              <w:ind w:left="13"/>
              <w:jc w:val="center"/>
            </w:pPr>
            <w:r>
              <w:t>1</w:t>
            </w:r>
          </w:p>
        </w:tc>
      </w:tr>
      <w:tr w:rsidR="003410DF">
        <w:trPr>
          <w:trHeight w:val="505"/>
        </w:trPr>
        <w:tc>
          <w:tcPr>
            <w:tcW w:w="566" w:type="dxa"/>
          </w:tcPr>
          <w:p w:rsidR="003410DF" w:rsidRDefault="00615CD9">
            <w:pPr>
              <w:pStyle w:val="TableParagraph"/>
            </w:pPr>
            <w:r>
              <w:t>34.</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Поразрядное сложение двузначных чисел без перехода через разряд и с</w:t>
            </w:r>
          </w:p>
          <w:p w:rsidR="003410DF" w:rsidRDefault="00615CD9">
            <w:pPr>
              <w:pStyle w:val="TableParagraph"/>
              <w:spacing w:before="1" w:line="238" w:lineRule="exact"/>
              <w:ind w:left="108"/>
              <w:rPr>
                <w:i/>
              </w:rPr>
            </w:pPr>
            <w:r>
              <w:t xml:space="preserve">переходом через разряд. </w:t>
            </w:r>
            <w:r>
              <w:rPr>
                <w:i/>
              </w:rPr>
              <w:t>Сложение.</w:t>
            </w:r>
          </w:p>
        </w:tc>
        <w:tc>
          <w:tcPr>
            <w:tcW w:w="851" w:type="dxa"/>
            <w:tcBorders>
              <w:right w:val="single" w:sz="6" w:space="0" w:color="000000"/>
            </w:tcBorders>
          </w:tcPr>
          <w:p w:rsidR="003410DF" w:rsidRDefault="00615CD9">
            <w:pPr>
              <w:pStyle w:val="TableParagraph"/>
              <w:ind w:left="13"/>
              <w:jc w:val="center"/>
            </w:pPr>
            <w:r>
              <w:t>1</w:t>
            </w:r>
          </w:p>
        </w:tc>
      </w:tr>
      <w:tr w:rsidR="003410DF">
        <w:trPr>
          <w:trHeight w:val="1405"/>
        </w:trPr>
        <w:tc>
          <w:tcPr>
            <w:tcW w:w="9780" w:type="dxa"/>
            <w:gridSpan w:val="4"/>
          </w:tcPr>
          <w:p w:rsidR="003410DF" w:rsidRDefault="00615CD9">
            <w:pPr>
              <w:pStyle w:val="TableParagraph"/>
              <w:spacing w:line="251" w:lineRule="exact"/>
              <w:ind w:left="270" w:right="281"/>
              <w:jc w:val="center"/>
              <w:rPr>
                <w:b/>
              </w:rPr>
            </w:pPr>
            <w:r>
              <w:rPr>
                <w:b/>
                <w:spacing w:val="13"/>
              </w:rPr>
              <w:t xml:space="preserve">Вторая </w:t>
            </w:r>
            <w:r>
              <w:rPr>
                <w:b/>
                <w:spacing w:val="14"/>
              </w:rPr>
              <w:t xml:space="preserve">четверть </w:t>
            </w:r>
            <w:r>
              <w:rPr>
                <w:b/>
                <w:spacing w:val="7"/>
              </w:rPr>
              <w:t>(28</w:t>
            </w:r>
            <w:r>
              <w:rPr>
                <w:b/>
                <w:spacing w:val="9"/>
              </w:rPr>
              <w:t>часов)</w:t>
            </w:r>
          </w:p>
          <w:p w:rsidR="003410DF" w:rsidRDefault="00615CD9">
            <w:pPr>
              <w:pStyle w:val="TableParagraph"/>
              <w:spacing w:before="2" w:line="276" w:lineRule="auto"/>
              <w:ind w:left="289" w:right="281"/>
              <w:jc w:val="center"/>
              <w:rPr>
                <w:b/>
                <w:sz w:val="24"/>
              </w:rPr>
            </w:pPr>
            <w:r>
              <w:rPr>
                <w:b/>
                <w:sz w:val="24"/>
              </w:rPr>
              <w:t xml:space="preserve">Арифметические действия (13ч). Пространственные отношения. Геометрические фигуры (1ч). Числа и величины </w:t>
            </w:r>
            <w:r>
              <w:rPr>
                <w:b/>
                <w:i/>
                <w:sz w:val="24"/>
              </w:rPr>
              <w:t>(</w:t>
            </w:r>
            <w:r>
              <w:rPr>
                <w:b/>
                <w:sz w:val="24"/>
              </w:rPr>
              <w:t>2ч) .Работа с текстовыми задачами(3ч).</w:t>
            </w:r>
          </w:p>
          <w:p w:rsidR="003410DF" w:rsidRDefault="00615CD9">
            <w:pPr>
              <w:pStyle w:val="TableParagraph"/>
              <w:spacing w:line="275" w:lineRule="exact"/>
              <w:ind w:left="283" w:right="281"/>
              <w:jc w:val="center"/>
              <w:rPr>
                <w:b/>
                <w:sz w:val="24"/>
              </w:rPr>
            </w:pPr>
            <w:r>
              <w:rPr>
                <w:b/>
                <w:sz w:val="24"/>
              </w:rPr>
              <w:t>Геометрические величины (5 ч). Работа с информацией (4ч).</w:t>
            </w:r>
          </w:p>
        </w:tc>
      </w:tr>
      <w:tr w:rsidR="003410DF">
        <w:trPr>
          <w:trHeight w:val="506"/>
        </w:trPr>
        <w:tc>
          <w:tcPr>
            <w:tcW w:w="566" w:type="dxa"/>
          </w:tcPr>
          <w:p w:rsidR="003410DF" w:rsidRDefault="00615CD9">
            <w:pPr>
              <w:pStyle w:val="TableParagraph"/>
            </w:pPr>
            <w:r>
              <w:t>35.</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и.</w:t>
            </w:r>
          </w:p>
        </w:tc>
        <w:tc>
          <w:tcPr>
            <w:tcW w:w="7653" w:type="dxa"/>
          </w:tcPr>
          <w:p w:rsidR="003410DF" w:rsidRDefault="00615CD9">
            <w:pPr>
              <w:pStyle w:val="TableParagraph"/>
              <w:spacing w:line="246" w:lineRule="exact"/>
              <w:ind w:left="108"/>
              <w:rPr>
                <w:i/>
              </w:rPr>
            </w:pPr>
            <w:r>
              <w:t xml:space="preserve">Сложение и вычитание двузначных чисел. </w:t>
            </w:r>
            <w:r>
              <w:rPr>
                <w:i/>
              </w:rPr>
              <w:t>Сложение и вычитание.</w:t>
            </w:r>
          </w:p>
          <w:p w:rsidR="003410DF" w:rsidRDefault="00615CD9">
            <w:pPr>
              <w:pStyle w:val="TableParagraph"/>
              <w:spacing w:line="240" w:lineRule="exact"/>
              <w:ind w:left="108"/>
              <w:rPr>
                <w:i/>
              </w:rPr>
            </w:pPr>
            <w:r>
              <w:rPr>
                <w:i/>
              </w:rPr>
              <w:t>Использование свойств арифметических действий для удобства вычислений</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36.</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и.</w:t>
            </w:r>
          </w:p>
        </w:tc>
        <w:tc>
          <w:tcPr>
            <w:tcW w:w="7653" w:type="dxa"/>
          </w:tcPr>
          <w:p w:rsidR="003410DF" w:rsidRDefault="00615CD9">
            <w:pPr>
              <w:pStyle w:val="TableParagraph"/>
              <w:ind w:left="108"/>
            </w:pPr>
            <w:r>
              <w:t>Проверочная работа №1 «Двузначные числа и действия над ними».</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37.</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pPr>
            <w:r>
              <w:t>Работа над ошибками. Прямоугольник и квадрат.</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38.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Десять десятков или сотня. </w:t>
            </w:r>
            <w:r>
              <w:rPr>
                <w:i/>
              </w:rPr>
              <w:t>Запись и чтение чисел. Образование многозначных</w:t>
            </w:r>
          </w:p>
          <w:p w:rsidR="003410DF" w:rsidRDefault="00615CD9">
            <w:pPr>
              <w:pStyle w:val="TableParagraph"/>
              <w:spacing w:line="240" w:lineRule="exact"/>
              <w:ind w:left="108"/>
              <w:rPr>
                <w:i/>
              </w:rPr>
            </w:pPr>
            <w:r>
              <w:rPr>
                <w:i/>
              </w:rPr>
              <w:t>чисел.</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39.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Дециметр и метр. </w:t>
            </w:r>
            <w:r>
              <w:rPr>
                <w:i/>
              </w:rPr>
              <w:t>Геометрические величины и их измерение. Измерение длины</w:t>
            </w:r>
          </w:p>
          <w:p w:rsidR="003410DF" w:rsidRDefault="00615CD9">
            <w:pPr>
              <w:pStyle w:val="TableParagraph"/>
              <w:spacing w:line="240" w:lineRule="exact"/>
              <w:ind w:left="108"/>
              <w:rPr>
                <w:i/>
              </w:rPr>
            </w:pPr>
            <w:r>
              <w:rPr>
                <w:i/>
              </w:rPr>
              <w:t>отрезка. Единицы длины.</w:t>
            </w:r>
          </w:p>
        </w:tc>
        <w:tc>
          <w:tcPr>
            <w:tcW w:w="851" w:type="dxa"/>
          </w:tcPr>
          <w:p w:rsidR="003410DF" w:rsidRDefault="00615CD9">
            <w:pPr>
              <w:pStyle w:val="TableParagraph"/>
              <w:ind w:left="11"/>
              <w:jc w:val="center"/>
            </w:pPr>
            <w:r>
              <w:t>1</w:t>
            </w:r>
          </w:p>
        </w:tc>
      </w:tr>
      <w:tr w:rsidR="003410DF">
        <w:trPr>
          <w:trHeight w:val="503"/>
        </w:trPr>
        <w:tc>
          <w:tcPr>
            <w:tcW w:w="566" w:type="dxa"/>
          </w:tcPr>
          <w:p w:rsidR="003410DF" w:rsidRDefault="00615CD9">
            <w:pPr>
              <w:pStyle w:val="TableParagraph"/>
            </w:pPr>
            <w:r>
              <w:t>40.</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46" w:lineRule="exact"/>
              <w:ind w:left="108"/>
              <w:rPr>
                <w:i/>
              </w:rPr>
            </w:pPr>
            <w:r>
              <w:t xml:space="preserve">Единицы измерения массы. Килограмм и центнер. </w:t>
            </w:r>
            <w:r>
              <w:rPr>
                <w:i/>
              </w:rPr>
              <w:t>Измерение величин;</w:t>
            </w:r>
          </w:p>
          <w:p w:rsidR="003410DF" w:rsidRDefault="00615CD9">
            <w:pPr>
              <w:pStyle w:val="TableParagraph"/>
              <w:spacing w:line="238" w:lineRule="exact"/>
              <w:ind w:left="108"/>
              <w:rPr>
                <w:i/>
              </w:rPr>
            </w:pPr>
            <w:r>
              <w:rPr>
                <w:i/>
              </w:rPr>
              <w:t>сравнение и упорядочение величин. Единицы массы.</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spacing w:line="249" w:lineRule="exact"/>
            </w:pPr>
            <w:r>
              <w:t>41.</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48" w:lineRule="exact"/>
              <w:ind w:left="108"/>
              <w:rPr>
                <w:i/>
              </w:rPr>
            </w:pPr>
            <w:r>
              <w:t xml:space="preserve">Сантиметр и метр. </w:t>
            </w:r>
            <w:r>
              <w:rPr>
                <w:i/>
              </w:rPr>
              <w:t>Геометрические величины и их измерение. Измерение</w:t>
            </w:r>
          </w:p>
          <w:p w:rsidR="003410DF" w:rsidRDefault="00615CD9">
            <w:pPr>
              <w:pStyle w:val="TableParagraph"/>
              <w:spacing w:line="238" w:lineRule="exact"/>
              <w:ind w:left="108"/>
              <w:rPr>
                <w:i/>
              </w:rPr>
            </w:pPr>
            <w:r>
              <w:rPr>
                <w:i/>
              </w:rPr>
              <w:t>длины отрезка. Единицы длины.</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pPr>
            <w:r>
              <w:t>42.</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48" w:lineRule="exact"/>
              <w:ind w:left="108"/>
            </w:pPr>
            <w:r>
              <w:t>Умножение. Сумма одинаковых слагаемых и произведение. Знак «х».</w:t>
            </w:r>
          </w:p>
          <w:p w:rsidR="003410DF" w:rsidRDefault="00615CD9">
            <w:pPr>
              <w:pStyle w:val="TableParagraph"/>
              <w:spacing w:line="237" w:lineRule="exact"/>
              <w:ind w:left="108"/>
              <w:rPr>
                <w:i/>
              </w:rPr>
            </w:pPr>
            <w:r>
              <w:rPr>
                <w:i/>
              </w:rPr>
              <w:t>Умножение. Знак умножения.</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43.</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line="252" w:lineRule="exact"/>
              <w:ind w:left="108" w:right="942"/>
              <w:rPr>
                <w:i/>
              </w:rPr>
            </w:pPr>
            <w:r>
              <w:t xml:space="preserve">Произведение и множители. </w:t>
            </w:r>
            <w:r>
              <w:rPr>
                <w:i/>
              </w:rPr>
              <w:t>Названия компонентов арифметических действий, знаки действий.</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44.</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line="249" w:lineRule="exact"/>
              <w:ind w:left="108"/>
              <w:rPr>
                <w:i/>
              </w:rPr>
            </w:pPr>
            <w:r>
              <w:t xml:space="preserve">Значение произведения и умножение. </w:t>
            </w:r>
            <w:r>
              <w:rPr>
                <w:i/>
              </w:rPr>
              <w:t>Умножение.</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pPr>
            <w:r>
              <w:t>45.</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7" w:lineRule="exact"/>
              <w:rPr>
                <w:i/>
              </w:rPr>
            </w:pPr>
            <w:r>
              <w:rPr>
                <w:i/>
              </w:rPr>
              <w:t>з.</w:t>
            </w:r>
          </w:p>
        </w:tc>
        <w:tc>
          <w:tcPr>
            <w:tcW w:w="7653" w:type="dxa"/>
          </w:tcPr>
          <w:p w:rsidR="003410DF" w:rsidRDefault="00615CD9">
            <w:pPr>
              <w:pStyle w:val="TableParagraph"/>
              <w:spacing w:line="248" w:lineRule="exact"/>
              <w:ind w:left="108"/>
              <w:rPr>
                <w:i/>
              </w:rPr>
            </w:pPr>
            <w:r>
              <w:t xml:space="preserve">Задачи, раскрывающие смысл действия умножения. </w:t>
            </w:r>
            <w:r>
              <w:rPr>
                <w:i/>
              </w:rPr>
              <w:t>Решение текстовых</w:t>
            </w:r>
          </w:p>
          <w:p w:rsidR="003410DF" w:rsidRDefault="00615CD9">
            <w:pPr>
              <w:pStyle w:val="TableParagraph"/>
              <w:spacing w:line="237" w:lineRule="exact"/>
              <w:ind w:left="108"/>
              <w:rPr>
                <w:i/>
              </w:rPr>
            </w:pPr>
            <w:r>
              <w:rPr>
                <w:i/>
              </w:rPr>
              <w:t>задач арифметическим способом.</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46.</w:t>
            </w:r>
          </w:p>
        </w:tc>
        <w:tc>
          <w:tcPr>
            <w:tcW w:w="710" w:type="dxa"/>
          </w:tcPr>
          <w:p w:rsidR="003410DF" w:rsidRDefault="00615CD9">
            <w:pPr>
              <w:pStyle w:val="TableParagraph"/>
              <w:spacing w:line="249"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49" w:lineRule="exact"/>
              <w:ind w:left="108"/>
              <w:rPr>
                <w:i/>
              </w:rPr>
            </w:pPr>
            <w:r>
              <w:t>Перестановка множителей</w:t>
            </w:r>
            <w:r>
              <w:rPr>
                <w:i/>
              </w:rPr>
              <w:t>.</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47.</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49" w:lineRule="exact"/>
              <w:ind w:left="108"/>
              <w:rPr>
                <w:i/>
              </w:rPr>
            </w:pPr>
            <w:r>
              <w:t>Умножение числа 0 и на число 0</w:t>
            </w:r>
            <w:r>
              <w:rPr>
                <w:i/>
              </w:rPr>
              <w:t>.Умножение.</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pPr>
            <w:r>
              <w:t>48.</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48" w:lineRule="exact"/>
              <w:ind w:left="108"/>
              <w:rPr>
                <w:i/>
              </w:rPr>
            </w:pPr>
            <w:r>
              <w:t xml:space="preserve">Умножение числа 1 и на число 1. Таблица умножения. </w:t>
            </w:r>
            <w:r>
              <w:rPr>
                <w:i/>
              </w:rPr>
              <w:t>Чтение и заполнение</w:t>
            </w:r>
          </w:p>
          <w:p w:rsidR="003410DF" w:rsidRDefault="00615CD9">
            <w:pPr>
              <w:pStyle w:val="TableParagraph"/>
              <w:spacing w:line="237" w:lineRule="exact"/>
              <w:ind w:left="108"/>
              <w:rPr>
                <w:i/>
              </w:rPr>
            </w:pPr>
            <w:r>
              <w:rPr>
                <w:i/>
              </w:rPr>
              <w:t>таблицы. Интерпретация данных таблицы.</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49.</w:t>
            </w:r>
          </w:p>
        </w:tc>
        <w:tc>
          <w:tcPr>
            <w:tcW w:w="710" w:type="dxa"/>
          </w:tcPr>
          <w:p w:rsidR="003410DF" w:rsidRDefault="00615CD9">
            <w:pPr>
              <w:pStyle w:val="TableParagraph"/>
              <w:spacing w:line="249"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52" w:lineRule="exact"/>
              <w:ind w:left="108"/>
              <w:rPr>
                <w:i/>
              </w:rPr>
            </w:pPr>
            <w:r>
              <w:t xml:space="preserve">Длина ломаной линии. </w:t>
            </w:r>
            <w:r>
              <w:rPr>
                <w:i/>
              </w:rPr>
              <w:t>Геометрические величины и их измерение. Измерение длины отрезка. Единицы длины.</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pPr>
            <w:r>
              <w:t>50.</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Умножение числа 1 на однозначные числа. (кроме 0).</w:t>
            </w:r>
            <w:r>
              <w:rPr>
                <w:i/>
              </w:rPr>
              <w:t>Чтение и заполнение</w:t>
            </w:r>
          </w:p>
          <w:p w:rsidR="003410DF" w:rsidRDefault="00615CD9">
            <w:pPr>
              <w:pStyle w:val="TableParagraph"/>
              <w:spacing w:before="1" w:line="238" w:lineRule="exact"/>
              <w:ind w:left="108"/>
              <w:rPr>
                <w:i/>
              </w:rPr>
            </w:pPr>
            <w:r>
              <w:rPr>
                <w:i/>
              </w:rPr>
              <w:t>таблицы. Интерпретация данных таблицы.</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51.</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63"/>
              <w:rPr>
                <w:i/>
              </w:rPr>
            </w:pPr>
            <w:r>
              <w:t xml:space="preserve">Умножение числа 2 на однозначные числа. </w:t>
            </w:r>
            <w:r>
              <w:rPr>
                <w:i/>
              </w:rPr>
              <w:t>Чтение и заполнение таблицы.</w:t>
            </w:r>
          </w:p>
          <w:p w:rsidR="003410DF" w:rsidRDefault="00615CD9">
            <w:pPr>
              <w:pStyle w:val="TableParagraph"/>
              <w:spacing w:before="1" w:line="238" w:lineRule="exact"/>
              <w:ind w:left="108"/>
              <w:rPr>
                <w:i/>
              </w:rPr>
            </w:pPr>
            <w:r>
              <w:rPr>
                <w:i/>
              </w:rPr>
              <w:t>Интерпретация данных таблицы.</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52.</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Сумма сторон многоугольника. Периметр прямоугольника. </w:t>
            </w:r>
            <w:r>
              <w:rPr>
                <w:i/>
              </w:rPr>
              <w:t>Периметр.</w:t>
            </w:r>
          </w:p>
          <w:p w:rsidR="003410DF" w:rsidRDefault="00615CD9">
            <w:pPr>
              <w:pStyle w:val="TableParagraph"/>
              <w:spacing w:before="1" w:line="238" w:lineRule="exact"/>
              <w:ind w:left="108"/>
              <w:rPr>
                <w:i/>
              </w:rPr>
            </w:pPr>
            <w:r>
              <w:rPr>
                <w:i/>
              </w:rPr>
              <w:t>Вычисление периметра многоугольника.</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53.</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Умножение числа 3 на однозначные числа</w:t>
            </w:r>
            <w:r>
              <w:rPr>
                <w:i/>
              </w:rPr>
              <w:t>. Таблица умножения</w:t>
            </w:r>
          </w:p>
        </w:tc>
        <w:tc>
          <w:tcPr>
            <w:tcW w:w="851" w:type="dxa"/>
          </w:tcPr>
          <w:p w:rsidR="003410DF" w:rsidRDefault="00615CD9">
            <w:pPr>
              <w:pStyle w:val="TableParagraph"/>
              <w:ind w:left="11"/>
              <w:jc w:val="center"/>
            </w:pPr>
            <w:r>
              <w:t>1</w:t>
            </w:r>
          </w:p>
        </w:tc>
      </w:tr>
      <w:tr w:rsidR="003410DF">
        <w:trPr>
          <w:trHeight w:val="278"/>
        </w:trPr>
        <w:tc>
          <w:tcPr>
            <w:tcW w:w="566" w:type="dxa"/>
          </w:tcPr>
          <w:p w:rsidR="003410DF" w:rsidRDefault="00615CD9">
            <w:pPr>
              <w:pStyle w:val="TableParagraph"/>
            </w:pPr>
            <w:r>
              <w:t>54.</w:t>
            </w:r>
          </w:p>
        </w:tc>
        <w:tc>
          <w:tcPr>
            <w:tcW w:w="710" w:type="dxa"/>
          </w:tcPr>
          <w:p w:rsidR="003410DF" w:rsidRDefault="00615CD9">
            <w:pPr>
              <w:pStyle w:val="TableParagraph"/>
              <w:rPr>
                <w:i/>
              </w:rPr>
            </w:pPr>
            <w:r>
              <w:rPr>
                <w:i/>
              </w:rPr>
              <w:t>Ар.</w:t>
            </w:r>
          </w:p>
        </w:tc>
        <w:tc>
          <w:tcPr>
            <w:tcW w:w="7653" w:type="dxa"/>
          </w:tcPr>
          <w:p w:rsidR="003410DF" w:rsidRDefault="00615CD9">
            <w:pPr>
              <w:pStyle w:val="TableParagraph"/>
              <w:ind w:left="108"/>
              <w:rPr>
                <w:i/>
              </w:rPr>
            </w:pPr>
            <w:r>
              <w:t xml:space="preserve">Умножение числа 4 на однозначные числа. </w:t>
            </w:r>
            <w:r>
              <w:rPr>
                <w:i/>
              </w:rPr>
              <w:t>Таблица умножения</w:t>
            </w:r>
          </w:p>
        </w:tc>
        <w:tc>
          <w:tcPr>
            <w:tcW w:w="851" w:type="dxa"/>
          </w:tcPr>
          <w:p w:rsidR="003410DF" w:rsidRDefault="00615CD9">
            <w:pPr>
              <w:pStyle w:val="TableParagraph"/>
              <w:ind w:left="11"/>
              <w:jc w:val="center"/>
            </w:pPr>
            <w:r>
              <w:t>1</w:t>
            </w:r>
          </w:p>
        </w:tc>
      </w:tr>
    </w:tbl>
    <w:p w:rsidR="003410DF" w:rsidRDefault="00615CD9">
      <w:pPr>
        <w:spacing w:before="21"/>
        <w:ind w:right="124"/>
        <w:jc w:val="right"/>
        <w:rPr>
          <w:rFonts w:ascii="Calibri"/>
        </w:rPr>
      </w:pPr>
      <w:r>
        <w:rPr>
          <w:rFonts w:ascii="Calibri"/>
        </w:rPr>
        <w:t>34</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75" type="#_x0000_t202" style="position:absolute;margin-left:306.1pt;margin-top:37.55pt;width:11.3pt;height:11.05pt;z-index:-260647936;mso-position-horizontal-relative:page;mso-position-vertical-relative:page" filled="f" stroked="f">
            <v:textbox inset="0,0,0,0">
              <w:txbxContent>
                <w:p w:rsidR="00A83D97" w:rsidRDefault="00A83D97">
                  <w:pPr>
                    <w:spacing w:line="221" w:lineRule="exact"/>
                    <w:rPr>
                      <w:rFonts w:ascii="Calibri"/>
                    </w:rPr>
                  </w:pPr>
                  <w:r>
                    <w:rPr>
                      <w:rFonts w:ascii="Calibri"/>
                    </w:rPr>
                    <w:t>35</w:t>
                  </w:r>
                </w:p>
              </w:txbxContent>
            </v:textbox>
            <w10:wrap anchorx="page" anchory="page"/>
          </v:shape>
        </w:pict>
      </w:r>
      <w:r w:rsidRPr="00902C5C">
        <w:pict>
          <v:rect id="_x0000_s1674" style="position:absolute;margin-left:0;margin-top:0;width:595.3pt;height:841.8pt;z-index:-260646912;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51"/>
      </w:tblGrid>
      <w:tr w:rsidR="003410DF">
        <w:trPr>
          <w:trHeight w:val="277"/>
        </w:trPr>
        <w:tc>
          <w:tcPr>
            <w:tcW w:w="566" w:type="dxa"/>
          </w:tcPr>
          <w:p w:rsidR="003410DF" w:rsidRDefault="003410DF">
            <w:pPr>
              <w:pStyle w:val="TableParagraph"/>
              <w:spacing w:line="240" w:lineRule="auto"/>
              <w:ind w:left="0"/>
              <w:rPr>
                <w:sz w:val="20"/>
              </w:rPr>
            </w:pPr>
          </w:p>
        </w:tc>
        <w:tc>
          <w:tcPr>
            <w:tcW w:w="710" w:type="dxa"/>
          </w:tcPr>
          <w:p w:rsidR="003410DF" w:rsidRDefault="00615CD9">
            <w:pPr>
              <w:pStyle w:val="TableParagraph"/>
              <w:spacing w:line="249" w:lineRule="exact"/>
              <w:rPr>
                <w:i/>
              </w:rPr>
            </w:pPr>
            <w:r>
              <w:rPr>
                <w:i/>
              </w:rPr>
              <w:t>д.</w:t>
            </w:r>
          </w:p>
        </w:tc>
        <w:tc>
          <w:tcPr>
            <w:tcW w:w="7653" w:type="dxa"/>
          </w:tcPr>
          <w:p w:rsidR="003410DF" w:rsidRDefault="003410DF">
            <w:pPr>
              <w:pStyle w:val="TableParagraph"/>
              <w:spacing w:line="240" w:lineRule="auto"/>
              <w:ind w:left="0"/>
              <w:rPr>
                <w:sz w:val="20"/>
              </w:rPr>
            </w:pPr>
          </w:p>
        </w:tc>
        <w:tc>
          <w:tcPr>
            <w:tcW w:w="851" w:type="dxa"/>
          </w:tcPr>
          <w:p w:rsidR="003410DF" w:rsidRDefault="003410DF">
            <w:pPr>
              <w:pStyle w:val="TableParagraph"/>
              <w:spacing w:line="240" w:lineRule="auto"/>
              <w:ind w:left="0"/>
              <w:rPr>
                <w:sz w:val="20"/>
              </w:rPr>
            </w:pPr>
          </w:p>
        </w:tc>
      </w:tr>
      <w:tr w:rsidR="003410DF">
        <w:trPr>
          <w:trHeight w:val="757"/>
        </w:trPr>
        <w:tc>
          <w:tcPr>
            <w:tcW w:w="566" w:type="dxa"/>
          </w:tcPr>
          <w:p w:rsidR="003410DF" w:rsidRDefault="00615CD9">
            <w:pPr>
              <w:pStyle w:val="TableParagraph"/>
            </w:pPr>
            <w:r>
              <w:t>55.</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ind w:left="108"/>
              <w:rPr>
                <w:i/>
              </w:rPr>
            </w:pPr>
            <w:r>
              <w:t xml:space="preserve">Умножение и сложение: порядок выполнения действий. </w:t>
            </w:r>
            <w:r>
              <w:rPr>
                <w:i/>
              </w:rPr>
              <w:t>Числовое выражение.</w:t>
            </w:r>
          </w:p>
          <w:p w:rsidR="003410DF" w:rsidRDefault="00615CD9">
            <w:pPr>
              <w:pStyle w:val="TableParagraph"/>
              <w:spacing w:before="5" w:line="252" w:lineRule="exact"/>
              <w:ind w:left="108" w:right="704"/>
              <w:rPr>
                <w:i/>
              </w:rPr>
            </w:pPr>
            <w:r>
              <w:rPr>
                <w:i/>
              </w:rPr>
              <w:t>Установление порядка выполнения действий в числовых выражениях со скобками и без скобок. Нахождение значения числового выражения.</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spacing w:line="249" w:lineRule="exact"/>
            </w:pPr>
            <w:r>
              <w:t>56.</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49" w:lineRule="exact"/>
              <w:ind w:left="108"/>
              <w:rPr>
                <w:i/>
              </w:rPr>
            </w:pPr>
            <w:r>
              <w:t xml:space="preserve">Периметр квадрата. </w:t>
            </w:r>
            <w:r>
              <w:rPr>
                <w:i/>
              </w:rPr>
              <w:t>Периметр. Вычисление периметра многоугольника</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57.</w:t>
            </w:r>
          </w:p>
        </w:tc>
        <w:tc>
          <w:tcPr>
            <w:tcW w:w="710" w:type="dxa"/>
          </w:tcPr>
          <w:p w:rsidR="003410DF" w:rsidRDefault="00615CD9">
            <w:pPr>
              <w:pStyle w:val="TableParagraph"/>
              <w:spacing w:line="249"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52" w:lineRule="exact"/>
              <w:ind w:left="108" w:right="580"/>
              <w:rPr>
                <w:i/>
              </w:rPr>
            </w:pPr>
            <w:r>
              <w:t xml:space="preserve">Контрольный математический диктант №2. «Арифметические действия». Умножение числа 5 на однозначные числа. </w:t>
            </w:r>
            <w:r>
              <w:rPr>
                <w:i/>
              </w:rPr>
              <w:t>Таблица умножения.</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pPr>
            <w:r>
              <w:t>58.</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before="1" w:line="240" w:lineRule="auto"/>
              <w:ind w:left="108"/>
              <w:rPr>
                <w:b/>
              </w:rPr>
            </w:pPr>
            <w:r>
              <w:rPr>
                <w:b/>
              </w:rPr>
              <w:t>Контрольная работа №3.«Таблица умножения однозначных чисел».</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pPr>
            <w:r>
              <w:t>59.</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52" w:lineRule="exact"/>
              <w:ind w:left="108"/>
              <w:rPr>
                <w:i/>
              </w:rPr>
            </w:pPr>
            <w:r>
              <w:t xml:space="preserve">Работа над ошибками. Умножение числа 6 на однозначные числа. </w:t>
            </w:r>
            <w:r>
              <w:rPr>
                <w:i/>
              </w:rPr>
              <w:t>Таблица умножения.</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60.</w:t>
            </w:r>
          </w:p>
        </w:tc>
        <w:tc>
          <w:tcPr>
            <w:tcW w:w="710" w:type="dxa"/>
          </w:tcPr>
          <w:p w:rsidR="003410DF" w:rsidRDefault="00615CD9">
            <w:pPr>
              <w:pStyle w:val="TableParagraph"/>
              <w:spacing w:line="249"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52" w:lineRule="exact"/>
              <w:ind w:left="108" w:right="1370"/>
            </w:pPr>
            <w:r>
              <w:t>Контрольный устный счёт №2.«Поупражняемся в вычислениях». Самостоятельная работа.</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pPr>
            <w:r>
              <w:t>61.</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Умножение числа 7 на однозначные числа. </w:t>
            </w:r>
            <w:r>
              <w:rPr>
                <w:i/>
              </w:rPr>
              <w:t>Таблица умножения.</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62.</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pPr>
            <w:r>
              <w:t>Таблица умножения однозначных чисел.</w:t>
            </w:r>
          </w:p>
        </w:tc>
        <w:tc>
          <w:tcPr>
            <w:tcW w:w="851" w:type="dxa"/>
          </w:tcPr>
          <w:p w:rsidR="003410DF" w:rsidRDefault="00615CD9">
            <w:pPr>
              <w:pStyle w:val="TableParagraph"/>
              <w:ind w:left="11"/>
              <w:jc w:val="center"/>
            </w:pPr>
            <w:r>
              <w:t>1</w:t>
            </w:r>
          </w:p>
        </w:tc>
      </w:tr>
      <w:tr w:rsidR="003410DF">
        <w:trPr>
          <w:trHeight w:val="1406"/>
        </w:trPr>
        <w:tc>
          <w:tcPr>
            <w:tcW w:w="9780" w:type="dxa"/>
            <w:gridSpan w:val="4"/>
          </w:tcPr>
          <w:p w:rsidR="003410DF" w:rsidRDefault="00615CD9">
            <w:pPr>
              <w:pStyle w:val="TableParagraph"/>
              <w:spacing w:line="251" w:lineRule="exact"/>
              <w:ind w:left="280" w:right="281"/>
              <w:jc w:val="center"/>
              <w:rPr>
                <w:b/>
              </w:rPr>
            </w:pPr>
            <w:r>
              <w:rPr>
                <w:b/>
              </w:rPr>
              <w:t>Третья четверть (42 ч)</w:t>
            </w:r>
          </w:p>
          <w:p w:rsidR="003410DF" w:rsidRDefault="00615CD9">
            <w:pPr>
              <w:pStyle w:val="TableParagraph"/>
              <w:spacing w:before="2" w:line="276" w:lineRule="auto"/>
              <w:ind w:left="292" w:right="275"/>
              <w:jc w:val="center"/>
              <w:rPr>
                <w:b/>
                <w:sz w:val="24"/>
              </w:rPr>
            </w:pPr>
            <w:r>
              <w:rPr>
                <w:b/>
                <w:sz w:val="24"/>
              </w:rPr>
              <w:t xml:space="preserve">Арифметические действия (19ч). Пространственные отношения. Геометрические фигуры (4ч). Числа и величины </w:t>
            </w:r>
            <w:r>
              <w:rPr>
                <w:b/>
                <w:i/>
                <w:sz w:val="24"/>
              </w:rPr>
              <w:t>(</w:t>
            </w:r>
            <w:r>
              <w:rPr>
                <w:b/>
                <w:sz w:val="24"/>
              </w:rPr>
              <w:t>2 ч) .Работа с текстовыми задачами(11ч).</w:t>
            </w:r>
          </w:p>
          <w:p w:rsidR="003410DF" w:rsidRDefault="00615CD9">
            <w:pPr>
              <w:pStyle w:val="TableParagraph"/>
              <w:spacing w:line="275" w:lineRule="exact"/>
              <w:ind w:left="292" w:right="281"/>
              <w:jc w:val="center"/>
              <w:rPr>
                <w:b/>
                <w:sz w:val="24"/>
              </w:rPr>
            </w:pPr>
            <w:r>
              <w:rPr>
                <w:b/>
                <w:sz w:val="24"/>
              </w:rPr>
              <w:t>Геометрические величины (4 ч). Работа с информацией (1ч).</w:t>
            </w:r>
          </w:p>
        </w:tc>
      </w:tr>
      <w:tr w:rsidR="003410DF">
        <w:trPr>
          <w:trHeight w:val="505"/>
        </w:trPr>
        <w:tc>
          <w:tcPr>
            <w:tcW w:w="566" w:type="dxa"/>
          </w:tcPr>
          <w:p w:rsidR="003410DF" w:rsidRDefault="00615CD9">
            <w:pPr>
              <w:pStyle w:val="TableParagraph"/>
            </w:pPr>
            <w:r>
              <w:t>63.</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Угол. Прямой, острый и тупой углы. </w:t>
            </w:r>
            <w:r>
              <w:rPr>
                <w:i/>
              </w:rPr>
              <w:t>Распознавание и название</w:t>
            </w:r>
          </w:p>
          <w:p w:rsidR="003410DF" w:rsidRDefault="00615CD9">
            <w:pPr>
              <w:pStyle w:val="TableParagraph"/>
              <w:spacing w:line="240" w:lineRule="exact"/>
              <w:ind w:left="108"/>
              <w:rPr>
                <w:i/>
              </w:rPr>
            </w:pPr>
            <w:r>
              <w:rPr>
                <w:i/>
              </w:rPr>
              <w:t>геометрической фигуры: угол(прямой, острый, тупой)</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64.</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 xml:space="preserve">Умножение числа 8 на однозначные числа. </w:t>
            </w:r>
            <w:r>
              <w:rPr>
                <w:i/>
              </w:rPr>
              <w:t>Таблица умножения.</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65.</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Умножение числа 9 на однозначные числа</w:t>
            </w:r>
            <w:r>
              <w:rPr>
                <w:i/>
              </w:rPr>
              <w:t>. Таблица умножения</w:t>
            </w:r>
          </w:p>
        </w:tc>
        <w:tc>
          <w:tcPr>
            <w:tcW w:w="851" w:type="dxa"/>
          </w:tcPr>
          <w:p w:rsidR="003410DF" w:rsidRDefault="00615CD9">
            <w:pPr>
              <w:pStyle w:val="TableParagraph"/>
              <w:ind w:left="11"/>
              <w:jc w:val="center"/>
            </w:pPr>
            <w:r>
              <w:t>1</w:t>
            </w:r>
          </w:p>
        </w:tc>
      </w:tr>
      <w:tr w:rsidR="003410DF">
        <w:trPr>
          <w:trHeight w:val="551"/>
        </w:trPr>
        <w:tc>
          <w:tcPr>
            <w:tcW w:w="566" w:type="dxa"/>
          </w:tcPr>
          <w:p w:rsidR="003410DF" w:rsidRDefault="00615CD9">
            <w:pPr>
              <w:pStyle w:val="TableParagraph"/>
            </w:pPr>
            <w:r>
              <w:t>66.</w:t>
            </w:r>
          </w:p>
        </w:tc>
        <w:tc>
          <w:tcPr>
            <w:tcW w:w="710" w:type="dxa"/>
          </w:tcPr>
          <w:p w:rsidR="003410DF" w:rsidRDefault="00615CD9">
            <w:pPr>
              <w:pStyle w:val="TableParagraph"/>
              <w:spacing w:line="246" w:lineRule="exact"/>
              <w:rPr>
                <w:i/>
              </w:rPr>
            </w:pPr>
            <w:r>
              <w:rPr>
                <w:i/>
              </w:rPr>
              <w:t>Пр.</w:t>
            </w:r>
          </w:p>
          <w:p w:rsidR="003410DF" w:rsidRDefault="00615CD9">
            <w:pPr>
              <w:pStyle w:val="TableParagraph"/>
              <w:spacing w:line="252" w:lineRule="exact"/>
              <w:rPr>
                <w:i/>
              </w:rPr>
            </w:pPr>
            <w:r>
              <w:rPr>
                <w:i/>
              </w:rPr>
              <w:t>от.</w:t>
            </w:r>
          </w:p>
        </w:tc>
        <w:tc>
          <w:tcPr>
            <w:tcW w:w="7653" w:type="dxa"/>
          </w:tcPr>
          <w:p w:rsidR="003410DF" w:rsidRDefault="00615CD9">
            <w:pPr>
              <w:pStyle w:val="TableParagraph"/>
              <w:spacing w:line="240" w:lineRule="auto"/>
              <w:ind w:left="108" w:right="547"/>
              <w:rPr>
                <w:i/>
              </w:rPr>
            </w:pPr>
            <w:r>
              <w:t xml:space="preserve">Увеличение в несколько раз. </w:t>
            </w:r>
            <w:r>
              <w:rPr>
                <w:i/>
              </w:rPr>
              <w:t>Отношения «больше в …раза». Нахождение числа, которое в несколько раз больше.</w:t>
            </w:r>
          </w:p>
        </w:tc>
        <w:tc>
          <w:tcPr>
            <w:tcW w:w="851" w:type="dxa"/>
          </w:tcPr>
          <w:p w:rsidR="003410DF" w:rsidRDefault="00615CD9">
            <w:pPr>
              <w:pStyle w:val="TableParagraph"/>
              <w:ind w:left="11"/>
              <w:jc w:val="center"/>
            </w:pPr>
            <w:r>
              <w:t>1</w:t>
            </w:r>
          </w:p>
        </w:tc>
      </w:tr>
      <w:tr w:rsidR="003410DF">
        <w:trPr>
          <w:trHeight w:val="551"/>
        </w:trPr>
        <w:tc>
          <w:tcPr>
            <w:tcW w:w="566" w:type="dxa"/>
          </w:tcPr>
          <w:p w:rsidR="003410DF" w:rsidRDefault="00615CD9">
            <w:pPr>
              <w:pStyle w:val="TableParagraph"/>
            </w:pPr>
            <w:r>
              <w:t>67.</w:t>
            </w:r>
          </w:p>
        </w:tc>
        <w:tc>
          <w:tcPr>
            <w:tcW w:w="710" w:type="dxa"/>
          </w:tcPr>
          <w:p w:rsidR="003410DF" w:rsidRDefault="00615CD9">
            <w:pPr>
              <w:pStyle w:val="TableParagraph"/>
              <w:rPr>
                <w:i/>
              </w:rPr>
            </w:pPr>
            <w:r>
              <w:rPr>
                <w:i/>
              </w:rPr>
              <w:t>Р. с</w:t>
            </w:r>
          </w:p>
          <w:p w:rsidR="003410DF" w:rsidRDefault="00615CD9">
            <w:pPr>
              <w:pStyle w:val="TableParagraph"/>
              <w:spacing w:before="1" w:line="240" w:lineRule="auto"/>
              <w:rPr>
                <w:i/>
              </w:rPr>
            </w:pPr>
            <w:r>
              <w:rPr>
                <w:i/>
              </w:rPr>
              <w:t>з.</w:t>
            </w:r>
          </w:p>
        </w:tc>
        <w:tc>
          <w:tcPr>
            <w:tcW w:w="7653" w:type="dxa"/>
          </w:tcPr>
          <w:p w:rsidR="003410DF" w:rsidRDefault="00615CD9">
            <w:pPr>
              <w:pStyle w:val="TableParagraph"/>
              <w:spacing w:line="242" w:lineRule="auto"/>
              <w:ind w:left="108" w:right="547"/>
              <w:rPr>
                <w:i/>
              </w:rPr>
            </w:pPr>
            <w:r>
              <w:t xml:space="preserve">Увеличение в несколько раз. </w:t>
            </w:r>
            <w:r>
              <w:rPr>
                <w:i/>
              </w:rPr>
              <w:t>Отношения «больше в …раза». Нахождение числа, которое в несколько раз больше.</w:t>
            </w:r>
          </w:p>
        </w:tc>
        <w:tc>
          <w:tcPr>
            <w:tcW w:w="851" w:type="dxa"/>
          </w:tcPr>
          <w:p w:rsidR="003410DF" w:rsidRDefault="00615CD9">
            <w:pPr>
              <w:pStyle w:val="TableParagraph"/>
              <w:ind w:left="11"/>
              <w:jc w:val="center"/>
            </w:pPr>
            <w:r>
              <w:t>1</w:t>
            </w:r>
          </w:p>
        </w:tc>
      </w:tr>
      <w:tr w:rsidR="003410DF">
        <w:trPr>
          <w:trHeight w:val="760"/>
        </w:trPr>
        <w:tc>
          <w:tcPr>
            <w:tcW w:w="566" w:type="dxa"/>
          </w:tcPr>
          <w:p w:rsidR="003410DF" w:rsidRDefault="00615CD9">
            <w:pPr>
              <w:pStyle w:val="TableParagraph"/>
            </w:pPr>
            <w:r>
              <w:t>68.</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spacing w:line="242" w:lineRule="auto"/>
              <w:ind w:left="108" w:right="1477"/>
              <w:rPr>
                <w:i/>
              </w:rPr>
            </w:pPr>
            <w:r>
              <w:t>Углы многоугольника. Таблица умножения однозначных чисел</w:t>
            </w:r>
            <w:r>
              <w:rPr>
                <w:i/>
              </w:rPr>
              <w:t>. Распознавание и изображение геометрических фигур.</w:t>
            </w:r>
          </w:p>
          <w:p w:rsidR="003410DF" w:rsidRDefault="00615CD9">
            <w:pPr>
              <w:pStyle w:val="TableParagraph"/>
              <w:spacing w:line="236" w:lineRule="exact"/>
              <w:ind w:left="108"/>
              <w:rPr>
                <w:i/>
              </w:rPr>
            </w:pPr>
            <w:r>
              <w:rPr>
                <w:i/>
              </w:rPr>
              <w:t>Таблица умножения.</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69.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 xml:space="preserve">Проверочная работа. «Таблица умножения». </w:t>
            </w:r>
            <w:r>
              <w:rPr>
                <w:i/>
              </w:rPr>
              <w:t>Таблица умножения.</w:t>
            </w:r>
          </w:p>
        </w:tc>
        <w:tc>
          <w:tcPr>
            <w:tcW w:w="851"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pPr>
            <w:r>
              <w:t>70.</w:t>
            </w:r>
          </w:p>
        </w:tc>
        <w:tc>
          <w:tcPr>
            <w:tcW w:w="710" w:type="dxa"/>
          </w:tcPr>
          <w:p w:rsidR="003410DF" w:rsidRDefault="00615CD9">
            <w:pPr>
              <w:pStyle w:val="TableParagraph"/>
              <w:spacing w:line="246" w:lineRule="exact"/>
              <w:rPr>
                <w:i/>
              </w:rPr>
            </w:pPr>
            <w:r>
              <w:rPr>
                <w:i/>
              </w:rPr>
              <w:t>Пр.</w:t>
            </w:r>
          </w:p>
          <w:p w:rsidR="003410DF" w:rsidRDefault="00615CD9">
            <w:pPr>
              <w:pStyle w:val="TableParagraph"/>
              <w:spacing w:line="252" w:lineRule="exact"/>
              <w:rPr>
                <w:i/>
              </w:rPr>
            </w:pPr>
            <w:r>
              <w:rPr>
                <w:i/>
              </w:rPr>
              <w:t>от.</w:t>
            </w:r>
          </w:p>
        </w:tc>
        <w:tc>
          <w:tcPr>
            <w:tcW w:w="7653" w:type="dxa"/>
          </w:tcPr>
          <w:p w:rsidR="003410DF" w:rsidRDefault="00615CD9">
            <w:pPr>
              <w:pStyle w:val="TableParagraph"/>
              <w:spacing w:line="240" w:lineRule="auto"/>
              <w:ind w:left="108"/>
              <w:rPr>
                <w:i/>
              </w:rPr>
            </w:pPr>
            <w:r>
              <w:t xml:space="preserve">Работа над ошибками. Трехзначные числа. Счет десятками и «круглое» число десятков. </w:t>
            </w:r>
            <w:r>
              <w:rPr>
                <w:i/>
              </w:rPr>
              <w:t>Счет предметов. Чтение и запись чисел от нуля до миллиона.</w:t>
            </w:r>
          </w:p>
          <w:p w:rsidR="003410DF" w:rsidRDefault="00615CD9">
            <w:pPr>
              <w:pStyle w:val="TableParagraph"/>
              <w:spacing w:line="238" w:lineRule="exact"/>
              <w:ind w:left="108"/>
              <w:rPr>
                <w:i/>
              </w:rPr>
            </w:pPr>
            <w:r>
              <w:rPr>
                <w:i/>
              </w:rPr>
              <w:t>Классы и разряды.</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71.</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Разряд сотен и названия «круглых» сотен. </w:t>
            </w:r>
            <w:r>
              <w:rPr>
                <w:i/>
              </w:rPr>
              <w:t>Использование таблицы для</w:t>
            </w:r>
          </w:p>
          <w:p w:rsidR="003410DF" w:rsidRDefault="00615CD9">
            <w:pPr>
              <w:pStyle w:val="TableParagraph"/>
              <w:spacing w:before="1" w:line="238" w:lineRule="exact"/>
              <w:ind w:left="108"/>
              <w:rPr>
                <w:i/>
              </w:rPr>
            </w:pPr>
            <w:r>
              <w:rPr>
                <w:i/>
              </w:rPr>
              <w:t>формулировки задания.</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72.</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 xml:space="preserve">Сложение и вычитание «круглых» сотен. </w:t>
            </w:r>
            <w:r>
              <w:rPr>
                <w:i/>
              </w:rPr>
              <w:t>Сложение и вычитание</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73.</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Сложение и вычитание «круглых» сотен. </w:t>
            </w:r>
            <w:r>
              <w:rPr>
                <w:i/>
              </w:rPr>
              <w:t>Сложение и вычитание</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74.</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63"/>
              <w:rPr>
                <w:i/>
              </w:rPr>
            </w:pPr>
            <w:r>
              <w:t xml:space="preserve">Трёхзначное число как сумма разрядных слагаемых. </w:t>
            </w:r>
            <w:r>
              <w:rPr>
                <w:i/>
              </w:rPr>
              <w:t>Представление числа в</w:t>
            </w:r>
          </w:p>
          <w:p w:rsidR="003410DF" w:rsidRDefault="00615CD9">
            <w:pPr>
              <w:pStyle w:val="TableParagraph"/>
              <w:spacing w:line="240" w:lineRule="exact"/>
              <w:ind w:left="108"/>
              <w:rPr>
                <w:i/>
              </w:rPr>
            </w:pPr>
            <w:r>
              <w:rPr>
                <w:i/>
              </w:rPr>
              <w:t>виде разрядных слагаемых.</w:t>
            </w:r>
          </w:p>
        </w:tc>
        <w:tc>
          <w:tcPr>
            <w:tcW w:w="851" w:type="dxa"/>
          </w:tcPr>
          <w:p w:rsidR="003410DF" w:rsidRDefault="00615CD9">
            <w:pPr>
              <w:pStyle w:val="TableParagraph"/>
              <w:ind w:left="11"/>
              <w:jc w:val="center"/>
            </w:pPr>
            <w:r>
              <w:t>1</w:t>
            </w:r>
          </w:p>
        </w:tc>
      </w:tr>
    </w:tbl>
    <w:p w:rsidR="003410DF" w:rsidRDefault="003410DF">
      <w:pPr>
        <w:pStyle w:val="a3"/>
        <w:rPr>
          <w:rFonts w:ascii="Calibri"/>
          <w:sz w:val="20"/>
        </w:rPr>
      </w:pPr>
    </w:p>
    <w:p w:rsidR="003410DF" w:rsidRDefault="003410DF">
      <w:pPr>
        <w:pStyle w:val="a3"/>
        <w:spacing w:before="5"/>
        <w:rPr>
          <w:rFonts w:ascii="Calibri"/>
          <w:sz w:val="16"/>
        </w:rPr>
      </w:pPr>
    </w:p>
    <w:p w:rsidR="003410DF" w:rsidRDefault="00615CD9">
      <w:pPr>
        <w:spacing w:before="56"/>
        <w:ind w:right="124"/>
        <w:jc w:val="right"/>
        <w:rPr>
          <w:rFonts w:ascii="Calibri"/>
        </w:rPr>
      </w:pPr>
      <w:r>
        <w:rPr>
          <w:rFonts w:ascii="Calibri"/>
        </w:rPr>
        <w:t>35</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73" type="#_x0000_t202" style="position:absolute;margin-left:306.1pt;margin-top:37.55pt;width:11.3pt;height:11.05pt;z-index:-260645888;mso-position-horizontal-relative:page;mso-position-vertical-relative:page" filled="f" stroked="f">
            <v:textbox inset="0,0,0,0">
              <w:txbxContent>
                <w:p w:rsidR="00A83D97" w:rsidRDefault="00A83D97">
                  <w:pPr>
                    <w:spacing w:line="221" w:lineRule="exact"/>
                    <w:rPr>
                      <w:rFonts w:ascii="Calibri"/>
                    </w:rPr>
                  </w:pPr>
                  <w:r>
                    <w:rPr>
                      <w:rFonts w:ascii="Calibri"/>
                    </w:rPr>
                    <w:t>36</w:t>
                  </w:r>
                </w:p>
              </w:txbxContent>
            </v:textbox>
            <w10:wrap anchorx="page" anchory="page"/>
          </v:shape>
        </w:pict>
      </w:r>
      <w:r w:rsidRPr="00902C5C">
        <w:pict>
          <v:rect id="_x0000_s1672" style="position:absolute;margin-left:0;margin-top:0;width:595.3pt;height:841.8pt;z-index:-260644864;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51"/>
      </w:tblGrid>
      <w:tr w:rsidR="003410DF">
        <w:trPr>
          <w:trHeight w:val="760"/>
        </w:trPr>
        <w:tc>
          <w:tcPr>
            <w:tcW w:w="566" w:type="dxa"/>
          </w:tcPr>
          <w:p w:rsidR="003410DF" w:rsidRDefault="00615CD9">
            <w:pPr>
              <w:pStyle w:val="TableParagraph"/>
              <w:spacing w:line="249" w:lineRule="exact"/>
            </w:pPr>
            <w:r>
              <w:t>75.</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52" w:lineRule="exact"/>
              <w:rPr>
                <w:i/>
              </w:rPr>
            </w:pPr>
            <w:r>
              <w:rPr>
                <w:i/>
              </w:rPr>
              <w:t>з.</w:t>
            </w:r>
          </w:p>
        </w:tc>
        <w:tc>
          <w:tcPr>
            <w:tcW w:w="7653" w:type="dxa"/>
          </w:tcPr>
          <w:p w:rsidR="003410DF" w:rsidRDefault="00615CD9">
            <w:pPr>
              <w:pStyle w:val="TableParagraph"/>
              <w:spacing w:line="240" w:lineRule="auto"/>
              <w:ind w:left="108" w:right="994"/>
              <w:rPr>
                <w:i/>
              </w:rPr>
            </w:pPr>
            <w:r>
              <w:t>Трёхзначное число- сумма «круглых» сотен и двузначного числа или однозначного числа</w:t>
            </w:r>
            <w:r>
              <w:rPr>
                <w:i/>
              </w:rPr>
              <w:t>.</w:t>
            </w:r>
          </w:p>
          <w:p w:rsidR="003410DF" w:rsidRDefault="00615CD9">
            <w:pPr>
              <w:pStyle w:val="TableParagraph"/>
              <w:spacing w:line="238" w:lineRule="exact"/>
              <w:ind w:left="108"/>
              <w:rPr>
                <w:i/>
              </w:rPr>
            </w:pPr>
            <w:r>
              <w:rPr>
                <w:i/>
              </w:rPr>
              <w:t>Представление многозначных чисел в виде суммы разрядных слагаемых.</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pPr>
            <w:r>
              <w:t>76.</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 xml:space="preserve">Трёхзначное число больше двузначного. </w:t>
            </w:r>
            <w:r>
              <w:rPr>
                <w:i/>
              </w:rPr>
              <w:t>Сравнение чисел.</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77.</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ind w:left="108"/>
              <w:rPr>
                <w:i/>
              </w:rPr>
            </w:pPr>
            <w:r>
              <w:t xml:space="preserve">Сравнение трёхзначных чисел. </w:t>
            </w:r>
            <w:r>
              <w:rPr>
                <w:i/>
              </w:rPr>
              <w:t>Сравнение чисел.</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78.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Одно условие и несколько требований. Условие и вопрос задачи. </w:t>
            </w:r>
            <w:r>
              <w:rPr>
                <w:i/>
              </w:rPr>
              <w:t>Задача.</w:t>
            </w:r>
          </w:p>
          <w:p w:rsidR="003410DF" w:rsidRDefault="00615CD9">
            <w:pPr>
              <w:pStyle w:val="TableParagraph"/>
              <w:spacing w:line="240" w:lineRule="exact"/>
              <w:ind w:left="108"/>
              <w:rPr>
                <w:i/>
              </w:rPr>
            </w:pPr>
            <w:r>
              <w:rPr>
                <w:i/>
              </w:rPr>
              <w:t>Решение разнообразных текстовых задач арифметическим способом.</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79.</w:t>
            </w:r>
          </w:p>
        </w:tc>
        <w:tc>
          <w:tcPr>
            <w:tcW w:w="710" w:type="dxa"/>
          </w:tcPr>
          <w:p w:rsidR="003410DF" w:rsidRDefault="00615CD9">
            <w:pPr>
              <w:pStyle w:val="TableParagraph"/>
              <w:spacing w:line="246" w:lineRule="exact"/>
              <w:rPr>
                <w:i/>
              </w:rPr>
            </w:pPr>
            <w:r>
              <w:rPr>
                <w:i/>
              </w:rPr>
              <w:t>Пр.</w:t>
            </w:r>
          </w:p>
          <w:p w:rsidR="003410DF" w:rsidRDefault="00615CD9">
            <w:pPr>
              <w:pStyle w:val="TableParagraph"/>
              <w:spacing w:line="240" w:lineRule="exact"/>
              <w:rPr>
                <w:i/>
              </w:rPr>
            </w:pPr>
            <w:r>
              <w:rPr>
                <w:i/>
              </w:rPr>
              <w:t>от.</w:t>
            </w:r>
          </w:p>
        </w:tc>
        <w:tc>
          <w:tcPr>
            <w:tcW w:w="7653" w:type="dxa"/>
          </w:tcPr>
          <w:p w:rsidR="003410DF" w:rsidRDefault="00615CD9">
            <w:pPr>
              <w:pStyle w:val="TableParagraph"/>
              <w:spacing w:line="246" w:lineRule="exact"/>
              <w:ind w:left="108"/>
              <w:rPr>
                <w:i/>
              </w:rPr>
            </w:pPr>
            <w:r>
              <w:t>Введение дополнительных требований</w:t>
            </w:r>
            <w:r>
              <w:rPr>
                <w:i/>
              </w:rPr>
              <w:t xml:space="preserve">. </w:t>
            </w:r>
            <w:r>
              <w:t xml:space="preserve">Условие и вопрос задачи. </w:t>
            </w:r>
            <w:r>
              <w:rPr>
                <w:i/>
              </w:rPr>
              <w:t>Задача.</w:t>
            </w:r>
          </w:p>
          <w:p w:rsidR="003410DF" w:rsidRDefault="00615CD9">
            <w:pPr>
              <w:pStyle w:val="TableParagraph"/>
              <w:spacing w:line="240" w:lineRule="exact"/>
              <w:ind w:left="218"/>
              <w:rPr>
                <w:i/>
              </w:rPr>
            </w:pPr>
            <w:r>
              <w:rPr>
                <w:i/>
              </w:rPr>
              <w:t>Решение разнообразных текстовых задач арифметическим способом.</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80.</w:t>
            </w:r>
          </w:p>
        </w:tc>
        <w:tc>
          <w:tcPr>
            <w:tcW w:w="710" w:type="dxa"/>
          </w:tcPr>
          <w:p w:rsidR="003410DF" w:rsidRDefault="00615CD9">
            <w:pPr>
              <w:pStyle w:val="TableParagraph"/>
              <w:spacing w:line="246" w:lineRule="exact"/>
              <w:rPr>
                <w:i/>
              </w:rPr>
            </w:pPr>
            <w:r>
              <w:rPr>
                <w:i/>
              </w:rPr>
              <w:t>Пр.</w:t>
            </w:r>
          </w:p>
          <w:p w:rsidR="003410DF" w:rsidRDefault="00615CD9">
            <w:pPr>
              <w:pStyle w:val="TableParagraph"/>
              <w:spacing w:line="240" w:lineRule="exact"/>
              <w:rPr>
                <w:i/>
              </w:rPr>
            </w:pPr>
            <w:r>
              <w:rPr>
                <w:i/>
              </w:rPr>
              <w:t>от.</w:t>
            </w:r>
          </w:p>
        </w:tc>
        <w:tc>
          <w:tcPr>
            <w:tcW w:w="7653" w:type="dxa"/>
          </w:tcPr>
          <w:p w:rsidR="003410DF" w:rsidRDefault="00615CD9">
            <w:pPr>
              <w:pStyle w:val="TableParagraph"/>
              <w:ind w:left="108"/>
              <w:rPr>
                <w:i/>
              </w:rPr>
            </w:pPr>
            <w:r>
              <w:t xml:space="preserve">Запись решения задач по действиям. </w:t>
            </w:r>
            <w:r>
              <w:rPr>
                <w:i/>
              </w:rPr>
              <w:t>Планирование хода решения задачи.</w:t>
            </w:r>
          </w:p>
        </w:tc>
        <w:tc>
          <w:tcPr>
            <w:tcW w:w="851" w:type="dxa"/>
          </w:tcPr>
          <w:p w:rsidR="003410DF" w:rsidRDefault="00615CD9">
            <w:pPr>
              <w:pStyle w:val="TableParagraph"/>
              <w:ind w:left="11"/>
              <w:jc w:val="center"/>
            </w:pPr>
            <w:r>
              <w:t>1</w:t>
            </w:r>
          </w:p>
        </w:tc>
      </w:tr>
      <w:tr w:rsidR="003410DF">
        <w:trPr>
          <w:trHeight w:val="530"/>
        </w:trPr>
        <w:tc>
          <w:tcPr>
            <w:tcW w:w="566" w:type="dxa"/>
          </w:tcPr>
          <w:p w:rsidR="003410DF" w:rsidRDefault="00615CD9">
            <w:pPr>
              <w:pStyle w:val="TableParagraph"/>
            </w:pPr>
            <w:r>
              <w:t>81.</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52" w:lineRule="exact"/>
              <w:rPr>
                <w:i/>
              </w:rPr>
            </w:pPr>
            <w:r>
              <w:rPr>
                <w:i/>
              </w:rPr>
              <w:t>и.</w:t>
            </w:r>
          </w:p>
        </w:tc>
        <w:tc>
          <w:tcPr>
            <w:tcW w:w="7653" w:type="dxa"/>
          </w:tcPr>
          <w:p w:rsidR="003410DF" w:rsidRDefault="00615CD9">
            <w:pPr>
              <w:pStyle w:val="TableParagraph"/>
              <w:spacing w:line="240" w:lineRule="auto"/>
              <w:ind w:left="108" w:right="228"/>
              <w:rPr>
                <w:i/>
              </w:rPr>
            </w:pPr>
            <w:r>
              <w:t xml:space="preserve">Запись решения задачи в виде числового выражения. </w:t>
            </w:r>
            <w:r>
              <w:rPr>
                <w:i/>
              </w:rPr>
              <w:t>Представление текста задачи.</w:t>
            </w:r>
          </w:p>
        </w:tc>
        <w:tc>
          <w:tcPr>
            <w:tcW w:w="851" w:type="dxa"/>
          </w:tcPr>
          <w:p w:rsidR="003410DF" w:rsidRDefault="00615CD9">
            <w:pPr>
              <w:pStyle w:val="TableParagraph"/>
              <w:ind w:left="11"/>
              <w:jc w:val="center"/>
            </w:pPr>
            <w:r>
              <w:t>1</w:t>
            </w:r>
          </w:p>
        </w:tc>
      </w:tr>
      <w:tr w:rsidR="003410DF">
        <w:trPr>
          <w:trHeight w:val="782"/>
        </w:trPr>
        <w:tc>
          <w:tcPr>
            <w:tcW w:w="566" w:type="dxa"/>
          </w:tcPr>
          <w:p w:rsidR="003410DF" w:rsidRDefault="00615CD9">
            <w:pPr>
              <w:pStyle w:val="TableParagraph"/>
            </w:pPr>
            <w:r>
              <w:t>82.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76" w:lineRule="auto"/>
              <w:ind w:left="108" w:right="611"/>
              <w:rPr>
                <w:i/>
              </w:rPr>
            </w:pPr>
            <w:r>
              <w:t>Учимся решать задачи и записывать их решение</w:t>
            </w:r>
            <w:r>
              <w:rPr>
                <w:i/>
              </w:rPr>
              <w:t>. Представление текста задачи.</w:t>
            </w:r>
          </w:p>
        </w:tc>
        <w:tc>
          <w:tcPr>
            <w:tcW w:w="851" w:type="dxa"/>
          </w:tcPr>
          <w:p w:rsidR="003410DF" w:rsidRDefault="00615CD9">
            <w:pPr>
              <w:pStyle w:val="TableParagraph"/>
              <w:ind w:left="11"/>
              <w:jc w:val="center"/>
            </w:pPr>
            <w:r>
              <w:t>1</w:t>
            </w:r>
          </w:p>
        </w:tc>
      </w:tr>
      <w:tr w:rsidR="003410DF">
        <w:trPr>
          <w:trHeight w:val="781"/>
        </w:trPr>
        <w:tc>
          <w:tcPr>
            <w:tcW w:w="566" w:type="dxa"/>
          </w:tcPr>
          <w:p w:rsidR="003410DF" w:rsidRDefault="00615CD9">
            <w:pPr>
              <w:pStyle w:val="TableParagraph"/>
            </w:pPr>
            <w:r>
              <w:t>83.</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76" w:lineRule="auto"/>
              <w:ind w:left="108" w:right="611"/>
              <w:rPr>
                <w:i/>
              </w:rPr>
            </w:pPr>
            <w:r>
              <w:t>Учимся решать задачи и записывать их решение</w:t>
            </w:r>
            <w:r>
              <w:rPr>
                <w:i/>
              </w:rPr>
              <w:t>. Представление текста задачи.</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84.</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spacing w:line="246" w:lineRule="exact"/>
              <w:ind w:left="163"/>
            </w:pPr>
            <w:r>
              <w:t>Сложение и вычитание столбиком. Запись сложения в строчку и столбиком.</w:t>
            </w:r>
          </w:p>
          <w:p w:rsidR="003410DF" w:rsidRDefault="00615CD9">
            <w:pPr>
              <w:pStyle w:val="TableParagraph"/>
              <w:spacing w:line="240" w:lineRule="exact"/>
              <w:ind w:left="108"/>
              <w:rPr>
                <w:i/>
              </w:rPr>
            </w:pPr>
            <w:r>
              <w:rPr>
                <w:i/>
              </w:rPr>
              <w:t>Решение разнообразных текстовых задач арифметическим способом.</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85.</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Письменный прием сложения трехзначных чисел. </w:t>
            </w:r>
            <w:r>
              <w:rPr>
                <w:i/>
              </w:rPr>
              <w:t>Решение разнообразных</w:t>
            </w:r>
          </w:p>
          <w:p w:rsidR="003410DF" w:rsidRDefault="00615CD9">
            <w:pPr>
              <w:pStyle w:val="TableParagraph"/>
              <w:spacing w:line="240" w:lineRule="exact"/>
              <w:ind w:left="108"/>
              <w:rPr>
                <w:i/>
              </w:rPr>
            </w:pPr>
            <w:r>
              <w:rPr>
                <w:i/>
              </w:rPr>
              <w:t>текстовых задач арифметическим способом.</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86.</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63"/>
              <w:rPr>
                <w:i/>
              </w:rPr>
            </w:pPr>
            <w:r>
              <w:t>Окружность и круг</w:t>
            </w:r>
            <w:r>
              <w:rPr>
                <w:i/>
              </w:rPr>
              <w:t>. Распознавание и изображение геометрических фигур:</w:t>
            </w:r>
          </w:p>
          <w:p w:rsidR="003410DF" w:rsidRDefault="00615CD9">
            <w:pPr>
              <w:pStyle w:val="TableParagraph"/>
              <w:spacing w:line="240" w:lineRule="exact"/>
              <w:ind w:left="108"/>
              <w:rPr>
                <w:i/>
              </w:rPr>
            </w:pPr>
            <w:r>
              <w:rPr>
                <w:i/>
              </w:rPr>
              <w:t>окружность, круг.</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87.</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63"/>
              <w:rPr>
                <w:i/>
              </w:rPr>
            </w:pPr>
            <w:r>
              <w:t xml:space="preserve">Центр, радиус, диаметр окружности (круга). </w:t>
            </w:r>
            <w:r>
              <w:rPr>
                <w:i/>
              </w:rPr>
              <w:t>Использование чертежных</w:t>
            </w:r>
          </w:p>
          <w:p w:rsidR="003410DF" w:rsidRDefault="00615CD9">
            <w:pPr>
              <w:pStyle w:val="TableParagraph"/>
              <w:spacing w:line="240" w:lineRule="exact"/>
              <w:ind w:left="108"/>
              <w:rPr>
                <w:i/>
              </w:rPr>
            </w:pPr>
            <w:r>
              <w:rPr>
                <w:i/>
              </w:rPr>
              <w:t>инструментов для выполнения построений.</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88.</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ind w:left="218"/>
            </w:pPr>
            <w:r>
              <w:t>Проверочная работа. «Сложение и вычитание столбиком».</w:t>
            </w:r>
          </w:p>
        </w:tc>
        <w:tc>
          <w:tcPr>
            <w:tcW w:w="851" w:type="dxa"/>
          </w:tcPr>
          <w:p w:rsidR="003410DF" w:rsidRDefault="00615CD9">
            <w:pPr>
              <w:pStyle w:val="TableParagraph"/>
              <w:ind w:left="11"/>
              <w:jc w:val="center"/>
            </w:pPr>
            <w:r>
              <w:t>1</w:t>
            </w:r>
          </w:p>
        </w:tc>
      </w:tr>
      <w:tr w:rsidR="003410DF">
        <w:trPr>
          <w:trHeight w:val="251"/>
        </w:trPr>
        <w:tc>
          <w:tcPr>
            <w:tcW w:w="566" w:type="dxa"/>
          </w:tcPr>
          <w:p w:rsidR="003410DF" w:rsidRDefault="00615CD9">
            <w:pPr>
              <w:pStyle w:val="TableParagraph"/>
              <w:spacing w:line="232" w:lineRule="exact"/>
            </w:pPr>
            <w:r>
              <w:t>89.</w:t>
            </w:r>
          </w:p>
        </w:tc>
        <w:tc>
          <w:tcPr>
            <w:tcW w:w="710" w:type="dxa"/>
          </w:tcPr>
          <w:p w:rsidR="003410DF" w:rsidRDefault="00615CD9">
            <w:pPr>
              <w:pStyle w:val="TableParagraph"/>
              <w:spacing w:line="232" w:lineRule="exact"/>
              <w:ind w:left="76"/>
              <w:rPr>
                <w:i/>
              </w:rPr>
            </w:pPr>
            <w:r>
              <w:rPr>
                <w:i/>
              </w:rPr>
              <w:t>Г. в.</w:t>
            </w:r>
          </w:p>
        </w:tc>
        <w:tc>
          <w:tcPr>
            <w:tcW w:w="7653" w:type="dxa"/>
          </w:tcPr>
          <w:p w:rsidR="003410DF" w:rsidRDefault="00615CD9">
            <w:pPr>
              <w:pStyle w:val="TableParagraph"/>
              <w:spacing w:line="232" w:lineRule="exact"/>
              <w:ind w:left="108"/>
              <w:rPr>
                <w:i/>
              </w:rPr>
            </w:pPr>
            <w:r>
              <w:t xml:space="preserve">Вычитание суммы из суммы. </w:t>
            </w:r>
            <w:r>
              <w:rPr>
                <w:i/>
              </w:rPr>
              <w:t>Нахождение значения числового выражения.</w:t>
            </w:r>
          </w:p>
        </w:tc>
        <w:tc>
          <w:tcPr>
            <w:tcW w:w="851" w:type="dxa"/>
          </w:tcPr>
          <w:p w:rsidR="003410DF" w:rsidRDefault="00615CD9">
            <w:pPr>
              <w:pStyle w:val="TableParagraph"/>
              <w:spacing w:line="232" w:lineRule="exact"/>
              <w:ind w:left="11"/>
              <w:jc w:val="center"/>
            </w:pPr>
            <w:r>
              <w:t>1</w:t>
            </w:r>
          </w:p>
        </w:tc>
      </w:tr>
      <w:tr w:rsidR="003410DF">
        <w:trPr>
          <w:trHeight w:val="506"/>
        </w:trPr>
        <w:tc>
          <w:tcPr>
            <w:tcW w:w="566" w:type="dxa"/>
          </w:tcPr>
          <w:p w:rsidR="003410DF" w:rsidRDefault="00615CD9">
            <w:pPr>
              <w:pStyle w:val="TableParagraph"/>
            </w:pPr>
            <w:r>
              <w:t>90.</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Поразрядное вычитание чисел без перехода через разряд. </w:t>
            </w:r>
            <w:r>
              <w:rPr>
                <w:i/>
              </w:rPr>
              <w:t>Алгоритмы</w:t>
            </w:r>
          </w:p>
          <w:p w:rsidR="003410DF" w:rsidRDefault="00615CD9">
            <w:pPr>
              <w:pStyle w:val="TableParagraph"/>
              <w:spacing w:before="1" w:line="238" w:lineRule="exact"/>
              <w:ind w:left="108"/>
              <w:rPr>
                <w:i/>
              </w:rPr>
            </w:pPr>
            <w:r>
              <w:rPr>
                <w:i/>
              </w:rPr>
              <w:t>письменного вычитания.</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91.</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Поразрядное вычитание чисел с переходом через разряд. </w:t>
            </w:r>
            <w:r>
              <w:rPr>
                <w:i/>
              </w:rPr>
              <w:t>Алгоритмы</w:t>
            </w:r>
          </w:p>
          <w:p w:rsidR="003410DF" w:rsidRDefault="00615CD9">
            <w:pPr>
              <w:pStyle w:val="TableParagraph"/>
              <w:spacing w:before="1" w:line="238" w:lineRule="exact"/>
              <w:ind w:left="108"/>
              <w:rPr>
                <w:i/>
              </w:rPr>
            </w:pPr>
            <w:r>
              <w:rPr>
                <w:i/>
              </w:rPr>
              <w:t>письменного вычитания.</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92.</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Запись вычитания в строчку и столбиком. </w:t>
            </w:r>
            <w:r>
              <w:rPr>
                <w:i/>
              </w:rPr>
              <w:t>Алгоритмы письменного</w:t>
            </w:r>
          </w:p>
          <w:p w:rsidR="003410DF" w:rsidRDefault="00615CD9">
            <w:pPr>
              <w:pStyle w:val="TableParagraph"/>
              <w:spacing w:before="1" w:line="238" w:lineRule="exact"/>
              <w:ind w:left="108"/>
              <w:rPr>
                <w:i/>
              </w:rPr>
            </w:pPr>
            <w:r>
              <w:rPr>
                <w:i/>
              </w:rPr>
              <w:t>вычитания.</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93.</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pPr>
            <w:r>
              <w:t>Контрольный математический диктант №3 «Способ вычитания столбиком».</w:t>
            </w:r>
          </w:p>
        </w:tc>
        <w:tc>
          <w:tcPr>
            <w:tcW w:w="851"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pPr>
            <w:r>
              <w:t>94.</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ind w:left="108"/>
            </w:pPr>
            <w:r>
              <w:t xml:space="preserve">Работа над </w:t>
            </w:r>
            <w:proofErr w:type="spellStart"/>
            <w:r>
              <w:t>ошибками.Умножение</w:t>
            </w:r>
            <w:proofErr w:type="spellEnd"/>
            <w:r>
              <w:t xml:space="preserve"> и вычитание: порядок выполнения</w:t>
            </w:r>
          </w:p>
          <w:p w:rsidR="003410DF" w:rsidRDefault="00615CD9">
            <w:pPr>
              <w:pStyle w:val="TableParagraph"/>
              <w:spacing w:before="5" w:line="252" w:lineRule="exact"/>
              <w:ind w:left="108" w:right="187"/>
              <w:rPr>
                <w:i/>
              </w:rPr>
            </w:pPr>
            <w:r>
              <w:t xml:space="preserve">действий. </w:t>
            </w:r>
            <w:r>
              <w:rPr>
                <w:i/>
              </w:rPr>
              <w:t>Числовое выражение. Установление порядка выполнения действий в числовых выражениях со скобками и без скобок.</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spacing w:line="249" w:lineRule="exact"/>
            </w:pPr>
            <w:r>
              <w:t>95.</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line="252" w:lineRule="exact"/>
              <w:ind w:left="108"/>
              <w:rPr>
                <w:i/>
              </w:rPr>
            </w:pPr>
            <w:r>
              <w:t xml:space="preserve">Вычитание с помощью калькулятора. </w:t>
            </w:r>
            <w:r>
              <w:rPr>
                <w:i/>
              </w:rPr>
              <w:t>Способы проверки правильности вычислений( вычисление на калькуляторе).</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pPr>
            <w:r>
              <w:t>96.</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line="248" w:lineRule="exact"/>
              <w:ind w:left="163"/>
              <w:rPr>
                <w:i/>
              </w:rPr>
            </w:pPr>
            <w:r>
              <w:t xml:space="preserve">Числовое равенство и уравнение. </w:t>
            </w:r>
            <w:r>
              <w:rPr>
                <w:i/>
              </w:rPr>
              <w:t>Нахождение неизвестного компонента</w:t>
            </w:r>
          </w:p>
          <w:p w:rsidR="003410DF" w:rsidRDefault="00615CD9">
            <w:pPr>
              <w:pStyle w:val="TableParagraph"/>
              <w:spacing w:line="238" w:lineRule="exact"/>
              <w:ind w:left="108"/>
              <w:rPr>
                <w:i/>
              </w:rPr>
            </w:pPr>
            <w:r>
              <w:rPr>
                <w:i/>
              </w:rPr>
              <w:t>сложения, вычитания.</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pPr>
            <w:r>
              <w:t>97.</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7" w:lineRule="exact"/>
              <w:rPr>
                <w:i/>
              </w:rPr>
            </w:pPr>
            <w:r>
              <w:rPr>
                <w:i/>
              </w:rPr>
              <w:t>з.</w:t>
            </w:r>
          </w:p>
        </w:tc>
        <w:tc>
          <w:tcPr>
            <w:tcW w:w="7653" w:type="dxa"/>
          </w:tcPr>
          <w:p w:rsidR="003410DF" w:rsidRDefault="00615CD9">
            <w:pPr>
              <w:pStyle w:val="TableParagraph"/>
              <w:spacing w:line="248" w:lineRule="exact"/>
              <w:ind w:left="108"/>
              <w:rPr>
                <w:i/>
              </w:rPr>
            </w:pPr>
            <w:r>
              <w:t>Числовое равенство и уравнение</w:t>
            </w:r>
            <w:r>
              <w:rPr>
                <w:i/>
              </w:rPr>
              <w:t>. Нахождение неизвестного компонента</w:t>
            </w:r>
          </w:p>
          <w:p w:rsidR="003410DF" w:rsidRDefault="00615CD9">
            <w:pPr>
              <w:pStyle w:val="TableParagraph"/>
              <w:spacing w:line="237" w:lineRule="exact"/>
              <w:ind w:left="108"/>
              <w:rPr>
                <w:i/>
              </w:rPr>
            </w:pPr>
            <w:r>
              <w:rPr>
                <w:i/>
              </w:rPr>
              <w:t>сложения, вычитания.</w:t>
            </w:r>
          </w:p>
        </w:tc>
        <w:tc>
          <w:tcPr>
            <w:tcW w:w="851" w:type="dxa"/>
          </w:tcPr>
          <w:p w:rsidR="003410DF" w:rsidRDefault="00615CD9">
            <w:pPr>
              <w:pStyle w:val="TableParagraph"/>
              <w:spacing w:line="249" w:lineRule="exact"/>
              <w:ind w:left="11"/>
              <w:jc w:val="center"/>
            </w:pPr>
            <w:r>
              <w:t>1</w:t>
            </w:r>
          </w:p>
        </w:tc>
      </w:tr>
      <w:tr w:rsidR="003410DF">
        <w:trPr>
          <w:trHeight w:val="508"/>
        </w:trPr>
        <w:tc>
          <w:tcPr>
            <w:tcW w:w="566" w:type="dxa"/>
          </w:tcPr>
          <w:p w:rsidR="003410DF" w:rsidRDefault="00615CD9">
            <w:pPr>
              <w:pStyle w:val="TableParagraph"/>
              <w:spacing w:line="249" w:lineRule="exact"/>
            </w:pPr>
            <w:r>
              <w:t>98.</w:t>
            </w:r>
          </w:p>
        </w:tc>
        <w:tc>
          <w:tcPr>
            <w:tcW w:w="710" w:type="dxa"/>
          </w:tcPr>
          <w:p w:rsidR="003410DF" w:rsidRDefault="00615CD9">
            <w:pPr>
              <w:pStyle w:val="TableParagraph"/>
              <w:spacing w:line="249"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52" w:lineRule="exact"/>
              <w:ind w:left="108" w:right="521"/>
              <w:rPr>
                <w:i/>
              </w:rPr>
            </w:pPr>
            <w:r>
              <w:t>Как найти неизвестное слагаемое</w:t>
            </w:r>
            <w:r>
              <w:rPr>
                <w:i/>
              </w:rPr>
              <w:t>. Нахождение неизвестного компонента сложения, вычитания.</w:t>
            </w:r>
          </w:p>
        </w:tc>
        <w:tc>
          <w:tcPr>
            <w:tcW w:w="851" w:type="dxa"/>
          </w:tcPr>
          <w:p w:rsidR="003410DF" w:rsidRDefault="00615CD9">
            <w:pPr>
              <w:pStyle w:val="TableParagraph"/>
              <w:spacing w:line="249" w:lineRule="exact"/>
              <w:ind w:left="11"/>
              <w:jc w:val="center"/>
            </w:pPr>
            <w:r>
              <w:t>1</w:t>
            </w:r>
          </w:p>
        </w:tc>
      </w:tr>
    </w:tbl>
    <w:p w:rsidR="003410DF" w:rsidRDefault="003410DF">
      <w:pPr>
        <w:pStyle w:val="a3"/>
        <w:spacing w:before="6"/>
        <w:rPr>
          <w:rFonts w:ascii="Calibri"/>
          <w:sz w:val="8"/>
        </w:rPr>
      </w:pPr>
    </w:p>
    <w:p w:rsidR="003410DF" w:rsidRDefault="00615CD9">
      <w:pPr>
        <w:spacing w:before="56"/>
        <w:ind w:right="124"/>
        <w:jc w:val="right"/>
        <w:rPr>
          <w:rFonts w:ascii="Calibri"/>
        </w:rPr>
      </w:pPr>
      <w:r>
        <w:rPr>
          <w:rFonts w:ascii="Calibri"/>
        </w:rPr>
        <w:t>36</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71" type="#_x0000_t202" style="position:absolute;margin-left:306.1pt;margin-top:37.55pt;width:11.3pt;height:11.05pt;z-index:-260643840;mso-position-horizontal-relative:page;mso-position-vertical-relative:page" filled="f" stroked="f">
            <v:textbox inset="0,0,0,0">
              <w:txbxContent>
                <w:p w:rsidR="00A83D97" w:rsidRDefault="00A83D97">
                  <w:pPr>
                    <w:spacing w:line="221" w:lineRule="exact"/>
                    <w:rPr>
                      <w:rFonts w:ascii="Calibri"/>
                    </w:rPr>
                  </w:pPr>
                  <w:r>
                    <w:rPr>
                      <w:rFonts w:ascii="Calibri"/>
                    </w:rPr>
                    <w:t>37</w:t>
                  </w:r>
                </w:p>
              </w:txbxContent>
            </v:textbox>
            <w10:wrap anchorx="page" anchory="page"/>
          </v:shape>
        </w:pict>
      </w:r>
      <w:r w:rsidRPr="00902C5C">
        <w:pict>
          <v:rect id="_x0000_s1670" style="position:absolute;margin-left:0;margin-top:0;width:595.3pt;height:841.8pt;z-index:-260642816;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51"/>
      </w:tblGrid>
      <w:tr w:rsidR="003410DF">
        <w:trPr>
          <w:trHeight w:val="505"/>
        </w:trPr>
        <w:tc>
          <w:tcPr>
            <w:tcW w:w="566" w:type="dxa"/>
          </w:tcPr>
          <w:p w:rsidR="003410DF" w:rsidRDefault="00615CD9">
            <w:pPr>
              <w:pStyle w:val="TableParagraph"/>
              <w:spacing w:line="249" w:lineRule="exact"/>
              <w:ind w:left="90" w:right="147"/>
              <w:jc w:val="center"/>
            </w:pPr>
            <w:r>
              <w:t>99.</w:t>
            </w:r>
          </w:p>
        </w:tc>
        <w:tc>
          <w:tcPr>
            <w:tcW w:w="710" w:type="dxa"/>
          </w:tcPr>
          <w:p w:rsidR="003410DF" w:rsidRDefault="00615CD9">
            <w:pPr>
              <w:pStyle w:val="TableParagraph"/>
              <w:spacing w:line="248" w:lineRule="exact"/>
              <w:rPr>
                <w:i/>
              </w:rPr>
            </w:pPr>
            <w:r>
              <w:rPr>
                <w:i/>
              </w:rPr>
              <w:t>Р. с</w:t>
            </w:r>
          </w:p>
          <w:p w:rsidR="003410DF" w:rsidRDefault="00615CD9">
            <w:pPr>
              <w:pStyle w:val="TableParagraph"/>
              <w:spacing w:line="238" w:lineRule="exact"/>
              <w:rPr>
                <w:i/>
              </w:rPr>
            </w:pPr>
            <w:r>
              <w:rPr>
                <w:i/>
              </w:rPr>
              <w:t>з.</w:t>
            </w:r>
          </w:p>
        </w:tc>
        <w:tc>
          <w:tcPr>
            <w:tcW w:w="7653" w:type="dxa"/>
          </w:tcPr>
          <w:p w:rsidR="003410DF" w:rsidRDefault="00615CD9">
            <w:pPr>
              <w:pStyle w:val="TableParagraph"/>
              <w:spacing w:line="248" w:lineRule="exact"/>
              <w:ind w:left="108"/>
              <w:rPr>
                <w:i/>
              </w:rPr>
            </w:pPr>
            <w:r>
              <w:t xml:space="preserve">Как найти неизвестное вычитаемое. </w:t>
            </w:r>
            <w:r>
              <w:rPr>
                <w:i/>
              </w:rPr>
              <w:t>Нахождение неизвестного компонента</w:t>
            </w:r>
          </w:p>
          <w:p w:rsidR="003410DF" w:rsidRDefault="00615CD9">
            <w:pPr>
              <w:pStyle w:val="TableParagraph"/>
              <w:spacing w:line="238" w:lineRule="exact"/>
              <w:ind w:left="108"/>
              <w:rPr>
                <w:i/>
              </w:rPr>
            </w:pPr>
            <w:r>
              <w:rPr>
                <w:i/>
              </w:rPr>
              <w:t>сложения, вычитания.</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ind w:left="90" w:right="40"/>
              <w:jc w:val="center"/>
            </w:pPr>
            <w:r>
              <w:t>100.</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48" w:lineRule="exact"/>
              <w:ind w:left="163"/>
            </w:pPr>
            <w:r>
              <w:t>Контрольный устный счет №3. «Нахождение неизвестного компонента</w:t>
            </w:r>
          </w:p>
          <w:p w:rsidR="003410DF" w:rsidRDefault="00615CD9">
            <w:pPr>
              <w:pStyle w:val="TableParagraph"/>
              <w:spacing w:line="237" w:lineRule="exact"/>
              <w:ind w:left="108"/>
            </w:pPr>
            <w:r>
              <w:t>сложения, вычитания».</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ind w:left="90" w:right="40"/>
              <w:jc w:val="center"/>
            </w:pPr>
            <w:r>
              <w:t>101.</w:t>
            </w:r>
          </w:p>
        </w:tc>
        <w:tc>
          <w:tcPr>
            <w:tcW w:w="710" w:type="dxa"/>
          </w:tcPr>
          <w:p w:rsidR="003410DF" w:rsidRDefault="00615CD9">
            <w:pPr>
              <w:pStyle w:val="TableParagraph"/>
              <w:spacing w:line="249" w:lineRule="exact"/>
              <w:rPr>
                <w:i/>
              </w:rPr>
            </w:pPr>
            <w:r>
              <w:rPr>
                <w:i/>
              </w:rPr>
              <w:t>Р. с</w:t>
            </w:r>
          </w:p>
          <w:p w:rsidR="003410DF" w:rsidRDefault="00615CD9">
            <w:pPr>
              <w:pStyle w:val="TableParagraph"/>
              <w:spacing w:line="238" w:lineRule="exact"/>
              <w:rPr>
                <w:i/>
              </w:rPr>
            </w:pPr>
            <w:r>
              <w:rPr>
                <w:i/>
              </w:rPr>
              <w:t>и.</w:t>
            </w:r>
          </w:p>
        </w:tc>
        <w:tc>
          <w:tcPr>
            <w:tcW w:w="7653" w:type="dxa"/>
          </w:tcPr>
          <w:p w:rsidR="003410DF" w:rsidRDefault="00615CD9">
            <w:pPr>
              <w:pStyle w:val="TableParagraph"/>
              <w:spacing w:line="249" w:lineRule="exact"/>
              <w:ind w:left="163"/>
            </w:pPr>
            <w:r>
              <w:t>Нахождение неизвестного компонента сложения, вычитания.</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ind w:left="90" w:right="40"/>
              <w:jc w:val="center"/>
            </w:pPr>
            <w:r>
              <w:t>102.</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before="1" w:line="240" w:lineRule="auto"/>
              <w:ind w:left="108"/>
              <w:rPr>
                <w:b/>
              </w:rPr>
            </w:pPr>
            <w:r>
              <w:rPr>
                <w:b/>
              </w:rPr>
              <w:t>Контрольная работа № 4. «Уравнения»</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ind w:left="90" w:right="40"/>
              <w:jc w:val="center"/>
            </w:pPr>
            <w:r>
              <w:t>103.</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52" w:lineRule="exact"/>
              <w:ind w:left="108" w:right="912" w:firstLine="55"/>
              <w:rPr>
                <w:i/>
              </w:rPr>
            </w:pPr>
            <w:r>
              <w:t xml:space="preserve">Работа над ошибками. Числовое равенство и уравнение. </w:t>
            </w:r>
            <w:r>
              <w:rPr>
                <w:i/>
              </w:rPr>
              <w:t>Нахождение неизвестного компонента арифметического действия.</w:t>
            </w:r>
          </w:p>
        </w:tc>
        <w:tc>
          <w:tcPr>
            <w:tcW w:w="851" w:type="dxa"/>
          </w:tcPr>
          <w:p w:rsidR="003410DF" w:rsidRDefault="00615CD9">
            <w:pPr>
              <w:pStyle w:val="TableParagraph"/>
              <w:spacing w:line="249" w:lineRule="exact"/>
              <w:ind w:left="11"/>
              <w:jc w:val="center"/>
            </w:pPr>
            <w:r>
              <w:t>1</w:t>
            </w:r>
          </w:p>
        </w:tc>
      </w:tr>
      <w:tr w:rsidR="003410DF">
        <w:trPr>
          <w:trHeight w:val="506"/>
        </w:trPr>
        <w:tc>
          <w:tcPr>
            <w:tcW w:w="566" w:type="dxa"/>
          </w:tcPr>
          <w:p w:rsidR="003410DF" w:rsidRDefault="00615CD9">
            <w:pPr>
              <w:pStyle w:val="TableParagraph"/>
              <w:spacing w:line="249" w:lineRule="exact"/>
              <w:ind w:left="90" w:right="40"/>
              <w:jc w:val="center"/>
            </w:pPr>
            <w:r>
              <w:t>104.</w:t>
            </w:r>
          </w:p>
        </w:tc>
        <w:tc>
          <w:tcPr>
            <w:tcW w:w="710" w:type="dxa"/>
          </w:tcPr>
          <w:p w:rsidR="003410DF" w:rsidRDefault="00615CD9">
            <w:pPr>
              <w:pStyle w:val="TableParagraph"/>
              <w:spacing w:line="249"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49" w:lineRule="exact"/>
              <w:ind w:left="163"/>
              <w:rPr>
                <w:i/>
              </w:rPr>
            </w:pPr>
            <w:r>
              <w:t xml:space="preserve">Деление. Распределение предметов поровну. </w:t>
            </w:r>
            <w:r>
              <w:rPr>
                <w:i/>
              </w:rPr>
              <w:t>Деление.</w:t>
            </w:r>
          </w:p>
        </w:tc>
        <w:tc>
          <w:tcPr>
            <w:tcW w:w="851" w:type="dxa"/>
          </w:tcPr>
          <w:p w:rsidR="003410DF" w:rsidRDefault="00615CD9">
            <w:pPr>
              <w:pStyle w:val="TableParagraph"/>
              <w:spacing w:line="249" w:lineRule="exact"/>
              <w:ind w:left="11"/>
              <w:jc w:val="center"/>
            </w:pPr>
            <w:r>
              <w:t>1</w:t>
            </w:r>
          </w:p>
        </w:tc>
      </w:tr>
      <w:tr w:rsidR="003410DF">
        <w:trPr>
          <w:trHeight w:val="1406"/>
        </w:trPr>
        <w:tc>
          <w:tcPr>
            <w:tcW w:w="9780" w:type="dxa"/>
            <w:gridSpan w:val="4"/>
          </w:tcPr>
          <w:p w:rsidR="003410DF" w:rsidRDefault="00615CD9">
            <w:pPr>
              <w:pStyle w:val="TableParagraph"/>
              <w:spacing w:before="1" w:line="253" w:lineRule="exact"/>
              <w:ind w:left="280" w:right="281"/>
              <w:jc w:val="center"/>
              <w:rPr>
                <w:b/>
              </w:rPr>
            </w:pPr>
            <w:r>
              <w:rPr>
                <w:b/>
              </w:rPr>
              <w:t>Четвёртая четверть (32ч)</w:t>
            </w:r>
          </w:p>
          <w:p w:rsidR="003410DF" w:rsidRDefault="00615CD9">
            <w:pPr>
              <w:pStyle w:val="TableParagraph"/>
              <w:spacing w:line="276" w:lineRule="auto"/>
              <w:ind w:left="292" w:right="277"/>
              <w:jc w:val="center"/>
              <w:rPr>
                <w:b/>
                <w:sz w:val="24"/>
              </w:rPr>
            </w:pPr>
            <w:r>
              <w:rPr>
                <w:b/>
                <w:sz w:val="24"/>
              </w:rPr>
              <w:t xml:space="preserve">Арифметические действия (12 ч). Пространственные отношения. Геометрические фигуры (1ч). Числа и величины </w:t>
            </w:r>
            <w:r>
              <w:rPr>
                <w:b/>
                <w:i/>
                <w:sz w:val="24"/>
              </w:rPr>
              <w:t>(</w:t>
            </w:r>
            <w:r>
              <w:rPr>
                <w:b/>
                <w:sz w:val="24"/>
              </w:rPr>
              <w:t>7ч) .Работа с текстовыми задачами(7ч).</w:t>
            </w:r>
          </w:p>
          <w:p w:rsidR="003410DF" w:rsidRDefault="00615CD9">
            <w:pPr>
              <w:pStyle w:val="TableParagraph"/>
              <w:spacing w:line="275" w:lineRule="exact"/>
              <w:ind w:left="292" w:right="280"/>
              <w:jc w:val="center"/>
              <w:rPr>
                <w:b/>
                <w:sz w:val="24"/>
              </w:rPr>
            </w:pPr>
            <w:r>
              <w:rPr>
                <w:b/>
                <w:sz w:val="24"/>
              </w:rPr>
              <w:t>Геометрические величины (3ч). Работа с информацией (2 ч).</w:t>
            </w:r>
          </w:p>
        </w:tc>
      </w:tr>
      <w:tr w:rsidR="003410DF">
        <w:trPr>
          <w:trHeight w:val="505"/>
        </w:trPr>
        <w:tc>
          <w:tcPr>
            <w:tcW w:w="566" w:type="dxa"/>
          </w:tcPr>
          <w:p w:rsidR="003410DF" w:rsidRDefault="00615CD9">
            <w:pPr>
              <w:pStyle w:val="TableParagraph"/>
              <w:ind w:left="90" w:right="40"/>
              <w:jc w:val="center"/>
            </w:pPr>
            <w:r>
              <w:t>105.</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 xml:space="preserve">Деление. Знак </w:t>
            </w:r>
            <w:r>
              <w:rPr>
                <w:i/>
              </w:rPr>
              <w:t>«:».Названия компонентов арифметических действий, знаки</w:t>
            </w:r>
          </w:p>
          <w:p w:rsidR="003410DF" w:rsidRDefault="00615CD9">
            <w:pPr>
              <w:pStyle w:val="TableParagraph"/>
              <w:spacing w:before="1" w:line="238" w:lineRule="exact"/>
              <w:ind w:left="108"/>
              <w:rPr>
                <w:i/>
              </w:rPr>
            </w:pPr>
            <w:r>
              <w:rPr>
                <w:i/>
              </w:rPr>
              <w:t>действий.</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106.</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 xml:space="preserve">Частное и его значение. </w:t>
            </w:r>
            <w:r>
              <w:rPr>
                <w:i/>
              </w:rPr>
              <w:t>Названия компонентов арифметических действий,</w:t>
            </w:r>
          </w:p>
          <w:p w:rsidR="003410DF" w:rsidRDefault="00615CD9">
            <w:pPr>
              <w:pStyle w:val="TableParagraph"/>
              <w:spacing w:before="1" w:line="238" w:lineRule="exact"/>
              <w:ind w:left="108"/>
              <w:rPr>
                <w:i/>
              </w:rPr>
            </w:pPr>
            <w:r>
              <w:rPr>
                <w:i/>
              </w:rPr>
              <w:t>знаки действий.</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ind w:left="90" w:right="40"/>
              <w:jc w:val="center"/>
            </w:pPr>
            <w:r>
              <w:t>107.</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 xml:space="preserve">Делимое и его делитель Делимое, делитель. </w:t>
            </w:r>
            <w:r>
              <w:rPr>
                <w:i/>
              </w:rPr>
              <w:t>Названия компонентов</w:t>
            </w:r>
          </w:p>
          <w:p w:rsidR="003410DF" w:rsidRDefault="00615CD9">
            <w:pPr>
              <w:pStyle w:val="TableParagraph"/>
              <w:spacing w:before="1" w:line="238" w:lineRule="exact"/>
              <w:ind w:left="108"/>
              <w:rPr>
                <w:i/>
              </w:rPr>
            </w:pPr>
            <w:r>
              <w:rPr>
                <w:i/>
              </w:rPr>
              <w:t>арифметических действий, знаки действий.</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ind w:left="90" w:right="40"/>
              <w:jc w:val="center"/>
            </w:pPr>
            <w:r>
              <w:t>108.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Деление и вычитание. </w:t>
            </w:r>
            <w:r>
              <w:rPr>
                <w:i/>
              </w:rPr>
              <w:t>Названия компонентов арифметических действий,</w:t>
            </w:r>
          </w:p>
          <w:p w:rsidR="003410DF" w:rsidRDefault="00615CD9">
            <w:pPr>
              <w:pStyle w:val="TableParagraph"/>
              <w:spacing w:line="240" w:lineRule="exact"/>
              <w:ind w:left="108"/>
              <w:rPr>
                <w:i/>
              </w:rPr>
            </w:pPr>
            <w:r>
              <w:rPr>
                <w:i/>
              </w:rPr>
              <w:t>знаки действий.</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109.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68" w:lineRule="exact"/>
              <w:ind w:left="108"/>
              <w:rPr>
                <w:i/>
              </w:rPr>
            </w:pPr>
            <w:r>
              <w:rPr>
                <w:sz w:val="24"/>
              </w:rPr>
              <w:t xml:space="preserve">Деление и измерение. </w:t>
            </w:r>
            <w:r>
              <w:rPr>
                <w:i/>
              </w:rPr>
              <w:t>Геометрические величины и их измерение.</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110.</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 xml:space="preserve">Деление пополам и половина. </w:t>
            </w:r>
            <w:r>
              <w:rPr>
                <w:i/>
              </w:rPr>
              <w:t>Геометрические величины и их измерение.</w:t>
            </w:r>
          </w:p>
        </w:tc>
        <w:tc>
          <w:tcPr>
            <w:tcW w:w="851" w:type="dxa"/>
          </w:tcPr>
          <w:p w:rsidR="003410DF" w:rsidRDefault="00615CD9">
            <w:pPr>
              <w:pStyle w:val="TableParagraph"/>
              <w:ind w:left="11"/>
              <w:jc w:val="center"/>
            </w:pPr>
            <w:r>
              <w:t>1</w:t>
            </w:r>
          </w:p>
        </w:tc>
      </w:tr>
      <w:tr w:rsidR="003410DF">
        <w:trPr>
          <w:trHeight w:val="781"/>
        </w:trPr>
        <w:tc>
          <w:tcPr>
            <w:tcW w:w="566" w:type="dxa"/>
          </w:tcPr>
          <w:p w:rsidR="003410DF" w:rsidRDefault="00615CD9">
            <w:pPr>
              <w:pStyle w:val="TableParagraph"/>
              <w:ind w:left="90" w:right="40"/>
              <w:jc w:val="center"/>
            </w:pPr>
            <w:r>
              <w:t>111.</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76" w:lineRule="auto"/>
              <w:ind w:left="108"/>
              <w:rPr>
                <w:i/>
              </w:rPr>
            </w:pPr>
            <w:r>
              <w:t xml:space="preserve">Деление на несколько равных частей и доля. </w:t>
            </w:r>
            <w:r>
              <w:rPr>
                <w:i/>
              </w:rPr>
              <w:t>Различные способы измерения величин.</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ind w:left="90" w:right="40"/>
              <w:jc w:val="center"/>
            </w:pPr>
            <w:r>
              <w:t>112.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pPr>
            <w:r>
              <w:t>Контрольный устный счет №4«Деление».Уменьшение в несколько раз.</w:t>
            </w:r>
          </w:p>
          <w:p w:rsidR="003410DF" w:rsidRDefault="00615CD9">
            <w:pPr>
              <w:pStyle w:val="TableParagraph"/>
              <w:spacing w:line="240" w:lineRule="exact"/>
              <w:ind w:left="108"/>
              <w:rPr>
                <w:i/>
              </w:rPr>
            </w:pPr>
            <w:r>
              <w:rPr>
                <w:i/>
              </w:rPr>
              <w:t>Деление.</w:t>
            </w:r>
          </w:p>
        </w:tc>
        <w:tc>
          <w:tcPr>
            <w:tcW w:w="851" w:type="dxa"/>
          </w:tcPr>
          <w:p w:rsidR="003410DF" w:rsidRDefault="00615CD9">
            <w:pPr>
              <w:pStyle w:val="TableParagraph"/>
              <w:ind w:left="11"/>
              <w:jc w:val="center"/>
            </w:pPr>
            <w:r>
              <w:t>1</w:t>
            </w:r>
          </w:p>
        </w:tc>
      </w:tr>
      <w:tr w:rsidR="003410DF">
        <w:trPr>
          <w:trHeight w:val="758"/>
        </w:trPr>
        <w:tc>
          <w:tcPr>
            <w:tcW w:w="566" w:type="dxa"/>
          </w:tcPr>
          <w:p w:rsidR="003410DF" w:rsidRDefault="00615CD9">
            <w:pPr>
              <w:pStyle w:val="TableParagraph"/>
              <w:ind w:left="90" w:right="40"/>
              <w:jc w:val="center"/>
            </w:pPr>
            <w:r>
              <w:t>113.</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40" w:lineRule="auto"/>
              <w:ind w:left="108" w:right="964"/>
              <w:rPr>
                <w:i/>
              </w:rPr>
            </w:pPr>
            <w:r>
              <w:t xml:space="preserve">Работа над </w:t>
            </w:r>
            <w:proofErr w:type="spellStart"/>
            <w:r>
              <w:t>ошибками.Действия</w:t>
            </w:r>
            <w:proofErr w:type="spellEnd"/>
            <w:r>
              <w:t xml:space="preserve"> первой и второй ступеней. </w:t>
            </w:r>
            <w:r>
              <w:rPr>
                <w:i/>
              </w:rPr>
              <w:t>Порядок выполнения действий в числовых выражениях. Нахождение значений</w:t>
            </w:r>
          </w:p>
          <w:p w:rsidR="003410DF" w:rsidRDefault="00615CD9">
            <w:pPr>
              <w:pStyle w:val="TableParagraph"/>
              <w:spacing w:line="238" w:lineRule="exact"/>
              <w:ind w:left="108"/>
              <w:rPr>
                <w:i/>
              </w:rPr>
            </w:pPr>
            <w:r>
              <w:rPr>
                <w:i/>
              </w:rPr>
              <w:t>числовых выражений со скобками и без скобок.</w:t>
            </w:r>
          </w:p>
        </w:tc>
        <w:tc>
          <w:tcPr>
            <w:tcW w:w="851" w:type="dxa"/>
          </w:tcPr>
          <w:p w:rsidR="003410DF" w:rsidRDefault="00615CD9">
            <w:pPr>
              <w:pStyle w:val="TableParagraph"/>
              <w:ind w:left="11"/>
              <w:jc w:val="center"/>
            </w:pPr>
            <w:r>
              <w:t>1</w:t>
            </w:r>
          </w:p>
        </w:tc>
      </w:tr>
      <w:tr w:rsidR="003410DF">
        <w:trPr>
          <w:trHeight w:val="781"/>
        </w:trPr>
        <w:tc>
          <w:tcPr>
            <w:tcW w:w="566" w:type="dxa"/>
          </w:tcPr>
          <w:p w:rsidR="003410DF" w:rsidRDefault="00615CD9">
            <w:pPr>
              <w:pStyle w:val="TableParagraph"/>
              <w:ind w:left="90" w:right="40"/>
              <w:jc w:val="center"/>
            </w:pPr>
            <w:r>
              <w:t>114.</w:t>
            </w:r>
          </w:p>
        </w:tc>
        <w:tc>
          <w:tcPr>
            <w:tcW w:w="710" w:type="dxa"/>
          </w:tcPr>
          <w:p w:rsidR="003410DF" w:rsidRDefault="00615CD9">
            <w:pPr>
              <w:pStyle w:val="TableParagraph"/>
              <w:rPr>
                <w:i/>
              </w:rPr>
            </w:pPr>
            <w:r>
              <w:rPr>
                <w:i/>
              </w:rPr>
              <w:t>Пр.</w:t>
            </w:r>
          </w:p>
          <w:p w:rsidR="003410DF" w:rsidRDefault="00615CD9">
            <w:pPr>
              <w:pStyle w:val="TableParagraph"/>
              <w:spacing w:before="1" w:line="240" w:lineRule="auto"/>
              <w:rPr>
                <w:i/>
              </w:rPr>
            </w:pPr>
            <w:r>
              <w:rPr>
                <w:i/>
              </w:rPr>
              <w:t>от.</w:t>
            </w:r>
          </w:p>
        </w:tc>
        <w:tc>
          <w:tcPr>
            <w:tcW w:w="7653" w:type="dxa"/>
          </w:tcPr>
          <w:p w:rsidR="003410DF" w:rsidRDefault="00615CD9">
            <w:pPr>
              <w:pStyle w:val="TableParagraph"/>
              <w:spacing w:line="278" w:lineRule="auto"/>
              <w:ind w:left="108" w:right="613"/>
              <w:rPr>
                <w:i/>
              </w:rPr>
            </w:pPr>
            <w:r>
              <w:t xml:space="preserve">Время. Сколько прошло времени? Солнечные и песочные часы. </w:t>
            </w:r>
            <w:r>
              <w:rPr>
                <w:i/>
              </w:rPr>
              <w:t>Единицы времени.</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115.</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Который час? Полночь и полдень. </w:t>
            </w:r>
            <w:r>
              <w:rPr>
                <w:i/>
              </w:rPr>
              <w:t>Единицы времени.</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ind w:left="90" w:right="40"/>
              <w:jc w:val="center"/>
            </w:pPr>
            <w:r>
              <w:t>116.</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08"/>
              <w:rPr>
                <w:i/>
              </w:rPr>
            </w:pPr>
            <w:r>
              <w:t xml:space="preserve">Циферблат и римские цифры. </w:t>
            </w:r>
            <w:r>
              <w:rPr>
                <w:i/>
              </w:rPr>
              <w:t>Единицывремени.</w:t>
            </w:r>
          </w:p>
        </w:tc>
        <w:tc>
          <w:tcPr>
            <w:tcW w:w="851" w:type="dxa"/>
          </w:tcPr>
          <w:p w:rsidR="003410DF" w:rsidRDefault="00615CD9">
            <w:pPr>
              <w:pStyle w:val="TableParagraph"/>
              <w:ind w:left="11"/>
              <w:jc w:val="center"/>
            </w:pPr>
            <w:r>
              <w:t>1</w:t>
            </w:r>
          </w:p>
        </w:tc>
      </w:tr>
      <w:tr w:rsidR="003410DF">
        <w:trPr>
          <w:trHeight w:val="781"/>
        </w:trPr>
        <w:tc>
          <w:tcPr>
            <w:tcW w:w="566" w:type="dxa"/>
          </w:tcPr>
          <w:p w:rsidR="003410DF" w:rsidRDefault="00615CD9">
            <w:pPr>
              <w:pStyle w:val="TableParagraph"/>
              <w:ind w:left="90" w:right="40"/>
              <w:jc w:val="center"/>
            </w:pPr>
            <w:r>
              <w:t>117.</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spacing w:line="276" w:lineRule="auto"/>
              <w:ind w:left="108"/>
              <w:rPr>
                <w:i/>
              </w:rPr>
            </w:pPr>
            <w:r>
              <w:t xml:space="preserve">Час и минута. Учимся узнавать время. </w:t>
            </w:r>
            <w:r>
              <w:rPr>
                <w:i/>
              </w:rPr>
              <w:t>Соотношение между единицами измерения однородных величин.</w:t>
            </w:r>
          </w:p>
        </w:tc>
        <w:tc>
          <w:tcPr>
            <w:tcW w:w="851" w:type="dxa"/>
          </w:tcPr>
          <w:p w:rsidR="003410DF" w:rsidRDefault="00615CD9">
            <w:pPr>
              <w:pStyle w:val="TableParagraph"/>
              <w:ind w:left="11"/>
              <w:jc w:val="center"/>
            </w:pPr>
            <w:r>
              <w:t>1</w:t>
            </w:r>
          </w:p>
        </w:tc>
      </w:tr>
      <w:tr w:rsidR="003410DF">
        <w:trPr>
          <w:trHeight w:val="758"/>
        </w:trPr>
        <w:tc>
          <w:tcPr>
            <w:tcW w:w="566" w:type="dxa"/>
          </w:tcPr>
          <w:p w:rsidR="003410DF" w:rsidRDefault="00615CD9">
            <w:pPr>
              <w:pStyle w:val="TableParagraph"/>
              <w:ind w:left="90" w:right="40"/>
              <w:jc w:val="center"/>
            </w:pPr>
            <w:r>
              <w:t>118.</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spacing w:line="242" w:lineRule="auto"/>
              <w:ind w:left="108"/>
              <w:rPr>
                <w:i/>
              </w:rPr>
            </w:pPr>
            <w:r>
              <w:t xml:space="preserve">Откладываем равные отрезки. Числа на числовом луче. </w:t>
            </w:r>
            <w:r>
              <w:rPr>
                <w:i/>
              </w:rPr>
              <w:t>Порядок следования чисел при счете.</w:t>
            </w:r>
          </w:p>
          <w:p w:rsidR="003410DF" w:rsidRDefault="00615CD9">
            <w:pPr>
              <w:pStyle w:val="TableParagraph"/>
              <w:spacing w:line="233" w:lineRule="exact"/>
              <w:ind w:left="108"/>
              <w:rPr>
                <w:i/>
              </w:rPr>
            </w:pPr>
            <w:r>
              <w:rPr>
                <w:i/>
              </w:rPr>
              <w:t>Упорядочение чисел. Составление числовых последовательностей.</w:t>
            </w:r>
          </w:p>
        </w:tc>
        <w:tc>
          <w:tcPr>
            <w:tcW w:w="851" w:type="dxa"/>
          </w:tcPr>
          <w:p w:rsidR="003410DF" w:rsidRDefault="00615CD9">
            <w:pPr>
              <w:pStyle w:val="TableParagraph"/>
              <w:ind w:left="11"/>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119.</w:t>
            </w:r>
          </w:p>
        </w:tc>
        <w:tc>
          <w:tcPr>
            <w:tcW w:w="710" w:type="dxa"/>
          </w:tcPr>
          <w:p w:rsidR="003410DF" w:rsidRDefault="00615CD9">
            <w:pPr>
              <w:pStyle w:val="TableParagraph"/>
              <w:spacing w:line="234" w:lineRule="exact"/>
              <w:rPr>
                <w:i/>
              </w:rPr>
            </w:pPr>
            <w:r>
              <w:rPr>
                <w:i/>
              </w:rPr>
              <w:t>Ар.</w:t>
            </w:r>
          </w:p>
        </w:tc>
        <w:tc>
          <w:tcPr>
            <w:tcW w:w="7653" w:type="dxa"/>
          </w:tcPr>
          <w:p w:rsidR="003410DF" w:rsidRDefault="00615CD9">
            <w:pPr>
              <w:pStyle w:val="TableParagraph"/>
              <w:spacing w:line="234" w:lineRule="exact"/>
              <w:ind w:left="108"/>
              <w:rPr>
                <w:i/>
              </w:rPr>
            </w:pPr>
            <w:r>
              <w:t xml:space="preserve">Натуральный ряд чисел. </w:t>
            </w:r>
            <w:r>
              <w:rPr>
                <w:i/>
              </w:rPr>
              <w:t>Порядок следования чисел при счете. Упорядочение</w:t>
            </w:r>
          </w:p>
        </w:tc>
        <w:tc>
          <w:tcPr>
            <w:tcW w:w="851" w:type="dxa"/>
          </w:tcPr>
          <w:p w:rsidR="003410DF" w:rsidRDefault="00615CD9">
            <w:pPr>
              <w:pStyle w:val="TableParagraph"/>
              <w:spacing w:line="234" w:lineRule="exact"/>
              <w:ind w:left="11"/>
              <w:jc w:val="center"/>
            </w:pPr>
            <w:r>
              <w:t>1</w:t>
            </w:r>
          </w:p>
        </w:tc>
      </w:tr>
    </w:tbl>
    <w:p w:rsidR="003410DF" w:rsidRDefault="00615CD9">
      <w:pPr>
        <w:spacing w:before="42"/>
        <w:ind w:right="124"/>
        <w:jc w:val="right"/>
        <w:rPr>
          <w:rFonts w:ascii="Calibri"/>
        </w:rPr>
      </w:pPr>
      <w:r>
        <w:rPr>
          <w:rFonts w:ascii="Calibri"/>
        </w:rPr>
        <w:t>37</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669" type="#_x0000_t202" style="position:absolute;margin-left:306.1pt;margin-top:37.55pt;width:11.3pt;height:11.05pt;z-index:-260641792;mso-position-horizontal-relative:page;mso-position-vertical-relative:page" filled="f" stroked="f">
            <v:textbox inset="0,0,0,0">
              <w:txbxContent>
                <w:p w:rsidR="00A83D97" w:rsidRDefault="00A83D97">
                  <w:pPr>
                    <w:spacing w:line="221" w:lineRule="exact"/>
                    <w:rPr>
                      <w:rFonts w:ascii="Calibri"/>
                    </w:rPr>
                  </w:pPr>
                  <w:r>
                    <w:rPr>
                      <w:rFonts w:ascii="Calibri"/>
                    </w:rPr>
                    <w:t>38</w:t>
                  </w:r>
                </w:p>
              </w:txbxContent>
            </v:textbox>
            <w10:wrap anchorx="page" anchory="page"/>
          </v:shape>
        </w:pict>
      </w:r>
      <w:r w:rsidRPr="00902C5C">
        <w:pict>
          <v:rect id="_x0000_s1668" style="position:absolute;margin-left:0;margin-top:0;width:595.3pt;height:841.8pt;z-index:-260640768;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7653"/>
        <w:gridCol w:w="851"/>
      </w:tblGrid>
      <w:tr w:rsidR="003410DF">
        <w:trPr>
          <w:trHeight w:val="253"/>
        </w:trPr>
        <w:tc>
          <w:tcPr>
            <w:tcW w:w="566" w:type="dxa"/>
          </w:tcPr>
          <w:p w:rsidR="003410DF" w:rsidRDefault="003410DF">
            <w:pPr>
              <w:pStyle w:val="TableParagraph"/>
              <w:spacing w:line="240" w:lineRule="auto"/>
              <w:ind w:left="0"/>
              <w:rPr>
                <w:sz w:val="18"/>
              </w:rPr>
            </w:pPr>
          </w:p>
        </w:tc>
        <w:tc>
          <w:tcPr>
            <w:tcW w:w="710" w:type="dxa"/>
          </w:tcPr>
          <w:p w:rsidR="003410DF" w:rsidRDefault="00615CD9">
            <w:pPr>
              <w:pStyle w:val="TableParagraph"/>
              <w:spacing w:line="234" w:lineRule="exact"/>
              <w:rPr>
                <w:i/>
              </w:rPr>
            </w:pPr>
            <w:r>
              <w:rPr>
                <w:i/>
              </w:rPr>
              <w:t>д.</w:t>
            </w:r>
          </w:p>
        </w:tc>
        <w:tc>
          <w:tcPr>
            <w:tcW w:w="7653" w:type="dxa"/>
          </w:tcPr>
          <w:p w:rsidR="003410DF" w:rsidRDefault="00615CD9">
            <w:pPr>
              <w:pStyle w:val="TableParagraph"/>
              <w:spacing w:line="234" w:lineRule="exact"/>
              <w:ind w:left="108"/>
              <w:rPr>
                <w:i/>
              </w:rPr>
            </w:pPr>
            <w:r>
              <w:rPr>
                <w:i/>
              </w:rPr>
              <w:t>чисел. Составление числовых последовательностей.</w:t>
            </w:r>
          </w:p>
        </w:tc>
        <w:tc>
          <w:tcPr>
            <w:tcW w:w="851" w:type="dxa"/>
          </w:tcPr>
          <w:p w:rsidR="003410DF" w:rsidRDefault="003410DF">
            <w:pPr>
              <w:pStyle w:val="TableParagraph"/>
              <w:spacing w:line="240" w:lineRule="auto"/>
              <w:ind w:left="0"/>
              <w:rPr>
                <w:sz w:val="18"/>
              </w:rPr>
            </w:pPr>
          </w:p>
        </w:tc>
      </w:tr>
      <w:tr w:rsidR="003410DF">
        <w:trPr>
          <w:trHeight w:val="530"/>
        </w:trPr>
        <w:tc>
          <w:tcPr>
            <w:tcW w:w="566" w:type="dxa"/>
          </w:tcPr>
          <w:p w:rsidR="003410DF" w:rsidRDefault="00615CD9">
            <w:pPr>
              <w:pStyle w:val="TableParagraph"/>
              <w:ind w:left="90" w:right="40"/>
              <w:jc w:val="center"/>
            </w:pPr>
            <w:r>
              <w:t>120.</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spacing w:before="8" w:line="260" w:lineRule="exact"/>
              <w:ind w:left="108"/>
              <w:rPr>
                <w:i/>
              </w:rPr>
            </w:pPr>
            <w:r>
              <w:rPr>
                <w:sz w:val="24"/>
              </w:rPr>
              <w:t xml:space="preserve">Час и сутки. </w:t>
            </w:r>
            <w:r>
              <w:rPr>
                <w:i/>
              </w:rPr>
              <w:t>Единицы времени. Решение разнообразных текстовых задач арифметическим способом.</w:t>
            </w:r>
          </w:p>
        </w:tc>
        <w:tc>
          <w:tcPr>
            <w:tcW w:w="851"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ind w:left="90" w:right="40"/>
              <w:jc w:val="center"/>
            </w:pPr>
            <w:r>
              <w:t>121.</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52" w:lineRule="exact"/>
              <w:rPr>
                <w:i/>
              </w:rPr>
            </w:pPr>
            <w:r>
              <w:rPr>
                <w:i/>
              </w:rPr>
              <w:t>з.</w:t>
            </w:r>
          </w:p>
        </w:tc>
        <w:tc>
          <w:tcPr>
            <w:tcW w:w="7653" w:type="dxa"/>
          </w:tcPr>
          <w:p w:rsidR="003410DF" w:rsidRDefault="00615CD9">
            <w:pPr>
              <w:pStyle w:val="TableParagraph"/>
              <w:ind w:left="108"/>
              <w:rPr>
                <w:b/>
              </w:rPr>
            </w:pPr>
            <w:r>
              <w:t xml:space="preserve">Контрольный математический диктант №4. «Время». Сутки и неделя. </w:t>
            </w:r>
            <w:r>
              <w:rPr>
                <w:b/>
              </w:rPr>
              <w:t>Сутки</w:t>
            </w:r>
          </w:p>
          <w:p w:rsidR="003410DF" w:rsidRDefault="00615CD9">
            <w:pPr>
              <w:pStyle w:val="TableParagraph"/>
              <w:spacing w:before="4" w:line="250" w:lineRule="atLeast"/>
              <w:ind w:left="108"/>
              <w:rPr>
                <w:b/>
                <w:i/>
              </w:rPr>
            </w:pPr>
            <w:r>
              <w:rPr>
                <w:b/>
              </w:rPr>
              <w:t xml:space="preserve">и месяц. </w:t>
            </w:r>
            <w:r>
              <w:rPr>
                <w:b/>
                <w:i/>
              </w:rPr>
              <w:t>Единицы времени. Решение разнообразных текстовых задач арифметическим способом.</w:t>
            </w:r>
          </w:p>
        </w:tc>
        <w:tc>
          <w:tcPr>
            <w:tcW w:w="851" w:type="dxa"/>
          </w:tcPr>
          <w:p w:rsidR="003410DF" w:rsidRDefault="00615CD9">
            <w:pPr>
              <w:pStyle w:val="TableParagraph"/>
              <w:ind w:left="11"/>
              <w:jc w:val="center"/>
            </w:pPr>
            <w:r>
              <w:t>1</w:t>
            </w:r>
          </w:p>
        </w:tc>
      </w:tr>
      <w:tr w:rsidR="003410DF">
        <w:trPr>
          <w:trHeight w:val="758"/>
        </w:trPr>
        <w:tc>
          <w:tcPr>
            <w:tcW w:w="566" w:type="dxa"/>
          </w:tcPr>
          <w:p w:rsidR="003410DF" w:rsidRDefault="00615CD9">
            <w:pPr>
              <w:pStyle w:val="TableParagraph"/>
              <w:ind w:left="90" w:right="40"/>
              <w:jc w:val="center"/>
            </w:pPr>
            <w:r>
              <w:t>122.</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ind w:left="163"/>
            </w:pPr>
            <w:r>
              <w:t>Работа над ошибками. Месяц и год . Календарь. Время-дата и время-</w:t>
            </w:r>
          </w:p>
          <w:p w:rsidR="003410DF" w:rsidRDefault="00615CD9">
            <w:pPr>
              <w:pStyle w:val="TableParagraph"/>
              <w:spacing w:before="5" w:line="252" w:lineRule="exact"/>
              <w:ind w:left="108" w:right="244"/>
              <w:rPr>
                <w:i/>
              </w:rPr>
            </w:pPr>
            <w:r>
              <w:t xml:space="preserve">продолжительность. </w:t>
            </w:r>
            <w:r>
              <w:rPr>
                <w:i/>
              </w:rPr>
              <w:t>Соотношение между единицами измерения однородных величин.</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spacing w:line="249" w:lineRule="exact"/>
              <w:ind w:left="90" w:right="40"/>
              <w:jc w:val="center"/>
            </w:pPr>
            <w:r>
              <w:t>123.</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8" w:lineRule="exact"/>
              <w:rPr>
                <w:i/>
              </w:rPr>
            </w:pPr>
            <w:r>
              <w:rPr>
                <w:i/>
              </w:rPr>
              <w:t>д.</w:t>
            </w:r>
          </w:p>
        </w:tc>
        <w:tc>
          <w:tcPr>
            <w:tcW w:w="7653" w:type="dxa"/>
          </w:tcPr>
          <w:p w:rsidR="003410DF" w:rsidRDefault="00615CD9">
            <w:pPr>
              <w:pStyle w:val="TableParagraph"/>
              <w:spacing w:line="248" w:lineRule="exact"/>
              <w:ind w:left="108"/>
              <w:rPr>
                <w:i/>
              </w:rPr>
            </w:pPr>
            <w:r>
              <w:t xml:space="preserve">Год и век. Учимся пользоваться календарём. </w:t>
            </w:r>
            <w:r>
              <w:rPr>
                <w:i/>
              </w:rPr>
              <w:t>Единицы времени: год, век.</w:t>
            </w:r>
          </w:p>
          <w:p w:rsidR="003410DF" w:rsidRDefault="00615CD9">
            <w:pPr>
              <w:pStyle w:val="TableParagraph"/>
              <w:spacing w:line="238" w:lineRule="exact"/>
              <w:ind w:left="108"/>
              <w:rPr>
                <w:i/>
              </w:rPr>
            </w:pPr>
            <w:r>
              <w:rPr>
                <w:i/>
              </w:rPr>
              <w:t>Соотношение между единицами измерения однородных величин.</w:t>
            </w:r>
          </w:p>
        </w:tc>
        <w:tc>
          <w:tcPr>
            <w:tcW w:w="851" w:type="dxa"/>
          </w:tcPr>
          <w:p w:rsidR="003410DF" w:rsidRDefault="00615CD9">
            <w:pPr>
              <w:pStyle w:val="TableParagraph"/>
              <w:spacing w:line="249" w:lineRule="exact"/>
              <w:ind w:left="11"/>
              <w:jc w:val="center"/>
            </w:pPr>
            <w:r>
              <w:t>1</w:t>
            </w:r>
          </w:p>
        </w:tc>
      </w:tr>
      <w:tr w:rsidR="003410DF">
        <w:trPr>
          <w:trHeight w:val="505"/>
        </w:trPr>
        <w:tc>
          <w:tcPr>
            <w:tcW w:w="566" w:type="dxa"/>
          </w:tcPr>
          <w:p w:rsidR="003410DF" w:rsidRDefault="00615CD9">
            <w:pPr>
              <w:pStyle w:val="TableParagraph"/>
              <w:spacing w:line="249" w:lineRule="exact"/>
              <w:ind w:left="90" w:right="40"/>
              <w:jc w:val="center"/>
            </w:pPr>
            <w:r>
              <w:t>124.</w:t>
            </w:r>
          </w:p>
        </w:tc>
        <w:tc>
          <w:tcPr>
            <w:tcW w:w="710" w:type="dxa"/>
          </w:tcPr>
          <w:p w:rsidR="003410DF" w:rsidRDefault="00615CD9">
            <w:pPr>
              <w:pStyle w:val="TableParagraph"/>
              <w:spacing w:line="248" w:lineRule="exact"/>
              <w:rPr>
                <w:i/>
              </w:rPr>
            </w:pPr>
            <w:r>
              <w:rPr>
                <w:i/>
              </w:rPr>
              <w:t>Ар.</w:t>
            </w:r>
          </w:p>
          <w:p w:rsidR="003410DF" w:rsidRDefault="00615CD9">
            <w:pPr>
              <w:pStyle w:val="TableParagraph"/>
              <w:spacing w:line="237" w:lineRule="exact"/>
              <w:rPr>
                <w:i/>
              </w:rPr>
            </w:pPr>
            <w:r>
              <w:rPr>
                <w:i/>
              </w:rPr>
              <w:t>д.</w:t>
            </w:r>
          </w:p>
        </w:tc>
        <w:tc>
          <w:tcPr>
            <w:tcW w:w="7653" w:type="dxa"/>
          </w:tcPr>
          <w:p w:rsidR="003410DF" w:rsidRDefault="00615CD9">
            <w:pPr>
              <w:pStyle w:val="TableParagraph"/>
              <w:spacing w:line="249" w:lineRule="exact"/>
              <w:ind w:left="108"/>
            </w:pPr>
            <w:r>
              <w:t>Проверочная работа. Решение задач</w:t>
            </w:r>
          </w:p>
        </w:tc>
        <w:tc>
          <w:tcPr>
            <w:tcW w:w="851" w:type="dxa"/>
          </w:tcPr>
          <w:p w:rsidR="003410DF" w:rsidRDefault="00615CD9">
            <w:pPr>
              <w:pStyle w:val="TableParagraph"/>
              <w:spacing w:line="249" w:lineRule="exact"/>
              <w:ind w:left="11"/>
              <w:jc w:val="center"/>
            </w:pPr>
            <w:r>
              <w:t>1</w:t>
            </w:r>
          </w:p>
        </w:tc>
      </w:tr>
      <w:tr w:rsidR="003410DF">
        <w:trPr>
          <w:trHeight w:val="760"/>
        </w:trPr>
        <w:tc>
          <w:tcPr>
            <w:tcW w:w="566" w:type="dxa"/>
          </w:tcPr>
          <w:p w:rsidR="003410DF" w:rsidRDefault="00615CD9">
            <w:pPr>
              <w:pStyle w:val="TableParagraph"/>
              <w:ind w:left="90" w:right="40"/>
              <w:jc w:val="center"/>
            </w:pPr>
            <w:r>
              <w:t>125.</w:t>
            </w:r>
          </w:p>
        </w:tc>
        <w:tc>
          <w:tcPr>
            <w:tcW w:w="710" w:type="dxa"/>
          </w:tcPr>
          <w:p w:rsidR="003410DF" w:rsidRDefault="00615CD9">
            <w:pPr>
              <w:pStyle w:val="TableParagraph"/>
              <w:rPr>
                <w:i/>
              </w:rPr>
            </w:pPr>
            <w:r>
              <w:rPr>
                <w:i/>
              </w:rPr>
              <w:t>Ар.</w:t>
            </w:r>
          </w:p>
          <w:p w:rsidR="003410DF" w:rsidRDefault="00615CD9">
            <w:pPr>
              <w:pStyle w:val="TableParagraph"/>
              <w:spacing w:before="1" w:line="240" w:lineRule="auto"/>
              <w:rPr>
                <w:i/>
              </w:rPr>
            </w:pPr>
            <w:r>
              <w:rPr>
                <w:i/>
              </w:rPr>
              <w:t>д.</w:t>
            </w:r>
          </w:p>
        </w:tc>
        <w:tc>
          <w:tcPr>
            <w:tcW w:w="7653" w:type="dxa"/>
          </w:tcPr>
          <w:p w:rsidR="003410DF" w:rsidRDefault="00615CD9">
            <w:pPr>
              <w:pStyle w:val="TableParagraph"/>
              <w:tabs>
                <w:tab w:val="left" w:pos="4313"/>
              </w:tabs>
              <w:ind w:left="108"/>
              <w:rPr>
                <w:i/>
              </w:rPr>
            </w:pPr>
            <w:r>
              <w:t>Работа над ошибками. Данныеиискомые.</w:t>
            </w:r>
            <w:r>
              <w:tab/>
            </w:r>
            <w:r>
              <w:rPr>
                <w:i/>
              </w:rPr>
              <w:t>Логическиевыражения,</w:t>
            </w:r>
          </w:p>
          <w:p w:rsidR="003410DF" w:rsidRDefault="00615CD9">
            <w:pPr>
              <w:pStyle w:val="TableParagraph"/>
              <w:spacing w:before="5" w:line="252" w:lineRule="exact"/>
              <w:ind w:left="108" w:right="1054"/>
              <w:rPr>
                <w:i/>
              </w:rPr>
            </w:pPr>
            <w:r>
              <w:rPr>
                <w:i/>
              </w:rPr>
              <w:t>содержащие связки: «и…», «если…,то…», «не», чтение, понимание, составление.</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126.</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 xml:space="preserve">Обратная задача. </w:t>
            </w:r>
            <w:r>
              <w:rPr>
                <w:i/>
              </w:rPr>
              <w:t>Планирование хода решения задачи.</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127.</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Обратная задача и проверка решения данной задачи. </w:t>
            </w:r>
            <w:r>
              <w:rPr>
                <w:i/>
              </w:rPr>
              <w:t>Представление текста</w:t>
            </w:r>
          </w:p>
          <w:p w:rsidR="003410DF" w:rsidRDefault="00615CD9">
            <w:pPr>
              <w:pStyle w:val="TableParagraph"/>
              <w:spacing w:line="240" w:lineRule="exact"/>
              <w:ind w:left="108"/>
              <w:rPr>
                <w:i/>
              </w:rPr>
            </w:pPr>
            <w:r>
              <w:rPr>
                <w:i/>
              </w:rPr>
              <w:t>задачи (таблица, схема, диаграмма и другие модели).</w:t>
            </w:r>
          </w:p>
        </w:tc>
        <w:tc>
          <w:tcPr>
            <w:tcW w:w="851" w:type="dxa"/>
          </w:tcPr>
          <w:p w:rsidR="003410DF" w:rsidRDefault="00615CD9">
            <w:pPr>
              <w:pStyle w:val="TableParagraph"/>
              <w:ind w:left="11"/>
              <w:jc w:val="center"/>
            </w:pPr>
            <w:r>
              <w:t>1</w:t>
            </w:r>
          </w:p>
        </w:tc>
      </w:tr>
      <w:tr w:rsidR="003410DF">
        <w:trPr>
          <w:trHeight w:val="782"/>
        </w:trPr>
        <w:tc>
          <w:tcPr>
            <w:tcW w:w="566" w:type="dxa"/>
          </w:tcPr>
          <w:p w:rsidR="003410DF" w:rsidRDefault="00615CD9">
            <w:pPr>
              <w:pStyle w:val="TableParagraph"/>
              <w:ind w:left="90" w:right="40"/>
              <w:jc w:val="center"/>
            </w:pPr>
            <w:r>
              <w:t>128.</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76" w:lineRule="auto"/>
              <w:ind w:left="108" w:right="324"/>
              <w:rPr>
                <w:i/>
              </w:rPr>
            </w:pPr>
            <w:r>
              <w:t xml:space="preserve">Запись решения задачи в виде уравнения. </w:t>
            </w:r>
            <w:r>
              <w:rPr>
                <w:i/>
              </w:rPr>
              <w:t>Планирование хода решения задачи.</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ind w:left="90" w:right="40"/>
              <w:jc w:val="center"/>
            </w:pPr>
            <w:r>
              <w:t>129.</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46" w:lineRule="exact"/>
              <w:ind w:left="108"/>
              <w:rPr>
                <w:i/>
              </w:rPr>
            </w:pPr>
            <w:r>
              <w:t xml:space="preserve">Геометрические построения с помощью циркуля и линейки. </w:t>
            </w:r>
            <w:r>
              <w:rPr>
                <w:i/>
              </w:rPr>
              <w:t>Использование</w:t>
            </w:r>
          </w:p>
          <w:p w:rsidR="003410DF" w:rsidRDefault="00615CD9">
            <w:pPr>
              <w:pStyle w:val="TableParagraph"/>
              <w:spacing w:line="240" w:lineRule="exact"/>
              <w:ind w:left="108"/>
              <w:rPr>
                <w:i/>
              </w:rPr>
            </w:pPr>
            <w:r>
              <w:rPr>
                <w:i/>
              </w:rPr>
              <w:t>чертёжных документов для выполнения построений.</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130.</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rPr>
                <w:i/>
              </w:rPr>
            </w:pPr>
            <w:r>
              <w:t xml:space="preserve">Решение задач с проверкой. </w:t>
            </w:r>
            <w:r>
              <w:rPr>
                <w:i/>
              </w:rPr>
              <w:t>Планирование хода решения задачи.</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131.</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spacing w:line="251" w:lineRule="exact"/>
              <w:ind w:left="108"/>
              <w:rPr>
                <w:b/>
              </w:rPr>
            </w:pPr>
            <w:r>
              <w:rPr>
                <w:b/>
              </w:rPr>
              <w:t>Итоговая контрольная работа №5 Повторение пройденного за год</w:t>
            </w:r>
          </w:p>
        </w:tc>
        <w:tc>
          <w:tcPr>
            <w:tcW w:w="851"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ind w:left="90" w:right="40"/>
              <w:jc w:val="center"/>
            </w:pPr>
            <w:r>
              <w:t>132.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7653" w:type="dxa"/>
          </w:tcPr>
          <w:p w:rsidR="003410DF" w:rsidRDefault="00615CD9">
            <w:pPr>
              <w:pStyle w:val="TableParagraph"/>
              <w:spacing w:line="246" w:lineRule="exact"/>
              <w:ind w:left="108"/>
            </w:pPr>
            <w:r>
              <w:t>Работа над ошибками. Занимательное путешествие по таблице умножения.</w:t>
            </w:r>
          </w:p>
          <w:p w:rsidR="003410DF" w:rsidRDefault="00615CD9">
            <w:pPr>
              <w:pStyle w:val="TableParagraph"/>
              <w:spacing w:before="1" w:line="254" w:lineRule="exact"/>
              <w:ind w:left="108" w:right="801"/>
              <w:rPr>
                <w:i/>
              </w:rPr>
            </w:pPr>
            <w:r>
              <w:rPr>
                <w:i/>
              </w:rPr>
              <w:t>Единицы времени: год, век. Соотношение между единицами измерения однородных величин.</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133.</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з.</w:t>
            </w:r>
          </w:p>
        </w:tc>
        <w:tc>
          <w:tcPr>
            <w:tcW w:w="7653" w:type="dxa"/>
          </w:tcPr>
          <w:p w:rsidR="003410DF" w:rsidRDefault="00615CD9">
            <w:pPr>
              <w:pStyle w:val="TableParagraph"/>
              <w:ind w:left="108"/>
              <w:rPr>
                <w:i/>
              </w:rPr>
            </w:pPr>
            <w:r>
              <w:t xml:space="preserve">Повторение. Геометрические величины. </w:t>
            </w:r>
            <w:r>
              <w:rPr>
                <w:i/>
              </w:rPr>
              <w:t>Геометрические величины и их</w:t>
            </w:r>
          </w:p>
          <w:p w:rsidR="003410DF" w:rsidRDefault="00615CD9">
            <w:pPr>
              <w:pStyle w:val="TableParagraph"/>
              <w:spacing w:before="1" w:line="238" w:lineRule="exact"/>
              <w:ind w:left="108"/>
              <w:rPr>
                <w:i/>
              </w:rPr>
            </w:pPr>
            <w:r>
              <w:rPr>
                <w:i/>
              </w:rPr>
              <w:t>измерение.</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134.</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7653" w:type="dxa"/>
          </w:tcPr>
          <w:p w:rsidR="003410DF" w:rsidRDefault="00615CD9">
            <w:pPr>
              <w:pStyle w:val="TableParagraph"/>
              <w:ind w:left="163"/>
            </w:pPr>
            <w:r>
              <w:t>Единицы времени величин. Повторение.</w:t>
            </w:r>
          </w:p>
        </w:tc>
        <w:tc>
          <w:tcPr>
            <w:tcW w:w="851"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ind w:left="90" w:right="40"/>
              <w:jc w:val="center"/>
            </w:pPr>
            <w:r>
              <w:t>135.</w:t>
            </w:r>
          </w:p>
        </w:tc>
        <w:tc>
          <w:tcPr>
            <w:tcW w:w="710" w:type="dxa"/>
          </w:tcPr>
          <w:p w:rsidR="003410DF" w:rsidRDefault="00615CD9">
            <w:pPr>
              <w:pStyle w:val="TableParagraph"/>
              <w:spacing w:line="246" w:lineRule="exact"/>
              <w:rPr>
                <w:i/>
              </w:rPr>
            </w:pPr>
            <w:r>
              <w:rPr>
                <w:i/>
              </w:rPr>
              <w:t>Р. с</w:t>
            </w:r>
          </w:p>
          <w:p w:rsidR="003410DF" w:rsidRDefault="00615CD9">
            <w:pPr>
              <w:pStyle w:val="TableParagraph"/>
              <w:spacing w:line="240" w:lineRule="exact"/>
              <w:rPr>
                <w:i/>
              </w:rPr>
            </w:pPr>
            <w:r>
              <w:rPr>
                <w:i/>
              </w:rPr>
              <w:t>з.</w:t>
            </w:r>
          </w:p>
        </w:tc>
        <w:tc>
          <w:tcPr>
            <w:tcW w:w="7653" w:type="dxa"/>
          </w:tcPr>
          <w:p w:rsidR="003410DF" w:rsidRDefault="00615CD9">
            <w:pPr>
              <w:pStyle w:val="TableParagraph"/>
              <w:ind w:left="218"/>
            </w:pPr>
            <w:r>
              <w:t>Единицы времени величин. Повторение.</w:t>
            </w:r>
          </w:p>
        </w:tc>
        <w:tc>
          <w:tcPr>
            <w:tcW w:w="851"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ind w:left="90" w:right="40"/>
              <w:jc w:val="center"/>
            </w:pPr>
            <w:r>
              <w:t>136.</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7653" w:type="dxa"/>
          </w:tcPr>
          <w:p w:rsidR="003410DF" w:rsidRDefault="00615CD9">
            <w:pPr>
              <w:pStyle w:val="TableParagraph"/>
              <w:ind w:left="108"/>
            </w:pPr>
            <w:r>
              <w:t>Работа над ошибками. Так учили и учились в старину.</w:t>
            </w:r>
          </w:p>
        </w:tc>
        <w:tc>
          <w:tcPr>
            <w:tcW w:w="851" w:type="dxa"/>
          </w:tcPr>
          <w:p w:rsidR="003410DF" w:rsidRDefault="00615CD9">
            <w:pPr>
              <w:pStyle w:val="TableParagraph"/>
              <w:ind w:left="11"/>
              <w:jc w:val="center"/>
            </w:pPr>
            <w:r>
              <w:t>1</w:t>
            </w:r>
          </w:p>
        </w:tc>
      </w:tr>
    </w:tbl>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5"/>
        <w:rPr>
          <w:rFonts w:ascii="Calibri"/>
          <w:sz w:val="23"/>
        </w:rPr>
      </w:pPr>
    </w:p>
    <w:p w:rsidR="003410DF" w:rsidRDefault="00615CD9">
      <w:pPr>
        <w:spacing w:before="57"/>
        <w:ind w:right="124"/>
        <w:jc w:val="right"/>
        <w:rPr>
          <w:rFonts w:ascii="Calibri"/>
        </w:rPr>
      </w:pPr>
      <w:r>
        <w:rPr>
          <w:rFonts w:ascii="Calibri"/>
        </w:rPr>
        <w:t>38</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rPr>
          <w:rFonts w:ascii="Calibri"/>
          <w:sz w:val="20"/>
        </w:rPr>
      </w:pPr>
      <w:r>
        <w:rPr>
          <w:rFonts w:ascii="Calibri"/>
          <w:sz w:val="20"/>
        </w:rPr>
      </w:r>
      <w:r>
        <w:rPr>
          <w:rFonts w:ascii="Calibri"/>
          <w:sz w:val="20"/>
        </w:rPr>
        <w:pict>
          <v:group id="_x0000_s1923" style="width:412.8pt;height:13.2pt;mso-position-horizontal-relative:char;mso-position-vertical-relative:line" coordsize="10263,264">
            <v:rect id="_x0000_s1924" style="position:absolute;width:10263;height:264" stroked="f"/>
            <v:shape id="_x0000_s1925" type="#_x0000_t202" style="position:absolute;width:10263;height:264" filled="f" stroked="f">
              <v:textbox style="mso-next-textbox:#_x0000_s1925" inset="0,0,0,0">
                <w:txbxContent>
                  <w:p w:rsidR="00A83D97" w:rsidRDefault="00A83D97" w:rsidP="00A83D97">
                    <w:pPr>
                      <w:ind w:left="4783" w:right="4784"/>
                      <w:jc w:val="center"/>
                      <w:rPr>
                        <w:b/>
                        <w:sz w:val="20"/>
                      </w:rPr>
                    </w:pPr>
                    <w:r>
                      <w:rPr>
                        <w:b/>
                        <w:sz w:val="20"/>
                      </w:rPr>
                      <w:t xml:space="preserve">3 </w:t>
                    </w:r>
                    <w:proofErr w:type="spellStart"/>
                    <w:r>
                      <w:rPr>
                        <w:b/>
                        <w:sz w:val="20"/>
                      </w:rPr>
                      <w:t>класскласс</w:t>
                    </w:r>
                    <w:proofErr w:type="spellEnd"/>
                  </w:p>
                </w:txbxContent>
              </v:textbox>
            </v:shape>
            <w10:wrap type="none"/>
            <w10:anchorlock/>
          </v:group>
        </w:pict>
      </w: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8"/>
        <w:rPr>
          <w:rFonts w:ascii="Calibri"/>
          <w:sz w:val="26"/>
        </w:rPr>
      </w:pPr>
    </w:p>
    <w:p w:rsidR="003410DF" w:rsidRDefault="003410DF">
      <w:pPr>
        <w:pStyle w:val="a3"/>
        <w:ind w:left="464"/>
        <w:rPr>
          <w:rFonts w:ascii="Calibri"/>
          <w:sz w:val="20"/>
        </w:rPr>
      </w:pPr>
    </w:p>
    <w:p w:rsidR="003410DF" w:rsidRDefault="003410DF">
      <w:pPr>
        <w:pStyle w:val="a3"/>
        <w:spacing w:before="11"/>
        <w:rPr>
          <w:rFonts w:ascii="Calibri"/>
          <w:sz w:val="6"/>
        </w:rPr>
      </w:pPr>
    </w:p>
    <w:p w:rsidR="003410DF" w:rsidRDefault="003410DF">
      <w:pPr>
        <w:rPr>
          <w:rFonts w:ascii="Calibri"/>
          <w:sz w:val="6"/>
        </w:rPr>
        <w:sectPr w:rsidR="003410DF">
          <w:pgSz w:w="11910" w:h="16840"/>
          <w:pgMar w:top="1580" w:right="440" w:bottom="280" w:left="640" w:header="720" w:footer="720" w:gutter="0"/>
          <w:cols w:space="720"/>
        </w:sectPr>
      </w:pPr>
    </w:p>
    <w:p w:rsidR="003410DF" w:rsidRPr="00615CD9" w:rsidRDefault="00902C5C">
      <w:pPr>
        <w:spacing w:before="92"/>
        <w:ind w:left="3612"/>
        <w:rPr>
          <w:b/>
        </w:rPr>
      </w:pPr>
      <w:r w:rsidRPr="00902C5C">
        <w:lastRenderedPageBreak/>
        <w:pict>
          <v:group id="_x0000_s1570" style="position:absolute;left:0;text-align:left;margin-left:63.5pt;margin-top:4.2pt;width:489.6pt;height:593.4pt;z-index:-260635648;mso-position-horizontal-relative:page" coordorigin="1270,84" coordsize="9792,11868">
            <v:rect id="_x0000_s1664" style="position:absolute;left:1269;top:83;width:10;height:10" fillcolor="black" stroked="f"/>
            <v:line id="_x0000_s1663" style="position:absolute" from="1279,89" to="1802,89" strokeweight=".48pt"/>
            <v:rect id="_x0000_s1662" style="position:absolute;left:1802;top:83;width:10;height:10" fillcolor="black" stroked="f"/>
            <v:line id="_x0000_s1661" style="position:absolute" from="1812,89" to="10200,89" strokeweight=".48pt"/>
            <v:rect id="_x0000_s1660" style="position:absolute;left:10200;top:83;width:10;height:10" fillcolor="black" stroked="f"/>
            <v:line id="_x0000_s1659" style="position:absolute" from="10210,89" to="11052,89" strokeweight=".48pt"/>
            <v:rect id="_x0000_s1658" style="position:absolute;left:11052;top:83;width:10;height:10" fillcolor="black" stroked="f"/>
            <v:line id="_x0000_s1657" style="position:absolute" from="1807,93" to="1807,861" strokeweight=".16969mm"/>
            <v:line id="_x0000_s1656" style="position:absolute" from="10205,93" to="10205,861" strokeweight=".48pt"/>
            <v:shape id="_x0000_s1655" style="position:absolute;left:1279;top:856;width:9773;height:2" coordorigin="1279,857" coordsize="9773,0" o:spt="100" adj="0,,0" path="m1279,857r523,m1812,857r8388,m10210,857r842,e" filled="f" strokeweight=".16969mm">
              <v:stroke joinstyle="round"/>
              <v:formulas/>
              <v:path arrowok="t" o:connecttype="segments"/>
            </v:shape>
            <v:rect id="_x0000_s1654" style="position:absolute;left:1384;top:1631;width:360;height:252" fillcolor="yellow" stroked="f"/>
            <v:line id="_x0000_s1653" style="position:absolute" from="1279,1627" to="1802,1627" strokeweight=".16969mm"/>
            <v:shape id="_x0000_s1652" style="position:absolute;left:1917;top:1631;width:300;height:507" coordorigin="1918,1632" coordsize="300,507" path="m2218,1632r-300,l1918,1884r,254l2083,2138r,-254l2218,1884r,-252e" fillcolor="yellow" stroked="f">
              <v:path arrowok="t"/>
            </v:shape>
            <v:shape id="_x0000_s1651" style="position:absolute;left:1812;top:1626;width:8389;height:2" coordorigin="1812,1627" coordsize="8389,0" o:spt="100" adj="0,,0" path="m1812,1627r701,m2522,1627r7678,e" filled="f" strokeweight=".16969mm">
              <v:stroke joinstyle="round"/>
              <v:formulas/>
              <v:path arrowok="t" o:connecttype="segments"/>
            </v:shape>
            <v:line id="_x0000_s1650" style="position:absolute" from="10630,1632" to="10630,1884" strokecolor="yellow" strokeweight="5.52pt"/>
            <v:line id="_x0000_s1649" style="position:absolute" from="10210,1627" to="11052,1627" strokeweight=".16969mm"/>
            <v:shape id="_x0000_s1648" style="position:absolute;left:1384;top:2147;width:833;height:507" coordorigin="1385,2148" coordsize="833,507" o:spt="100" adj="0,,0" path="m1745,2148r-360,l1385,2400r360,l1745,2148t473,l1918,2148r,252l1918,2400r,254l2083,2654r,-254l2218,2400r,-252e" fillcolor="yellow" stroked="f">
              <v:stroke joinstyle="round"/>
              <v:formulas/>
              <v:path arrowok="t" o:connecttype="segments"/>
            </v:shape>
            <v:line id="_x0000_s1647" style="position:absolute" from="10630,2148" to="10630,2400" strokecolor="yellow" strokeweight="5.52pt"/>
            <v:shape id="_x0000_s1646" style="position:absolute;left:1279;top:2143;width:9773;height:2" coordorigin="1279,2143" coordsize="9773,0" o:spt="100" adj="0,,0" path="m1279,2143r523,m1812,2143r701,m2522,2143r7678,m10210,2143r842,e" filled="f" strokeweight=".48pt">
              <v:stroke joinstyle="round"/>
              <v:formulas/>
              <v:path arrowok="t" o:connecttype="segments"/>
            </v:shape>
            <v:shape id="_x0000_s1645" style="position:absolute;left:1384;top:2663;width:833;height:507" coordorigin="1385,2664" coordsize="833,507" o:spt="100" adj="0,,0" path="m1745,2664r-360,l1385,2916r360,l1745,2664t473,l1918,2664r,252l1918,3170r165,l2083,2916r135,l2218,2664e" fillcolor="yellow" stroked="f">
              <v:stroke joinstyle="round"/>
              <v:formulas/>
              <v:path arrowok="t" o:connecttype="segments"/>
            </v:shape>
            <v:line id="_x0000_s1644" style="position:absolute" from="10630,2664" to="10630,2916" strokecolor="yellow" strokeweight="5.52pt"/>
            <v:shape id="_x0000_s1643" style="position:absolute;left:1279;top:2659;width:9773;height:2" coordorigin="1279,2659" coordsize="9773,0" o:spt="100" adj="0,,0" path="m1279,2659r523,m1812,2659r701,m2522,2659r7678,m10210,2659r842,e" filled="f" strokeweight=".48pt">
              <v:stroke joinstyle="round"/>
              <v:formulas/>
              <v:path arrowok="t" o:connecttype="segments"/>
            </v:shape>
            <v:shape id="_x0000_s1642" style="position:absolute;left:1384;top:3179;width:833;height:507" coordorigin="1385,3180" coordsize="833,507" o:spt="100" adj="0,,0" path="m1745,3180r-360,l1385,3432r360,l1745,3180t473,l1918,3180r,252l1918,3686r165,l2083,3432r135,l2218,3180e" fillcolor="yellow" stroked="f">
              <v:stroke joinstyle="round"/>
              <v:formulas/>
              <v:path arrowok="t" o:connecttype="segments"/>
            </v:shape>
            <v:line id="_x0000_s1641" style="position:absolute" from="10630,3180" to="10630,3432" strokecolor="yellow" strokeweight="5.52pt"/>
            <v:shape id="_x0000_s1640" style="position:absolute;left:1279;top:3174;width:9773;height:2" coordorigin="1279,3175" coordsize="9773,0" o:spt="100" adj="0,,0" path="m1279,3175r523,m1812,3175r701,m2522,3175r7678,m10210,3175r842,e" filled="f" strokeweight=".16969mm">
              <v:stroke joinstyle="round"/>
              <v:formulas/>
              <v:path arrowok="t" o:connecttype="segments"/>
            </v:shape>
            <v:shape id="_x0000_s1639" style="position:absolute;left:1384;top:3695;width:833;height:507" coordorigin="1385,3696" coordsize="833,507" o:spt="100" adj="0,,0" path="m1745,3696r-360,l1385,3948r360,l1745,3696t473,l1918,3696r,252l1918,4202r165,l2083,3948r135,l2218,3696e" fillcolor="yellow" stroked="f">
              <v:stroke joinstyle="round"/>
              <v:formulas/>
              <v:path arrowok="t" o:connecttype="segments"/>
            </v:shape>
            <v:line id="_x0000_s1638" style="position:absolute" from="10630,3696" to="10630,3948" strokecolor="yellow" strokeweight="5.52pt"/>
            <v:shape id="_x0000_s1637" style="position:absolute;left:1279;top:3691;width:9773;height:2" coordorigin="1279,3691" coordsize="9773,0" o:spt="100" adj="0,,0" path="m1279,3691r523,m1812,3691r701,m2522,3691r7678,m10210,3691r842,e" filled="f" strokeweight=".48pt">
              <v:stroke joinstyle="round"/>
              <v:formulas/>
              <v:path arrowok="t" o:connecttype="segments"/>
            </v:shape>
            <v:shape id="_x0000_s1636" style="position:absolute;left:1384;top:4211;width:833;height:507" coordorigin="1385,4212" coordsize="833,507" o:spt="100" adj="0,,0" path="m1745,4212r-360,l1385,4464r360,l1745,4212t473,l1918,4212r,252l1918,4718r165,l2083,4464r135,l2218,4212e" fillcolor="yellow" stroked="f">
              <v:stroke joinstyle="round"/>
              <v:formulas/>
              <v:path arrowok="t" o:connecttype="segments"/>
            </v:shape>
            <v:line id="_x0000_s1635" style="position:absolute" from="10630,4212" to="10630,4464" strokecolor="yellow" strokeweight="5.52pt"/>
            <v:shape id="_x0000_s1634" style="position:absolute;left:1279;top:4207;width:9773;height:2" coordorigin="1279,4207" coordsize="9773,0" o:spt="100" adj="0,,0" path="m1279,4207r523,m1812,4207r701,m2522,4207r7678,m10210,4207r842,e" filled="f" strokeweight=".48pt">
              <v:stroke joinstyle="round"/>
              <v:formulas/>
              <v:path arrowok="t" o:connecttype="segments"/>
            </v:shape>
            <v:shape id="_x0000_s1633" style="position:absolute;left:1384;top:4727;width:833;height:507" coordorigin="1385,4728" coordsize="833,507" o:spt="100" adj="0,,0" path="m1745,4728r-360,l1385,4980r360,l1745,4728t473,l1918,4728r,252l1918,5234r165,l2083,4980r135,l2218,4728e" fillcolor="yellow" stroked="f">
              <v:stroke joinstyle="round"/>
              <v:formulas/>
              <v:path arrowok="t" o:connecttype="segments"/>
            </v:shape>
            <v:line id="_x0000_s1632" style="position:absolute" from="10630,4728" to="10630,4980" strokecolor="yellow" strokeweight="5.52pt"/>
            <v:shape id="_x0000_s1631" style="position:absolute;left:1279;top:4722;width:9773;height:2" coordorigin="1279,4723" coordsize="9773,0" o:spt="100" adj="0,,0" path="m1279,4723r523,m1812,4723r701,m2522,4723r7678,m10210,4723r842,e" filled="f" strokeweight=".16969mm">
              <v:stroke joinstyle="round"/>
              <v:formulas/>
              <v:path arrowok="t" o:connecttype="segments"/>
            </v:shape>
            <v:shape id="_x0000_s1630" style="position:absolute;left:1384;top:5243;width:833;height:507" coordorigin="1385,5244" coordsize="833,507" o:spt="100" adj="0,,0" path="m1745,5244r-360,l1385,5496r360,l1745,5244t473,l1918,5244r,252l1918,5496r,254l2083,5750r,-254l2218,5496r,-252e" fillcolor="yellow" stroked="f">
              <v:stroke joinstyle="round"/>
              <v:formulas/>
              <v:path arrowok="t" o:connecttype="segments"/>
            </v:shape>
            <v:line id="_x0000_s1629" style="position:absolute" from="10630,5244" to="10630,5496" strokecolor="yellow" strokeweight="5.52pt"/>
            <v:shape id="_x0000_s1628" style="position:absolute;left:1279;top:5239;width:9773;height:2" coordorigin="1279,5239" coordsize="9773,0" o:spt="100" adj="0,,0" path="m1279,5239r523,m1812,5239r701,m2522,5239r7678,m10210,5239r842,e" filled="f" strokeweight=".48pt">
              <v:stroke joinstyle="round"/>
              <v:formulas/>
              <v:path arrowok="t" o:connecttype="segments"/>
            </v:shape>
            <v:shape id="_x0000_s1627" style="position:absolute;left:1384;top:5759;width:833;height:507" coordorigin="1385,5760" coordsize="833,507" o:spt="100" adj="0,,0" path="m1745,5760r-360,l1385,6012r360,l1745,5760t473,l1918,5760r,252l1918,6266r165,l2083,6012r135,l2218,5760e" fillcolor="yellow" stroked="f">
              <v:stroke joinstyle="round"/>
              <v:formulas/>
              <v:path arrowok="t" o:connecttype="segments"/>
            </v:shape>
            <v:line id="_x0000_s1626" style="position:absolute" from="10630,5760" to="10630,6012" strokecolor="yellow" strokeweight="5.52pt"/>
            <v:shape id="_x0000_s1625" style="position:absolute;left:1279;top:5755;width:9773;height:2" coordorigin="1279,5755" coordsize="9773,0" o:spt="100" adj="0,,0" path="m1279,5755r523,m1812,5755r701,m2522,5755r7678,m10210,5755r842,e" filled="f" strokeweight=".48pt">
              <v:stroke joinstyle="round"/>
              <v:formulas/>
              <v:path arrowok="t" o:connecttype="segments"/>
            </v:shape>
            <v:rect id="_x0000_s1624" style="position:absolute;left:1384;top:6527;width:360;height:255" fillcolor="yellow" stroked="f"/>
            <v:line id="_x0000_s1623" style="position:absolute" from="1279,6523" to="1802,6523" strokeweight=".16969mm"/>
            <v:shape id="_x0000_s1622" style="position:absolute;left:1917;top:6527;width:300;height:507" coordorigin="1918,6528" coordsize="300,507" path="m2218,6528r-300,l1918,6782r,252l2083,7034r,-252l2218,6782r,-254e" fillcolor="yellow" stroked="f">
              <v:path arrowok="t"/>
            </v:shape>
            <v:shape id="_x0000_s1621" style="position:absolute;left:1812;top:6522;width:8389;height:2" coordorigin="1812,6523" coordsize="8389,0" o:spt="100" adj="0,,0" path="m1812,6523r701,m2522,6523r7678,e" filled="f" strokeweight=".16969mm">
              <v:stroke joinstyle="round"/>
              <v:formulas/>
              <v:path arrowok="t" o:connecttype="segments"/>
            </v:shape>
            <v:line id="_x0000_s1620" style="position:absolute" from="10630,6528" to="10630,6782" strokecolor="yellow" strokeweight="5.52pt"/>
            <v:line id="_x0000_s1619" style="position:absolute" from="10210,6523" to="11052,6523" strokeweight=".16969mm"/>
            <v:shape id="_x0000_s1618" style="position:absolute;left:1384;top:7043;width:833;height:507" coordorigin="1385,7044" coordsize="833,507" o:spt="100" adj="0,,0" path="m1745,7044r-360,l1385,7298r360,l1745,7044t473,l1918,7044r,254l1918,7550r165,l2083,7298r135,l2218,7044e" fillcolor="yellow" stroked="f">
              <v:stroke joinstyle="round"/>
              <v:formulas/>
              <v:path arrowok="t" o:connecttype="segments"/>
            </v:shape>
            <v:line id="_x0000_s1617" style="position:absolute" from="10630,7044" to="10630,7298" strokecolor="yellow" strokeweight="5.52pt"/>
            <v:shape id="_x0000_s1616" style="position:absolute;left:1279;top:7039;width:9773;height:2" coordorigin="1279,7039" coordsize="9773,0" o:spt="100" adj="0,,0" path="m1279,7039r523,m1812,7039r701,m2522,7039r7678,m10210,7039r842,e" filled="f" strokeweight=".48pt">
              <v:stroke joinstyle="round"/>
              <v:formulas/>
              <v:path arrowok="t" o:connecttype="segments"/>
            </v:shape>
            <v:shape id="_x0000_s1615" style="position:absolute;left:1384;top:7559;width:833;height:507" coordorigin="1385,7560" coordsize="833,507" o:spt="100" adj="0,,0" path="m1745,7560r-360,l1385,7814r360,l1745,7560t473,l1918,7560r,254l1918,8066r165,l2083,7814r135,l2218,7560e" fillcolor="yellow" stroked="f">
              <v:stroke joinstyle="round"/>
              <v:formulas/>
              <v:path arrowok="t" o:connecttype="segments"/>
            </v:shape>
            <v:line id="_x0000_s1614" style="position:absolute" from="10630,7560" to="10630,7814" strokecolor="yellow" strokeweight="5.52pt"/>
            <v:shape id="_x0000_s1613" style="position:absolute;left:1279;top:7555;width:9773;height:2" coordorigin="1279,7555" coordsize="9773,0" o:spt="100" adj="0,,0" path="m1279,7555r523,m1812,7555r701,m2522,7555r7678,m10210,7555r842,e" filled="f" strokeweight=".48pt">
              <v:stroke joinstyle="round"/>
              <v:formulas/>
              <v:path arrowok="t" o:connecttype="segments"/>
            </v:shape>
            <v:rect id="_x0000_s1612" style="position:absolute;left:1384;top:8075;width:360;height:255" fillcolor="yellow" stroked="f"/>
            <v:line id="_x0000_s1611" style="position:absolute" from="10630,8076" to="10630,8330" strokecolor="yellow" strokeweight="5.52pt"/>
            <v:shape id="_x0000_s1610" style="position:absolute;left:1279;top:8070;width:9773;height:2" coordorigin="1279,8071" coordsize="9773,0" o:spt="100" adj="0,,0" path="m1279,8071r523,m1812,8071r701,m2522,8071r7678,m10210,8071r842,e" filled="f" strokeweight=".16969mm">
              <v:stroke joinstyle="round"/>
              <v:formulas/>
              <v:path arrowok="t" o:connecttype="segments"/>
            </v:shape>
            <v:rect id="_x0000_s1609" style="position:absolute;left:1384;top:8591;width:360;height:255" fillcolor="yellow" stroked="f"/>
            <v:shape id="_x0000_s1608" style="position:absolute;left:1279;top:8587;width:1234;height:2" coordorigin="1279,8587" coordsize="1234,0" o:spt="100" adj="0,,0" path="m1279,8587r523,m1812,8587r701,e" filled="f" strokeweight=".48pt">
              <v:stroke joinstyle="round"/>
              <v:formulas/>
              <v:path arrowok="t" o:connecttype="segments"/>
            </v:shape>
            <v:rect id="_x0000_s1607" style="position:absolute;left:2625;top:8591;width:6819;height:255" fillcolor="yellow" stroked="f"/>
            <v:line id="_x0000_s1606" style="position:absolute" from="2522,8587" to="10200,8587" strokeweight=".48pt"/>
            <v:line id="_x0000_s1605" style="position:absolute" from="10630,8592" to="10630,8846" strokecolor="yellow" strokeweight="5.52pt"/>
            <v:line id="_x0000_s1604" style="position:absolute" from="10210,8587" to="11052,8587" strokeweight=".48pt"/>
            <v:rect id="_x0000_s1603" style="position:absolute;left:1384;top:9107;width:360;height:255" fillcolor="yellow" stroked="f"/>
            <v:line id="_x0000_s1602" style="position:absolute" from="1279,9103" to="1802,9103" strokeweight=".48pt"/>
            <v:shape id="_x0000_s1601" style="position:absolute;left:1917;top:9107;width:300;height:507" coordorigin="1918,9108" coordsize="300,507" path="m2218,9108r-300,l1918,9362r,252l2083,9614r,-252l2218,9362r,-254e" fillcolor="yellow" stroked="f">
              <v:path arrowok="t"/>
            </v:shape>
            <v:shape id="_x0000_s1600" style="position:absolute;left:1812;top:9103;width:8389;height:2" coordorigin="1812,9103" coordsize="8389,0" o:spt="100" adj="0,,0" path="m1812,9103r701,m2522,9103r7678,e" filled="f" strokeweight=".48pt">
              <v:stroke joinstyle="round"/>
              <v:formulas/>
              <v:path arrowok="t" o:connecttype="segments"/>
            </v:shape>
            <v:line id="_x0000_s1599" style="position:absolute" from="10630,9108" to="10630,9362" strokecolor="yellow" strokeweight="5.52pt"/>
            <v:line id="_x0000_s1598" style="position:absolute" from="10210,9103" to="11052,9103" strokeweight=".48pt"/>
            <v:shape id="_x0000_s1597" style="position:absolute;left:1384;top:9623;width:833;height:507" coordorigin="1385,9624" coordsize="833,507" o:spt="100" adj="0,,0" path="m1745,9624r-360,l1385,9878r360,l1745,9624t473,l1918,9624r,254l1918,10130r165,l2083,9878r135,l2218,9624e" fillcolor="yellow" stroked="f">
              <v:stroke joinstyle="round"/>
              <v:formulas/>
              <v:path arrowok="t" o:connecttype="segments"/>
            </v:shape>
            <v:line id="_x0000_s1596" style="position:absolute" from="10630,9624" to="10630,9878" strokecolor="yellow" strokeweight="5.52pt"/>
            <v:shape id="_x0000_s1595" style="position:absolute;left:1279;top:9618;width:9773;height:2" coordorigin="1279,9619" coordsize="9773,0" o:spt="100" adj="0,,0" path="m1279,9619r523,m1812,9619r701,m2522,9619r7678,m10210,9619r842,e" filled="f" strokeweight=".16969mm">
              <v:stroke joinstyle="round"/>
              <v:formulas/>
              <v:path arrowok="t" o:connecttype="segments"/>
            </v:shape>
            <v:rect id="_x0000_s1594" style="position:absolute;left:1384;top:10139;width:360;height:255" fillcolor="yellow" stroked="f"/>
            <v:line id="_x0000_s1593" style="position:absolute" from="10630,10140" to="10630,10394" strokecolor="yellow" strokeweight="5.52pt"/>
            <v:shape id="_x0000_s1592" style="position:absolute;left:1279;top:10135;width:9773;height:2" coordorigin="1279,10135" coordsize="9773,0" o:spt="100" adj="0,,0" path="m1279,10135r523,m1812,10135r701,m2522,10135r7678,m10210,10135r842,e" filled="f" strokeweight=".48pt">
              <v:stroke joinstyle="round"/>
              <v:formulas/>
              <v:path arrowok="t" o:connecttype="segments"/>
            </v:shape>
            <v:rect id="_x0000_s1591" style="position:absolute;left:1384;top:10655;width:360;height:255" fillcolor="yellow" stroked="f"/>
            <v:line id="_x0000_s1590" style="position:absolute" from="1279,10651" to="1802,10651" strokeweight=".48pt"/>
            <v:shape id="_x0000_s1589" style="position:absolute;left:1917;top:10655;width:300;height:507" coordorigin="1918,10656" coordsize="300,507" path="m2218,10656r-300,l1918,10910r,252l2083,11162r,-252l2218,10910r,-254e" fillcolor="yellow" stroked="f">
              <v:path arrowok="t"/>
            </v:shape>
            <v:shape id="_x0000_s1588" style="position:absolute;left:1812;top:10651;width:8389;height:2" coordorigin="1812,10651" coordsize="8389,0" o:spt="100" adj="0,,0" path="m1812,10651r701,m2522,10651r7678,e" filled="f" strokeweight=".48pt">
              <v:stroke joinstyle="round"/>
              <v:formulas/>
              <v:path arrowok="t" o:connecttype="segments"/>
            </v:shape>
            <v:line id="_x0000_s1587" style="position:absolute" from="10630,10656" to="10630,10910" strokecolor="yellow" strokeweight="5.52pt"/>
            <v:line id="_x0000_s1586" style="position:absolute" from="10210,10651" to="11052,10651" strokeweight=".48pt"/>
            <v:shape id="_x0000_s1585" style="position:absolute;left:1384;top:11171;width:833;height:507" coordorigin="1385,11172" coordsize="833,507" o:spt="100" adj="0,,0" path="m1745,11172r-360,l1385,11424r360,l1745,11172t473,l1918,11172r,252l1918,11678r165,l2083,11424r135,l2218,11172e" fillcolor="yellow" stroked="f">
              <v:stroke joinstyle="round"/>
              <v:formulas/>
              <v:path arrowok="t" o:connecttype="segments"/>
            </v:shape>
            <v:line id="_x0000_s1584" style="position:absolute" from="10630,11172" to="10630,11424" strokecolor="yellow" strokeweight="5.52pt"/>
            <v:shape id="_x0000_s1583" style="position:absolute;left:1279;top:11166;width:9773;height:2" coordorigin="1279,11167" coordsize="9773,0" o:spt="100" adj="0,,0" path="m1279,11167r523,m1812,11167r701,m2522,11167r7678,m10210,11167r842,e" filled="f" strokeweight=".16969mm">
              <v:stroke joinstyle="round"/>
              <v:formulas/>
              <v:path arrowok="t" o:connecttype="segments"/>
            </v:shape>
            <v:shape id="_x0000_s1582" style="position:absolute;left:1384;top:11687;width:833;height:252" coordorigin="1385,11688" coordsize="833,252" o:spt="100" adj="0,,0" path="m1745,11688r-360,l1385,11940r360,l1745,11688t473,l1918,11688r,252l2218,11940r,-252e" fillcolor="yellow" stroked="f">
              <v:stroke joinstyle="round"/>
              <v:formulas/>
              <v:path arrowok="t" o:connecttype="segments"/>
            </v:shape>
            <v:line id="_x0000_s1581" style="position:absolute" from="10630,11688" to="10630,11940" strokecolor="yellow" strokeweight="5.52pt"/>
            <v:shape id="_x0000_s1580" style="position:absolute;left:1279;top:11683;width:9773;height:2" coordorigin="1279,11683" coordsize="9773,0" o:spt="100" adj="0,,0" path="m1279,11683r523,m1812,11683r701,m2522,11683r7678,m10210,11683r842,e" filled="f" strokeweight=".48pt">
              <v:stroke joinstyle="round"/>
              <v:formulas/>
              <v:path arrowok="t" o:connecttype="segments"/>
            </v:shape>
            <v:line id="_x0000_s1579" style="position:absolute" from="1274,93" to="1274,11952" strokeweight=".16969mm"/>
            <v:line id="_x0000_s1578" style="position:absolute" from="1279,11947" to="1802,11947" strokeweight=".48pt"/>
            <v:line id="_x0000_s1577" style="position:absolute" from="1807,1622" to="1807,11952" strokeweight=".16969mm"/>
            <v:line id="_x0000_s1576" style="position:absolute" from="1812,11947" to="2513,11947" strokeweight=".48pt"/>
            <v:line id="_x0000_s1575" style="position:absolute" from="2518,1622" to="2518,11952" strokeweight=".48pt"/>
            <v:line id="_x0000_s1574" style="position:absolute" from="2522,11947" to="10200,11947" strokeweight=".48pt"/>
            <v:line id="_x0000_s1573" style="position:absolute" from="10205,1622" to="10205,11952" strokeweight=".48pt"/>
            <v:line id="_x0000_s1572" style="position:absolute" from="10210,11947" to="11052,11947" strokeweight=".48pt"/>
            <v:line id="_x0000_s1571" style="position:absolute" from="11057,93" to="11057,11952" strokeweight=".48pt"/>
            <w10:wrap anchorx="page"/>
          </v:group>
        </w:pict>
      </w:r>
      <w:r w:rsidR="00615CD9" w:rsidRPr="00615CD9">
        <w:rPr>
          <w:b/>
          <w:shd w:val="clear" w:color="auto" w:fill="FFFF00"/>
        </w:rPr>
        <w:t>Тема урока, элементы содержания</w:t>
      </w:r>
    </w:p>
    <w:p w:rsidR="003410DF" w:rsidRPr="00615CD9" w:rsidRDefault="00615CD9">
      <w:pPr>
        <w:spacing w:before="1"/>
        <w:ind w:left="785" w:right="6126" w:firstLine="7"/>
        <w:rPr>
          <w:b/>
        </w:rPr>
      </w:pPr>
      <w:r w:rsidRPr="00615CD9">
        <w:rPr>
          <w:b/>
          <w:shd w:val="clear" w:color="auto" w:fill="FFFF00"/>
        </w:rPr>
        <w:t>№</w:t>
      </w:r>
      <w:proofErr w:type="spellStart"/>
      <w:r w:rsidRPr="00615CD9">
        <w:rPr>
          <w:b/>
          <w:shd w:val="clear" w:color="auto" w:fill="FFFF00"/>
        </w:rPr>
        <w:t>ур</w:t>
      </w:r>
      <w:proofErr w:type="spellEnd"/>
    </w:p>
    <w:p w:rsidR="003410DF" w:rsidRPr="00615CD9" w:rsidRDefault="00615CD9">
      <w:pPr>
        <w:spacing w:before="10"/>
        <w:ind w:left="4251"/>
        <w:rPr>
          <w:b/>
        </w:rPr>
      </w:pPr>
      <w:r w:rsidRPr="00615CD9">
        <w:rPr>
          <w:b/>
          <w:shd w:val="clear" w:color="auto" w:fill="FFFF00"/>
        </w:rPr>
        <w:t>Первая четверть (34часа)</w:t>
      </w:r>
    </w:p>
    <w:p w:rsidR="003410DF" w:rsidRPr="00615CD9" w:rsidRDefault="00615CD9">
      <w:pPr>
        <w:spacing w:before="92"/>
        <w:ind w:left="785" w:right="636"/>
        <w:jc w:val="center"/>
        <w:rPr>
          <w:b/>
        </w:rPr>
      </w:pPr>
      <w:r w:rsidRPr="00615CD9">
        <w:br w:type="column"/>
      </w:r>
      <w:proofErr w:type="spellStart"/>
      <w:r w:rsidRPr="00615CD9">
        <w:rPr>
          <w:b/>
          <w:shd w:val="clear" w:color="auto" w:fill="FFFF00"/>
        </w:rPr>
        <w:lastRenderedPageBreak/>
        <w:t>Колчасов</w:t>
      </w:r>
      <w:proofErr w:type="spellEnd"/>
    </w:p>
    <w:p w:rsidR="003410DF" w:rsidRPr="00615CD9" w:rsidRDefault="003410DF">
      <w:pPr>
        <w:jc w:val="center"/>
        <w:sectPr w:rsidR="003410DF" w:rsidRPr="00615CD9">
          <w:type w:val="continuous"/>
          <w:pgSz w:w="11910" w:h="16840"/>
          <w:pgMar w:top="1040" w:right="440" w:bottom="280" w:left="640" w:header="720" w:footer="720" w:gutter="0"/>
          <w:cols w:num="2" w:space="720" w:equalWidth="0">
            <w:col w:w="7164" w:space="1843"/>
            <w:col w:w="1823"/>
          </w:cols>
        </w:sectPr>
      </w:pPr>
    </w:p>
    <w:p w:rsidR="003410DF" w:rsidRPr="00615CD9" w:rsidRDefault="00615CD9">
      <w:pPr>
        <w:ind w:left="744"/>
        <w:rPr>
          <w:b/>
        </w:rPr>
      </w:pPr>
      <w:r w:rsidRPr="00615CD9">
        <w:rPr>
          <w:b/>
          <w:shd w:val="clear" w:color="auto" w:fill="FFFF00"/>
        </w:rPr>
        <w:lastRenderedPageBreak/>
        <w:t>Числа и величины (10 ч )Арифметические действия (12ч)Работа с текстовыми задачами. (2ч.)Пространственные отношения. Геометрические фигуры (3ч) Работа с данными (7ч.)</w:t>
      </w:r>
    </w:p>
    <w:p w:rsidR="003410DF" w:rsidRPr="00615CD9" w:rsidRDefault="003410DF">
      <w:pPr>
        <w:sectPr w:rsidR="003410DF" w:rsidRPr="00615CD9">
          <w:type w:val="continuous"/>
          <w:pgSz w:w="11910" w:h="16840"/>
          <w:pgMar w:top="1040" w:right="440" w:bottom="280" w:left="640" w:header="720" w:footer="720" w:gutter="0"/>
          <w:cols w:space="720"/>
        </w:sectPr>
      </w:pPr>
    </w:p>
    <w:p w:rsidR="003410DF" w:rsidRPr="00615CD9" w:rsidRDefault="00902C5C">
      <w:pPr>
        <w:spacing w:before="5"/>
        <w:ind w:left="744"/>
      </w:pPr>
      <w:r>
        <w:lastRenderedPageBreak/>
        <w:pict>
          <v:shape id="_x0000_s1569" type="#_x0000_t202" style="position:absolute;left:0;text-align:left;margin-left:306.1pt;margin-top:37.55pt;width:11.3pt;height:11.05pt;z-index:-260637696;mso-position-horizontal-relative:page;mso-position-vertical-relative:page" filled="f" stroked="f">
            <v:textbox style="mso-next-textbox:#_x0000_s1569" inset="0,0,0,0">
              <w:txbxContent>
                <w:p w:rsidR="00A83D97" w:rsidRDefault="00A83D97">
                  <w:pPr>
                    <w:spacing w:line="221" w:lineRule="exact"/>
                    <w:rPr>
                      <w:rFonts w:ascii="Calibri"/>
                    </w:rPr>
                  </w:pPr>
                  <w:r>
                    <w:rPr>
                      <w:rFonts w:ascii="Calibri"/>
                    </w:rPr>
                    <w:t>39</w:t>
                  </w:r>
                </w:p>
              </w:txbxContent>
            </v:textbox>
            <w10:wrap anchorx="page" anchory="page"/>
          </v:shape>
        </w:pict>
      </w:r>
      <w:r>
        <w:pict>
          <v:rect id="_x0000_s1568" style="position:absolute;left:0;text-align:left;margin-left:0;margin-top:0;width:595.3pt;height:841.8pt;z-index:-260636672;mso-position-horizontal-relative:page;mso-position-vertical-relative:page" stroked="f">
            <w10:wrap anchorx="page" anchory="page"/>
          </v:rect>
        </w:pict>
      </w:r>
      <w:r w:rsidR="00615CD9" w:rsidRPr="00615CD9">
        <w:t>1.</w:t>
      </w:r>
    </w:p>
    <w:p w:rsidR="003410DF" w:rsidRPr="00615CD9" w:rsidRDefault="003410DF">
      <w:pPr>
        <w:pStyle w:val="a3"/>
        <w:spacing w:before="9"/>
        <w:rPr>
          <w:sz w:val="22"/>
        </w:rPr>
      </w:pPr>
    </w:p>
    <w:p w:rsidR="003410DF" w:rsidRPr="00615CD9" w:rsidRDefault="00615CD9">
      <w:pPr>
        <w:spacing w:before="1"/>
        <w:ind w:left="744"/>
      </w:pPr>
      <w:r w:rsidRPr="00615CD9">
        <w:t>2.</w:t>
      </w:r>
    </w:p>
    <w:p w:rsidR="003410DF" w:rsidRPr="00615CD9" w:rsidRDefault="003410DF">
      <w:pPr>
        <w:pStyle w:val="a3"/>
        <w:spacing w:before="9"/>
        <w:rPr>
          <w:sz w:val="22"/>
        </w:rPr>
      </w:pPr>
    </w:p>
    <w:p w:rsidR="003410DF" w:rsidRPr="00615CD9" w:rsidRDefault="00615CD9">
      <w:pPr>
        <w:spacing w:before="1"/>
        <w:ind w:left="744"/>
      </w:pPr>
      <w:r w:rsidRPr="00615CD9">
        <w:t>3.</w:t>
      </w:r>
    </w:p>
    <w:p w:rsidR="003410DF" w:rsidRPr="00615CD9" w:rsidRDefault="003410DF">
      <w:pPr>
        <w:pStyle w:val="a3"/>
        <w:spacing w:before="10"/>
        <w:rPr>
          <w:sz w:val="22"/>
        </w:rPr>
      </w:pPr>
    </w:p>
    <w:p w:rsidR="003410DF" w:rsidRPr="00615CD9" w:rsidRDefault="00615CD9">
      <w:pPr>
        <w:ind w:left="744"/>
      </w:pPr>
      <w:r w:rsidRPr="00615CD9">
        <w:t>4.</w:t>
      </w:r>
    </w:p>
    <w:p w:rsidR="003410DF" w:rsidRPr="00615CD9" w:rsidRDefault="003410DF">
      <w:pPr>
        <w:pStyle w:val="a3"/>
        <w:spacing w:before="10"/>
        <w:rPr>
          <w:sz w:val="22"/>
        </w:rPr>
      </w:pPr>
    </w:p>
    <w:p w:rsidR="003410DF" w:rsidRPr="00615CD9" w:rsidRDefault="00615CD9">
      <w:pPr>
        <w:ind w:left="744"/>
      </w:pPr>
      <w:r w:rsidRPr="00615CD9">
        <w:t>5.</w:t>
      </w:r>
    </w:p>
    <w:p w:rsidR="003410DF" w:rsidRPr="00615CD9" w:rsidRDefault="003410DF">
      <w:pPr>
        <w:pStyle w:val="a3"/>
        <w:spacing w:before="10"/>
        <w:rPr>
          <w:sz w:val="22"/>
        </w:rPr>
      </w:pPr>
    </w:p>
    <w:p w:rsidR="003410DF" w:rsidRPr="00615CD9" w:rsidRDefault="00615CD9">
      <w:pPr>
        <w:ind w:left="744"/>
      </w:pPr>
      <w:r w:rsidRPr="00615CD9">
        <w:t>6.</w:t>
      </w:r>
    </w:p>
    <w:p w:rsidR="003410DF" w:rsidRPr="00615CD9" w:rsidRDefault="003410DF">
      <w:pPr>
        <w:pStyle w:val="a3"/>
        <w:spacing w:before="10"/>
        <w:rPr>
          <w:sz w:val="22"/>
        </w:rPr>
      </w:pPr>
    </w:p>
    <w:p w:rsidR="003410DF" w:rsidRPr="00615CD9" w:rsidRDefault="00615CD9">
      <w:pPr>
        <w:ind w:left="744"/>
      </w:pPr>
      <w:r w:rsidRPr="00615CD9">
        <w:t>7.</w:t>
      </w:r>
    </w:p>
    <w:p w:rsidR="003410DF" w:rsidRPr="00615CD9" w:rsidRDefault="003410DF">
      <w:pPr>
        <w:pStyle w:val="a3"/>
        <w:spacing w:before="10"/>
        <w:rPr>
          <w:sz w:val="22"/>
        </w:rPr>
      </w:pPr>
    </w:p>
    <w:p w:rsidR="003410DF" w:rsidRPr="00615CD9" w:rsidRDefault="00615CD9">
      <w:pPr>
        <w:ind w:left="744"/>
      </w:pPr>
      <w:r w:rsidRPr="00615CD9">
        <w:t>8.</w:t>
      </w:r>
    </w:p>
    <w:p w:rsidR="003410DF" w:rsidRPr="00615CD9" w:rsidRDefault="003410DF">
      <w:pPr>
        <w:pStyle w:val="a3"/>
        <w:spacing w:before="10"/>
        <w:rPr>
          <w:sz w:val="22"/>
        </w:rPr>
      </w:pPr>
    </w:p>
    <w:p w:rsidR="003410DF" w:rsidRPr="00615CD9" w:rsidRDefault="00615CD9">
      <w:pPr>
        <w:ind w:left="744"/>
      </w:pPr>
      <w:r w:rsidRPr="00615CD9">
        <w:t>9.</w:t>
      </w:r>
    </w:p>
    <w:p w:rsidR="003410DF" w:rsidRPr="00615CD9" w:rsidRDefault="003410DF">
      <w:pPr>
        <w:pStyle w:val="a3"/>
      </w:pPr>
    </w:p>
    <w:p w:rsidR="003410DF" w:rsidRPr="00615CD9" w:rsidRDefault="003410DF">
      <w:pPr>
        <w:pStyle w:val="a3"/>
        <w:spacing w:before="9"/>
        <w:rPr>
          <w:sz w:val="20"/>
        </w:rPr>
      </w:pPr>
    </w:p>
    <w:p w:rsidR="003410DF" w:rsidRPr="00615CD9" w:rsidRDefault="00615CD9">
      <w:pPr>
        <w:ind w:left="744"/>
      </w:pPr>
      <w:r w:rsidRPr="00615CD9">
        <w:t>10.</w:t>
      </w:r>
    </w:p>
    <w:p w:rsidR="003410DF" w:rsidRPr="00615CD9" w:rsidRDefault="003410DF">
      <w:pPr>
        <w:pStyle w:val="a3"/>
        <w:spacing w:before="10"/>
        <w:rPr>
          <w:sz w:val="22"/>
        </w:rPr>
      </w:pPr>
    </w:p>
    <w:p w:rsidR="003410DF" w:rsidRPr="00615CD9" w:rsidRDefault="00615CD9">
      <w:pPr>
        <w:ind w:left="744"/>
      </w:pPr>
      <w:r w:rsidRPr="00615CD9">
        <w:t>11.</w:t>
      </w:r>
    </w:p>
    <w:p w:rsidR="003410DF" w:rsidRPr="00615CD9" w:rsidRDefault="003410DF">
      <w:pPr>
        <w:pStyle w:val="a3"/>
        <w:spacing w:before="10"/>
        <w:rPr>
          <w:sz w:val="22"/>
        </w:rPr>
      </w:pPr>
    </w:p>
    <w:p w:rsidR="003410DF" w:rsidRPr="00615CD9" w:rsidRDefault="00615CD9">
      <w:pPr>
        <w:ind w:left="744"/>
      </w:pPr>
      <w:r w:rsidRPr="00615CD9">
        <w:t>12.</w:t>
      </w:r>
    </w:p>
    <w:p w:rsidR="003410DF" w:rsidRPr="00615CD9" w:rsidRDefault="003410DF">
      <w:pPr>
        <w:pStyle w:val="a3"/>
        <w:spacing w:before="10"/>
        <w:rPr>
          <w:sz w:val="22"/>
        </w:rPr>
      </w:pPr>
    </w:p>
    <w:p w:rsidR="003410DF" w:rsidRPr="00615CD9" w:rsidRDefault="00615CD9">
      <w:pPr>
        <w:ind w:left="744"/>
      </w:pPr>
      <w:r w:rsidRPr="00615CD9">
        <w:t>13.</w:t>
      </w:r>
    </w:p>
    <w:p w:rsidR="003410DF" w:rsidRPr="00615CD9" w:rsidRDefault="003410DF">
      <w:pPr>
        <w:pStyle w:val="a3"/>
        <w:spacing w:before="10"/>
        <w:rPr>
          <w:sz w:val="22"/>
        </w:rPr>
      </w:pPr>
    </w:p>
    <w:p w:rsidR="003410DF" w:rsidRPr="00615CD9" w:rsidRDefault="00615CD9">
      <w:pPr>
        <w:ind w:left="744"/>
      </w:pPr>
      <w:r w:rsidRPr="00615CD9">
        <w:t>14.</w:t>
      </w:r>
    </w:p>
    <w:p w:rsidR="003410DF" w:rsidRPr="00615CD9" w:rsidRDefault="003410DF">
      <w:pPr>
        <w:pStyle w:val="a3"/>
        <w:spacing w:before="10"/>
        <w:rPr>
          <w:sz w:val="22"/>
        </w:rPr>
      </w:pPr>
    </w:p>
    <w:p w:rsidR="003410DF" w:rsidRPr="00615CD9" w:rsidRDefault="00615CD9">
      <w:pPr>
        <w:ind w:left="744"/>
      </w:pPr>
      <w:r w:rsidRPr="00615CD9">
        <w:t>15.</w:t>
      </w:r>
    </w:p>
    <w:p w:rsidR="003410DF" w:rsidRPr="00615CD9" w:rsidRDefault="003410DF">
      <w:pPr>
        <w:pStyle w:val="a3"/>
        <w:spacing w:before="10"/>
        <w:rPr>
          <w:sz w:val="22"/>
        </w:rPr>
      </w:pPr>
    </w:p>
    <w:p w:rsidR="003410DF" w:rsidRPr="00615CD9" w:rsidRDefault="00615CD9">
      <w:pPr>
        <w:ind w:left="744"/>
      </w:pPr>
      <w:r w:rsidRPr="00615CD9">
        <w:t>16.</w:t>
      </w:r>
    </w:p>
    <w:p w:rsidR="003410DF" w:rsidRPr="00615CD9" w:rsidRDefault="003410DF">
      <w:pPr>
        <w:pStyle w:val="a3"/>
        <w:spacing w:before="10"/>
        <w:rPr>
          <w:sz w:val="22"/>
        </w:rPr>
      </w:pPr>
    </w:p>
    <w:p w:rsidR="003410DF" w:rsidRPr="00615CD9" w:rsidRDefault="00615CD9">
      <w:pPr>
        <w:ind w:left="744"/>
      </w:pPr>
      <w:r w:rsidRPr="00615CD9">
        <w:t>17.</w:t>
      </w:r>
    </w:p>
    <w:p w:rsidR="003410DF" w:rsidRPr="00615CD9" w:rsidRDefault="003410DF">
      <w:pPr>
        <w:pStyle w:val="a3"/>
        <w:spacing w:before="10"/>
        <w:rPr>
          <w:sz w:val="22"/>
        </w:rPr>
      </w:pPr>
    </w:p>
    <w:p w:rsidR="003410DF" w:rsidRPr="00615CD9" w:rsidRDefault="00615CD9">
      <w:pPr>
        <w:ind w:left="744"/>
      </w:pPr>
      <w:r w:rsidRPr="00615CD9">
        <w:t>18.</w:t>
      </w:r>
    </w:p>
    <w:p w:rsidR="003410DF" w:rsidRPr="00615CD9" w:rsidRDefault="003410DF">
      <w:pPr>
        <w:pStyle w:val="a3"/>
        <w:spacing w:before="10"/>
        <w:rPr>
          <w:sz w:val="22"/>
        </w:rPr>
      </w:pPr>
    </w:p>
    <w:p w:rsidR="003410DF" w:rsidRPr="00615CD9" w:rsidRDefault="00615CD9">
      <w:pPr>
        <w:ind w:left="744"/>
      </w:pPr>
      <w:r w:rsidRPr="00615CD9">
        <w:t>19.</w:t>
      </w:r>
    </w:p>
    <w:p w:rsidR="003410DF" w:rsidRPr="00615CD9" w:rsidRDefault="003410DF">
      <w:pPr>
        <w:pStyle w:val="a3"/>
        <w:spacing w:before="10"/>
        <w:rPr>
          <w:sz w:val="22"/>
        </w:rPr>
      </w:pPr>
    </w:p>
    <w:p w:rsidR="003410DF" w:rsidRPr="00615CD9" w:rsidRDefault="00615CD9">
      <w:pPr>
        <w:ind w:left="744"/>
      </w:pPr>
      <w:r w:rsidRPr="00615CD9">
        <w:t>20.</w:t>
      </w:r>
    </w:p>
    <w:p w:rsidR="003410DF" w:rsidRPr="00615CD9" w:rsidRDefault="00615CD9">
      <w:pPr>
        <w:spacing w:before="5" w:line="252" w:lineRule="exact"/>
        <w:ind w:left="216"/>
        <w:rPr>
          <w:i/>
        </w:rPr>
      </w:pPr>
      <w:r w:rsidRPr="00615CD9">
        <w:br w:type="column"/>
      </w:r>
      <w:r w:rsidRPr="00615CD9">
        <w:rPr>
          <w:i/>
        </w:rPr>
        <w:lastRenderedPageBreak/>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3410DF">
      <w:pPr>
        <w:pStyle w:val="a3"/>
        <w:spacing w:before="10"/>
        <w:rPr>
          <w:i/>
          <w:sz w:val="22"/>
        </w:rPr>
      </w:pPr>
    </w:p>
    <w:p w:rsidR="003410DF" w:rsidRPr="00615CD9" w:rsidRDefault="00615CD9">
      <w:pPr>
        <w:ind w:left="216"/>
        <w:rPr>
          <w:i/>
        </w:rPr>
      </w:pPr>
      <w:r w:rsidRPr="00615CD9">
        <w:rPr>
          <w:i/>
        </w:rPr>
        <w:t>Ар.</w:t>
      </w:r>
    </w:p>
    <w:p w:rsidR="003410DF" w:rsidRPr="00615CD9" w:rsidRDefault="00615CD9">
      <w:pPr>
        <w:spacing w:before="1"/>
        <w:ind w:left="197" w:right="184"/>
        <w:jc w:val="center"/>
        <w:rPr>
          <w:i/>
        </w:rPr>
      </w:pPr>
      <w:r w:rsidRPr="00615CD9">
        <w:rPr>
          <w:i/>
        </w:rPr>
        <w:t>д.</w:t>
      </w:r>
    </w:p>
    <w:p w:rsidR="003410DF" w:rsidRPr="00615CD9" w:rsidRDefault="00615CD9">
      <w:pPr>
        <w:spacing w:before="9"/>
        <w:ind w:left="216"/>
        <w:rPr>
          <w:i/>
        </w:rPr>
      </w:pPr>
      <w:r w:rsidRPr="00615CD9">
        <w:rPr>
          <w:i/>
        </w:rPr>
        <w:t>Ар.</w:t>
      </w:r>
    </w:p>
    <w:p w:rsidR="003410DF" w:rsidRPr="00615CD9" w:rsidRDefault="00615CD9">
      <w:pPr>
        <w:spacing w:before="1"/>
        <w:ind w:left="197" w:right="184"/>
        <w:jc w:val="center"/>
        <w:rPr>
          <w:i/>
        </w:rPr>
      </w:pPr>
      <w:r w:rsidRPr="00615CD9">
        <w:rPr>
          <w:i/>
        </w:rPr>
        <w:t>д.</w:t>
      </w:r>
    </w:p>
    <w:p w:rsidR="003410DF" w:rsidRPr="00615CD9" w:rsidRDefault="00615CD9">
      <w:pPr>
        <w:spacing w:before="9"/>
        <w:ind w:left="216"/>
        <w:rPr>
          <w:i/>
        </w:rPr>
      </w:pPr>
      <w:r w:rsidRPr="00615CD9">
        <w:rPr>
          <w:i/>
        </w:rPr>
        <w:t>Ар.</w:t>
      </w:r>
    </w:p>
    <w:p w:rsidR="003410DF" w:rsidRPr="00615CD9" w:rsidRDefault="00615CD9">
      <w:pPr>
        <w:spacing w:before="1"/>
        <w:ind w:left="197" w:right="184"/>
        <w:jc w:val="center"/>
        <w:rPr>
          <w:i/>
        </w:rPr>
      </w:pPr>
      <w:r w:rsidRPr="00615CD9">
        <w:rPr>
          <w:i/>
        </w:rPr>
        <w:t>д.</w:t>
      </w:r>
    </w:p>
    <w:p w:rsidR="003410DF" w:rsidRPr="00615CD9" w:rsidRDefault="00615CD9">
      <w:pPr>
        <w:spacing w:before="9"/>
        <w:ind w:left="216"/>
        <w:rPr>
          <w:i/>
        </w:rPr>
      </w:pPr>
      <w:r w:rsidRPr="00615CD9">
        <w:rPr>
          <w:i/>
          <w:shd w:val="clear" w:color="auto" w:fill="FFFF00"/>
        </w:rPr>
        <w:t>Ч. и</w:t>
      </w:r>
    </w:p>
    <w:p w:rsidR="003410DF" w:rsidRPr="00615CD9" w:rsidRDefault="00615CD9">
      <w:pPr>
        <w:spacing w:before="1"/>
        <w:ind w:left="183" w:right="184"/>
        <w:jc w:val="center"/>
        <w:rPr>
          <w:i/>
        </w:rPr>
      </w:pPr>
      <w:r w:rsidRPr="00615CD9">
        <w:rPr>
          <w:i/>
          <w:shd w:val="clear" w:color="auto" w:fill="FFFF00"/>
        </w:rPr>
        <w:t>в.</w:t>
      </w:r>
    </w:p>
    <w:p w:rsidR="003410DF" w:rsidRPr="00615CD9" w:rsidRDefault="00615CD9">
      <w:pPr>
        <w:spacing w:before="9"/>
        <w:ind w:left="216"/>
        <w:rPr>
          <w:i/>
        </w:rPr>
      </w:pPr>
      <w:r w:rsidRPr="00615CD9">
        <w:rPr>
          <w:i/>
          <w:shd w:val="clear" w:color="auto" w:fill="FFFF00"/>
        </w:rPr>
        <w:t>Ч. и</w:t>
      </w:r>
    </w:p>
    <w:p w:rsidR="003410DF" w:rsidRPr="00615CD9" w:rsidRDefault="00615CD9">
      <w:pPr>
        <w:spacing w:before="1"/>
        <w:ind w:left="183" w:right="184"/>
        <w:jc w:val="center"/>
        <w:rPr>
          <w:i/>
        </w:rPr>
      </w:pPr>
      <w:r w:rsidRPr="00615CD9">
        <w:rPr>
          <w:i/>
          <w:shd w:val="clear" w:color="auto" w:fill="FFFF00"/>
        </w:rPr>
        <w:t>в.</w:t>
      </w:r>
    </w:p>
    <w:p w:rsidR="003410DF" w:rsidRPr="00615CD9" w:rsidRDefault="00615CD9">
      <w:pPr>
        <w:spacing w:before="9"/>
        <w:ind w:left="216"/>
        <w:rPr>
          <w:i/>
        </w:rPr>
      </w:pPr>
      <w:r w:rsidRPr="00615CD9">
        <w:rPr>
          <w:i/>
        </w:rPr>
        <w:t>Ар.</w:t>
      </w:r>
    </w:p>
    <w:p w:rsidR="003410DF" w:rsidRPr="00615CD9" w:rsidRDefault="00615CD9">
      <w:pPr>
        <w:spacing w:before="1"/>
        <w:ind w:left="197" w:right="184"/>
        <w:jc w:val="center"/>
        <w:rPr>
          <w:i/>
        </w:rPr>
      </w:pPr>
      <w:r w:rsidRPr="00615CD9">
        <w:rPr>
          <w:i/>
        </w:rPr>
        <w:t>д.</w:t>
      </w:r>
    </w:p>
    <w:p w:rsidR="003410DF" w:rsidRPr="00615CD9" w:rsidRDefault="00615CD9">
      <w:pPr>
        <w:spacing w:before="9"/>
        <w:ind w:left="216"/>
        <w:rPr>
          <w:i/>
        </w:rPr>
      </w:pPr>
      <w:r w:rsidRPr="00615CD9">
        <w:rPr>
          <w:i/>
        </w:rPr>
        <w:t>Ар.</w:t>
      </w:r>
    </w:p>
    <w:p w:rsidR="003410DF" w:rsidRPr="00615CD9" w:rsidRDefault="00615CD9">
      <w:pPr>
        <w:spacing w:before="1"/>
        <w:ind w:left="197" w:right="184"/>
        <w:jc w:val="center"/>
        <w:rPr>
          <w:i/>
        </w:rPr>
      </w:pPr>
      <w:r w:rsidRPr="00615CD9">
        <w:rPr>
          <w:i/>
        </w:rPr>
        <w:t>д.</w:t>
      </w:r>
    </w:p>
    <w:p w:rsidR="003410DF" w:rsidRPr="00615CD9" w:rsidRDefault="00615CD9">
      <w:pPr>
        <w:spacing w:before="9"/>
        <w:ind w:left="216"/>
        <w:rPr>
          <w:i/>
        </w:rPr>
      </w:pPr>
      <w:r w:rsidRPr="00615CD9">
        <w:rPr>
          <w:i/>
          <w:shd w:val="clear" w:color="auto" w:fill="FFFF00"/>
        </w:rPr>
        <w:t>Р. с</w:t>
      </w:r>
    </w:p>
    <w:p w:rsidR="003410DF" w:rsidRPr="00615CD9" w:rsidRDefault="00615CD9">
      <w:pPr>
        <w:spacing w:before="2"/>
        <w:ind w:left="173" w:right="184"/>
        <w:jc w:val="center"/>
        <w:rPr>
          <w:i/>
        </w:rPr>
      </w:pPr>
      <w:r w:rsidRPr="00615CD9">
        <w:rPr>
          <w:i/>
          <w:shd w:val="clear" w:color="auto" w:fill="FFFF00"/>
        </w:rPr>
        <w:t>з.</w:t>
      </w:r>
    </w:p>
    <w:p w:rsidR="003410DF" w:rsidRPr="00615CD9" w:rsidRDefault="00615CD9">
      <w:pPr>
        <w:spacing w:before="8"/>
        <w:ind w:left="216"/>
        <w:rPr>
          <w:i/>
        </w:rPr>
      </w:pPr>
      <w:r w:rsidRPr="00615CD9">
        <w:rPr>
          <w:i/>
        </w:rPr>
        <w:t>Ар.</w:t>
      </w:r>
    </w:p>
    <w:p w:rsidR="003410DF" w:rsidRPr="00615CD9" w:rsidRDefault="00615CD9">
      <w:pPr>
        <w:spacing w:before="2"/>
        <w:ind w:left="197" w:right="184"/>
        <w:jc w:val="center"/>
        <w:rPr>
          <w:i/>
        </w:rPr>
      </w:pPr>
      <w:r w:rsidRPr="00615CD9">
        <w:rPr>
          <w:i/>
        </w:rPr>
        <w:t>д.</w:t>
      </w:r>
    </w:p>
    <w:p w:rsidR="003410DF" w:rsidRPr="00615CD9" w:rsidRDefault="00615CD9">
      <w:pPr>
        <w:spacing w:before="8" w:line="252" w:lineRule="exact"/>
        <w:ind w:left="216"/>
        <w:rPr>
          <w:i/>
        </w:rPr>
      </w:pPr>
      <w:r w:rsidRPr="00615CD9">
        <w:rPr>
          <w:i/>
        </w:rPr>
        <w:t>Ар.</w:t>
      </w:r>
    </w:p>
    <w:p w:rsidR="003410DF" w:rsidRPr="00615CD9" w:rsidRDefault="00615CD9">
      <w:pPr>
        <w:spacing w:line="252" w:lineRule="exact"/>
        <w:ind w:left="197" w:right="184"/>
        <w:jc w:val="center"/>
        <w:rPr>
          <w:i/>
        </w:rPr>
      </w:pPr>
      <w:r w:rsidRPr="00615CD9">
        <w:rPr>
          <w:i/>
        </w:rPr>
        <w:t>д.</w:t>
      </w:r>
    </w:p>
    <w:p w:rsidR="003410DF" w:rsidRPr="00615CD9" w:rsidRDefault="00615CD9">
      <w:pPr>
        <w:spacing w:before="11"/>
        <w:ind w:left="216"/>
        <w:rPr>
          <w:i/>
        </w:rPr>
      </w:pPr>
      <w:r w:rsidRPr="00615CD9">
        <w:rPr>
          <w:i/>
        </w:rPr>
        <w:t>Ар.</w:t>
      </w:r>
    </w:p>
    <w:p w:rsidR="003410DF" w:rsidRPr="00615CD9" w:rsidRDefault="00615CD9">
      <w:pPr>
        <w:tabs>
          <w:tab w:val="right" w:pos="8355"/>
        </w:tabs>
        <w:spacing w:before="5" w:line="252" w:lineRule="exact"/>
        <w:ind w:left="295"/>
      </w:pPr>
      <w:r w:rsidRPr="00615CD9">
        <w:br w:type="column"/>
      </w:r>
      <w:r w:rsidRPr="00615CD9">
        <w:rPr>
          <w:shd w:val="clear" w:color="auto" w:fill="FFFF00"/>
        </w:rPr>
        <w:lastRenderedPageBreak/>
        <w:t xml:space="preserve">Начнем с повторения. Табличные </w:t>
      </w:r>
      <w:proofErr w:type="spellStart"/>
      <w:r w:rsidRPr="00615CD9">
        <w:rPr>
          <w:shd w:val="clear" w:color="auto" w:fill="FFFF00"/>
        </w:rPr>
        <w:t>случаиумножения</w:t>
      </w:r>
      <w:r w:rsidRPr="00615CD9">
        <w:rPr>
          <w:i/>
          <w:shd w:val="clear" w:color="auto" w:fill="FFFF00"/>
        </w:rPr>
        <w:t>.Умножение.Таблица</w:t>
      </w:r>
      <w:proofErr w:type="spellEnd"/>
      <w:r w:rsidRPr="00615CD9">
        <w:rPr>
          <w:i/>
        </w:rPr>
        <w:tab/>
      </w:r>
      <w:r w:rsidRPr="00615CD9">
        <w:t>1</w:t>
      </w:r>
    </w:p>
    <w:p w:rsidR="003410DF" w:rsidRPr="00615CD9" w:rsidRDefault="00615CD9">
      <w:pPr>
        <w:spacing w:line="252" w:lineRule="exact"/>
        <w:ind w:left="295"/>
        <w:rPr>
          <w:i/>
        </w:rPr>
      </w:pPr>
      <w:r w:rsidRPr="00615CD9">
        <w:rPr>
          <w:i/>
          <w:shd w:val="clear" w:color="auto" w:fill="FFFF00"/>
        </w:rPr>
        <w:t>умножения</w:t>
      </w:r>
    </w:p>
    <w:p w:rsidR="003410DF" w:rsidRPr="00615CD9" w:rsidRDefault="00615CD9">
      <w:pPr>
        <w:tabs>
          <w:tab w:val="right" w:pos="8355"/>
        </w:tabs>
        <w:spacing w:before="11" w:line="252" w:lineRule="exact"/>
        <w:ind w:left="295"/>
      </w:pPr>
      <w:r w:rsidRPr="00615CD9">
        <w:rPr>
          <w:shd w:val="clear" w:color="auto" w:fill="FFFF00"/>
        </w:rPr>
        <w:t xml:space="preserve">Начнем с повторения. Геометрические фигуры. </w:t>
      </w:r>
      <w:r w:rsidRPr="00615CD9">
        <w:rPr>
          <w:i/>
          <w:shd w:val="clear" w:color="auto" w:fill="FFFF00"/>
        </w:rPr>
        <w:t>Распознаваниеиизображение</w:t>
      </w:r>
      <w:r w:rsidRPr="00615CD9">
        <w:rPr>
          <w:i/>
        </w:rPr>
        <w:tab/>
      </w:r>
      <w:r w:rsidRPr="00615CD9">
        <w:t>1</w:t>
      </w:r>
    </w:p>
    <w:p w:rsidR="003410DF" w:rsidRPr="00615CD9" w:rsidRDefault="00615CD9">
      <w:pPr>
        <w:spacing w:line="252" w:lineRule="exact"/>
        <w:ind w:left="295"/>
        <w:rPr>
          <w:i/>
        </w:rPr>
      </w:pPr>
      <w:r w:rsidRPr="00615CD9">
        <w:rPr>
          <w:i/>
          <w:shd w:val="clear" w:color="auto" w:fill="FFFF00"/>
        </w:rPr>
        <w:t>геометрических фигур.</w:t>
      </w:r>
    </w:p>
    <w:p w:rsidR="003410DF" w:rsidRPr="00615CD9" w:rsidRDefault="00615CD9">
      <w:pPr>
        <w:tabs>
          <w:tab w:val="right" w:pos="8355"/>
        </w:tabs>
        <w:spacing w:before="11"/>
        <w:ind w:left="295"/>
      </w:pPr>
      <w:r w:rsidRPr="00615CD9">
        <w:rPr>
          <w:i/>
          <w:shd w:val="clear" w:color="auto" w:fill="FFFF00"/>
        </w:rPr>
        <w:t>Начнем с повторения.Решение задач</w:t>
      </w:r>
      <w:r w:rsidRPr="00615CD9">
        <w:rPr>
          <w:i/>
        </w:rPr>
        <w:tab/>
      </w:r>
      <w:r w:rsidRPr="00615CD9">
        <w:t>1</w:t>
      </w:r>
    </w:p>
    <w:p w:rsidR="003410DF" w:rsidRPr="00615CD9" w:rsidRDefault="00615CD9">
      <w:pPr>
        <w:tabs>
          <w:tab w:val="right" w:pos="8355"/>
        </w:tabs>
        <w:spacing w:before="263" w:line="252" w:lineRule="exact"/>
        <w:ind w:left="295"/>
      </w:pPr>
      <w:r w:rsidRPr="00615CD9">
        <w:rPr>
          <w:shd w:val="clear" w:color="auto" w:fill="FFFF00"/>
        </w:rPr>
        <w:t>Умножение и деление .Группировка множителей</w:t>
      </w:r>
      <w:r w:rsidRPr="00615CD9">
        <w:rPr>
          <w:i/>
          <w:shd w:val="clear" w:color="auto" w:fill="FFFF00"/>
        </w:rPr>
        <w:t>. Связь междуумножениеми</w:t>
      </w:r>
      <w:r w:rsidRPr="00615CD9">
        <w:rPr>
          <w:i/>
        </w:rPr>
        <w:tab/>
      </w:r>
      <w:r w:rsidRPr="00615CD9">
        <w:t>1</w:t>
      </w:r>
    </w:p>
    <w:p w:rsidR="003410DF" w:rsidRPr="00615CD9" w:rsidRDefault="00615CD9">
      <w:pPr>
        <w:tabs>
          <w:tab w:val="left" w:pos="1711"/>
        </w:tabs>
        <w:spacing w:line="252" w:lineRule="exact"/>
        <w:ind w:left="295"/>
        <w:rPr>
          <w:i/>
        </w:rPr>
      </w:pPr>
      <w:r w:rsidRPr="00615CD9">
        <w:rPr>
          <w:i/>
          <w:shd w:val="clear" w:color="auto" w:fill="FFFF00"/>
        </w:rPr>
        <w:t>делением.</w:t>
      </w:r>
      <w:r w:rsidRPr="00615CD9">
        <w:rPr>
          <w:i/>
          <w:shd w:val="clear" w:color="auto" w:fill="FFFF00"/>
        </w:rPr>
        <w:tab/>
      </w:r>
    </w:p>
    <w:p w:rsidR="003410DF" w:rsidRPr="00615CD9" w:rsidRDefault="00615CD9">
      <w:pPr>
        <w:tabs>
          <w:tab w:val="left" w:pos="5959"/>
          <w:tab w:val="right" w:pos="8355"/>
        </w:tabs>
        <w:spacing w:before="11"/>
        <w:ind w:left="295"/>
      </w:pPr>
      <w:r w:rsidRPr="00615CD9">
        <w:rPr>
          <w:shd w:val="clear" w:color="auto" w:fill="FFFF00"/>
        </w:rPr>
        <w:t>Табличные случаи деления</w:t>
      </w:r>
      <w:r w:rsidRPr="00615CD9">
        <w:rPr>
          <w:i/>
          <w:shd w:val="clear" w:color="auto" w:fill="FFFF00"/>
        </w:rPr>
        <w:t>. Таблица разрядови классов</w:t>
      </w:r>
      <w:r w:rsidRPr="00615CD9">
        <w:rPr>
          <w:i/>
          <w:shd w:val="clear" w:color="auto" w:fill="FFFF00"/>
        </w:rPr>
        <w:tab/>
      </w:r>
      <w:r w:rsidRPr="00615CD9">
        <w:rPr>
          <w:i/>
        </w:rPr>
        <w:tab/>
      </w:r>
      <w:r w:rsidRPr="00615CD9">
        <w:t>1</w:t>
      </w:r>
    </w:p>
    <w:p w:rsidR="003410DF" w:rsidRPr="00615CD9" w:rsidRDefault="00615CD9">
      <w:pPr>
        <w:tabs>
          <w:tab w:val="right" w:pos="8355"/>
        </w:tabs>
        <w:spacing w:before="263"/>
        <w:ind w:left="295"/>
      </w:pPr>
      <w:r w:rsidRPr="00615CD9">
        <w:rPr>
          <w:shd w:val="clear" w:color="auto" w:fill="FFFF00"/>
        </w:rPr>
        <w:t>Учимсярешатьзадачи.</w:t>
      </w:r>
      <w:r w:rsidRPr="00615CD9">
        <w:tab/>
        <w:t>1</w:t>
      </w:r>
    </w:p>
    <w:p w:rsidR="003410DF" w:rsidRPr="00615CD9" w:rsidRDefault="00615CD9">
      <w:pPr>
        <w:tabs>
          <w:tab w:val="right" w:pos="8355"/>
        </w:tabs>
        <w:spacing w:before="263" w:line="252" w:lineRule="exact"/>
        <w:ind w:left="295"/>
      </w:pPr>
      <w:r w:rsidRPr="00615CD9">
        <w:rPr>
          <w:i/>
          <w:shd w:val="clear" w:color="auto" w:fill="FFFF00"/>
        </w:rPr>
        <w:t xml:space="preserve">Плоские поверхности и плоскости. </w:t>
      </w:r>
      <w:r w:rsidRPr="00615CD9">
        <w:rPr>
          <w:shd w:val="clear" w:color="auto" w:fill="FFFF00"/>
        </w:rPr>
        <w:t>Распознаваниеиизображение</w:t>
      </w:r>
      <w:r w:rsidRPr="00615CD9">
        <w:tab/>
        <w:t>1</w:t>
      </w:r>
    </w:p>
    <w:p w:rsidR="003410DF" w:rsidRPr="00615CD9" w:rsidRDefault="00615CD9">
      <w:pPr>
        <w:spacing w:line="252" w:lineRule="exact"/>
        <w:ind w:left="295"/>
      </w:pPr>
      <w:r w:rsidRPr="00615CD9">
        <w:rPr>
          <w:shd w:val="clear" w:color="auto" w:fill="FFFF00"/>
        </w:rPr>
        <w:t>геометрических фигур</w:t>
      </w:r>
    </w:p>
    <w:p w:rsidR="003410DF" w:rsidRPr="00615CD9" w:rsidRDefault="00615CD9">
      <w:pPr>
        <w:tabs>
          <w:tab w:val="right" w:pos="8355"/>
        </w:tabs>
        <w:spacing w:before="11"/>
        <w:ind w:left="295"/>
      </w:pPr>
      <w:r w:rsidRPr="00615CD9">
        <w:rPr>
          <w:shd w:val="clear" w:color="auto" w:fill="FFFF00"/>
        </w:rPr>
        <w:t xml:space="preserve">Изображения на плоскости. </w:t>
      </w:r>
      <w:r w:rsidRPr="00615CD9">
        <w:rPr>
          <w:i/>
          <w:shd w:val="clear" w:color="auto" w:fill="FFFF00"/>
        </w:rPr>
        <w:t>Геометрические формы вокружающеммире.</w:t>
      </w:r>
      <w:r w:rsidRPr="00615CD9">
        <w:rPr>
          <w:i/>
        </w:rPr>
        <w:tab/>
      </w:r>
      <w:r w:rsidRPr="00615CD9">
        <w:t>1</w:t>
      </w:r>
    </w:p>
    <w:p w:rsidR="003410DF" w:rsidRPr="00615CD9" w:rsidRDefault="00615CD9">
      <w:pPr>
        <w:tabs>
          <w:tab w:val="right" w:pos="8355"/>
        </w:tabs>
        <w:spacing w:before="268" w:line="250" w:lineRule="exact"/>
        <w:ind w:left="295"/>
      </w:pPr>
      <w:r w:rsidRPr="00615CD9">
        <w:rPr>
          <w:b/>
          <w:shd w:val="clear" w:color="auto" w:fill="FFFF00"/>
        </w:rPr>
        <w:t>Входная контрольная работа №1.  Обобщение изученныхзнанийво</w:t>
      </w:r>
      <w:r w:rsidRPr="00615CD9">
        <w:rPr>
          <w:b/>
        </w:rPr>
        <w:tab/>
      </w:r>
      <w:r w:rsidRPr="00615CD9">
        <w:t>1</w:t>
      </w:r>
    </w:p>
    <w:p w:rsidR="003410DF" w:rsidRPr="00615CD9" w:rsidRDefault="00615CD9">
      <w:pPr>
        <w:spacing w:line="242" w:lineRule="auto"/>
        <w:ind w:left="295" w:right="1667"/>
        <w:rPr>
          <w:i/>
        </w:rPr>
      </w:pPr>
      <w:r w:rsidRPr="00615CD9">
        <w:rPr>
          <w:b/>
          <w:shd w:val="clear" w:color="auto" w:fill="FFFF00"/>
        </w:rPr>
        <w:t xml:space="preserve">2классе. </w:t>
      </w:r>
      <w:r w:rsidRPr="00615CD9">
        <w:rPr>
          <w:i/>
          <w:shd w:val="clear" w:color="auto" w:fill="FFFF00"/>
        </w:rPr>
        <w:t>Использование графического моделирования при решении задач наумножение и деление.</w:t>
      </w:r>
    </w:p>
    <w:p w:rsidR="003410DF" w:rsidRPr="00615CD9" w:rsidRDefault="00615CD9">
      <w:pPr>
        <w:tabs>
          <w:tab w:val="right" w:pos="8355"/>
        </w:tabs>
        <w:spacing w:before="2"/>
        <w:ind w:left="295"/>
      </w:pPr>
      <w:r w:rsidRPr="00615CD9">
        <w:rPr>
          <w:shd w:val="clear" w:color="auto" w:fill="FFFF00"/>
        </w:rPr>
        <w:t>Работа над ошибками</w:t>
      </w:r>
      <w:r w:rsidRPr="00615CD9">
        <w:rPr>
          <w:i/>
          <w:shd w:val="clear" w:color="auto" w:fill="FFFF00"/>
        </w:rPr>
        <w:t xml:space="preserve">. </w:t>
      </w:r>
      <w:r w:rsidRPr="00615CD9">
        <w:rPr>
          <w:spacing w:val="-3"/>
          <w:shd w:val="clear" w:color="auto" w:fill="FFFF00"/>
        </w:rPr>
        <w:t xml:space="preserve">Куб </w:t>
      </w:r>
      <w:r w:rsidRPr="00615CD9">
        <w:rPr>
          <w:shd w:val="clear" w:color="auto" w:fill="FFFF00"/>
        </w:rPr>
        <w:t>и его изображениена плоскости.</w:t>
      </w:r>
      <w:r w:rsidRPr="00615CD9">
        <w:rPr>
          <w:i/>
          <w:shd w:val="clear" w:color="auto" w:fill="FFFF00"/>
        </w:rPr>
        <w:t>Геометрические</w:t>
      </w:r>
      <w:r w:rsidRPr="00615CD9">
        <w:rPr>
          <w:i/>
        </w:rPr>
        <w:tab/>
      </w:r>
      <w:r w:rsidRPr="00615CD9">
        <w:t>1</w:t>
      </w:r>
    </w:p>
    <w:p w:rsidR="003410DF" w:rsidRPr="00615CD9" w:rsidRDefault="00615CD9">
      <w:pPr>
        <w:spacing w:before="1"/>
        <w:ind w:left="295"/>
        <w:rPr>
          <w:i/>
        </w:rPr>
      </w:pPr>
      <w:r w:rsidRPr="00615CD9">
        <w:rPr>
          <w:i/>
          <w:shd w:val="clear" w:color="auto" w:fill="FFFF00"/>
        </w:rPr>
        <w:t>формы в окружающем мире.</w:t>
      </w:r>
    </w:p>
    <w:p w:rsidR="003410DF" w:rsidRPr="00615CD9" w:rsidRDefault="00615CD9">
      <w:pPr>
        <w:tabs>
          <w:tab w:val="right" w:pos="8355"/>
        </w:tabs>
        <w:spacing w:before="9"/>
        <w:ind w:left="351"/>
      </w:pPr>
      <w:r w:rsidRPr="00615CD9">
        <w:rPr>
          <w:shd w:val="clear" w:color="auto" w:fill="FFFF00"/>
        </w:rPr>
        <w:t>Куб и егоизображение.Повторение.</w:t>
      </w:r>
      <w:r w:rsidRPr="00615CD9">
        <w:tab/>
        <w:t>1</w:t>
      </w:r>
    </w:p>
    <w:p w:rsidR="003410DF" w:rsidRPr="00615CD9" w:rsidRDefault="00615CD9">
      <w:pPr>
        <w:tabs>
          <w:tab w:val="right" w:pos="8355"/>
        </w:tabs>
        <w:spacing w:before="263"/>
        <w:ind w:left="351"/>
      </w:pPr>
      <w:r w:rsidRPr="00615CD9">
        <w:rPr>
          <w:shd w:val="clear" w:color="auto" w:fill="FFFF00"/>
        </w:rPr>
        <w:t xml:space="preserve">Поупражняемся в изображении куба. </w:t>
      </w:r>
      <w:r w:rsidRPr="00615CD9">
        <w:rPr>
          <w:i/>
          <w:shd w:val="clear" w:color="auto" w:fill="FFFF00"/>
        </w:rPr>
        <w:t>Грани, вершины, ребракуба.Развертка</w:t>
      </w:r>
      <w:r w:rsidRPr="00615CD9">
        <w:rPr>
          <w:i/>
        </w:rPr>
        <w:tab/>
      </w:r>
      <w:r w:rsidRPr="00615CD9">
        <w:t>1</w:t>
      </w:r>
    </w:p>
    <w:p w:rsidR="003410DF" w:rsidRPr="00615CD9" w:rsidRDefault="00615CD9">
      <w:pPr>
        <w:spacing w:before="1"/>
        <w:ind w:left="295"/>
        <w:rPr>
          <w:i/>
        </w:rPr>
      </w:pPr>
      <w:r w:rsidRPr="00615CD9">
        <w:rPr>
          <w:i/>
          <w:shd w:val="clear" w:color="auto" w:fill="FFFF00"/>
        </w:rPr>
        <w:t>куба.</w:t>
      </w:r>
    </w:p>
    <w:p w:rsidR="003410DF" w:rsidRPr="00615CD9" w:rsidRDefault="00615CD9">
      <w:pPr>
        <w:tabs>
          <w:tab w:val="right" w:pos="8355"/>
        </w:tabs>
        <w:spacing w:before="9"/>
        <w:ind w:left="295"/>
      </w:pPr>
      <w:r w:rsidRPr="00615CD9">
        <w:rPr>
          <w:shd w:val="clear" w:color="auto" w:fill="FFFF00"/>
        </w:rPr>
        <w:t xml:space="preserve">Десять сотен, или тысяча. </w:t>
      </w:r>
      <w:r w:rsidRPr="00615CD9">
        <w:rPr>
          <w:i/>
          <w:shd w:val="clear" w:color="auto" w:fill="FFFF00"/>
        </w:rPr>
        <w:t>Классыи разряды.</w:t>
      </w:r>
      <w:r w:rsidRPr="00615CD9">
        <w:rPr>
          <w:i/>
        </w:rPr>
        <w:tab/>
      </w:r>
      <w:r w:rsidRPr="00615CD9">
        <w:t>1</w:t>
      </w:r>
    </w:p>
    <w:p w:rsidR="003410DF" w:rsidRPr="00615CD9" w:rsidRDefault="00615CD9">
      <w:pPr>
        <w:tabs>
          <w:tab w:val="left" w:pos="2419"/>
          <w:tab w:val="right" w:pos="8355"/>
        </w:tabs>
        <w:spacing w:before="263"/>
        <w:ind w:left="295"/>
      </w:pPr>
      <w:r w:rsidRPr="00615CD9">
        <w:t>Классыиразряды</w:t>
      </w:r>
      <w:r w:rsidRPr="00615CD9">
        <w:tab/>
        <w:t>Разряд единиц тысяч. П</w:t>
      </w:r>
      <w:r w:rsidRPr="00615CD9">
        <w:rPr>
          <w:i/>
        </w:rPr>
        <w:t>олучение</w:t>
      </w:r>
      <w:r w:rsidRPr="00615CD9">
        <w:t>новой</w:t>
      </w:r>
      <w:r w:rsidRPr="00615CD9">
        <w:rPr>
          <w:i/>
        </w:rPr>
        <w:t>разрядной</w:t>
      </w:r>
      <w:r w:rsidRPr="00615CD9">
        <w:rPr>
          <w:i/>
        </w:rPr>
        <w:tab/>
      </w:r>
      <w:r w:rsidRPr="00615CD9">
        <w:t>1</w:t>
      </w:r>
    </w:p>
    <w:p w:rsidR="003410DF" w:rsidRPr="00615CD9" w:rsidRDefault="00615CD9">
      <w:pPr>
        <w:spacing w:before="1"/>
        <w:ind w:left="295"/>
        <w:rPr>
          <w:i/>
        </w:rPr>
      </w:pPr>
      <w:r w:rsidRPr="00615CD9">
        <w:rPr>
          <w:i/>
          <w:shd w:val="clear" w:color="auto" w:fill="FFFF00"/>
        </w:rPr>
        <w:t>единицы - тысяча. «Круглые» тысячи.</w:t>
      </w:r>
    </w:p>
    <w:p w:rsidR="003410DF" w:rsidRPr="00615CD9" w:rsidRDefault="00615CD9">
      <w:pPr>
        <w:tabs>
          <w:tab w:val="right" w:pos="8355"/>
        </w:tabs>
        <w:spacing w:before="9"/>
        <w:ind w:left="295"/>
      </w:pPr>
      <w:r w:rsidRPr="00615CD9">
        <w:rPr>
          <w:shd w:val="clear" w:color="auto" w:fill="FFFF00"/>
        </w:rPr>
        <w:t xml:space="preserve">Названия четырехзначных чисел. </w:t>
      </w:r>
      <w:r w:rsidRPr="00615CD9">
        <w:rPr>
          <w:i/>
          <w:shd w:val="clear" w:color="auto" w:fill="FFFF00"/>
        </w:rPr>
        <w:t>Нумерация и  сравнениемногозначныхчисел</w:t>
      </w:r>
      <w:r w:rsidRPr="00615CD9">
        <w:rPr>
          <w:i/>
        </w:rPr>
        <w:tab/>
      </w:r>
      <w:r w:rsidRPr="00615CD9">
        <w:t>1</w:t>
      </w:r>
    </w:p>
    <w:p w:rsidR="003410DF" w:rsidRPr="00615CD9" w:rsidRDefault="00615CD9">
      <w:pPr>
        <w:tabs>
          <w:tab w:val="right" w:pos="8355"/>
        </w:tabs>
        <w:spacing w:before="263"/>
        <w:ind w:left="295"/>
      </w:pPr>
      <w:r w:rsidRPr="00615CD9">
        <w:rPr>
          <w:shd w:val="clear" w:color="auto" w:fill="FFFF00"/>
        </w:rPr>
        <w:t xml:space="preserve">Классы и </w:t>
      </w:r>
      <w:proofErr w:type="spellStart"/>
      <w:r w:rsidRPr="00615CD9">
        <w:rPr>
          <w:shd w:val="clear" w:color="auto" w:fill="FFFF00"/>
        </w:rPr>
        <w:t>разряды.Разряд</w:t>
      </w:r>
      <w:proofErr w:type="spellEnd"/>
      <w:r w:rsidRPr="00615CD9">
        <w:rPr>
          <w:shd w:val="clear" w:color="auto" w:fill="FFFF00"/>
        </w:rPr>
        <w:t xml:space="preserve"> десятков тысяч. </w:t>
      </w:r>
      <w:r w:rsidRPr="00615CD9">
        <w:rPr>
          <w:i/>
          <w:shd w:val="clear" w:color="auto" w:fill="FFFF00"/>
        </w:rPr>
        <w:t>Принцип устнойнумерации с</w:t>
      </w:r>
      <w:r w:rsidRPr="00615CD9">
        <w:rPr>
          <w:i/>
        </w:rPr>
        <w:tab/>
      </w:r>
      <w:r w:rsidRPr="00615CD9">
        <w:t>1</w:t>
      </w:r>
    </w:p>
    <w:p w:rsidR="003410DF" w:rsidRPr="00615CD9" w:rsidRDefault="00615CD9">
      <w:pPr>
        <w:spacing w:before="1"/>
        <w:ind w:left="295"/>
        <w:rPr>
          <w:i/>
        </w:rPr>
      </w:pPr>
      <w:r w:rsidRPr="00615CD9">
        <w:rPr>
          <w:i/>
          <w:shd w:val="clear" w:color="auto" w:fill="FFFF00"/>
        </w:rPr>
        <w:t>использованием названий классов</w:t>
      </w:r>
    </w:p>
    <w:p w:rsidR="003410DF" w:rsidRPr="00615CD9" w:rsidRDefault="00615CD9">
      <w:pPr>
        <w:tabs>
          <w:tab w:val="right" w:pos="8355"/>
        </w:tabs>
        <w:spacing w:before="9"/>
        <w:ind w:left="295"/>
      </w:pPr>
      <w:r w:rsidRPr="00615CD9">
        <w:rPr>
          <w:shd w:val="clear" w:color="auto" w:fill="FFFF00"/>
        </w:rPr>
        <w:t xml:space="preserve">Разряд сотен тысяч. </w:t>
      </w:r>
      <w:r w:rsidRPr="00615CD9">
        <w:rPr>
          <w:i/>
          <w:shd w:val="clear" w:color="auto" w:fill="FFFF00"/>
        </w:rPr>
        <w:t>Классыи разряды.</w:t>
      </w:r>
      <w:r w:rsidRPr="00615CD9">
        <w:rPr>
          <w:i/>
        </w:rPr>
        <w:tab/>
      </w:r>
      <w:r w:rsidRPr="00615CD9">
        <w:t>1</w:t>
      </w:r>
    </w:p>
    <w:p w:rsidR="003410DF" w:rsidRPr="00615CD9" w:rsidRDefault="00615CD9">
      <w:pPr>
        <w:tabs>
          <w:tab w:val="left" w:pos="5251"/>
          <w:tab w:val="right" w:pos="8355"/>
        </w:tabs>
        <w:spacing w:before="263"/>
        <w:ind w:left="295"/>
      </w:pPr>
      <w:r w:rsidRPr="00615CD9">
        <w:rPr>
          <w:shd w:val="clear" w:color="auto" w:fill="FFFF00"/>
        </w:rPr>
        <w:t xml:space="preserve">Класс единиц и класс тысяч. </w:t>
      </w:r>
      <w:r w:rsidRPr="00615CD9">
        <w:rPr>
          <w:i/>
          <w:shd w:val="clear" w:color="auto" w:fill="FFFF00"/>
        </w:rPr>
        <w:t>Классыи разряды</w:t>
      </w:r>
      <w:r w:rsidRPr="00615CD9">
        <w:rPr>
          <w:shd w:val="clear" w:color="auto" w:fill="FFFF00"/>
        </w:rPr>
        <w:t>.</w:t>
      </w:r>
      <w:r w:rsidRPr="00615CD9">
        <w:rPr>
          <w:shd w:val="clear" w:color="auto" w:fill="FFFF00"/>
        </w:rPr>
        <w:tab/>
      </w:r>
      <w:r w:rsidRPr="00615CD9">
        <w:tab/>
        <w:t>1</w:t>
      </w:r>
    </w:p>
    <w:p w:rsidR="003410DF" w:rsidRPr="00615CD9" w:rsidRDefault="00615CD9">
      <w:pPr>
        <w:tabs>
          <w:tab w:val="right" w:pos="8355"/>
        </w:tabs>
        <w:spacing w:before="263" w:line="252" w:lineRule="exact"/>
        <w:ind w:left="295"/>
      </w:pPr>
      <w:r w:rsidRPr="00615CD9">
        <w:rPr>
          <w:shd w:val="clear" w:color="auto" w:fill="FFFF00"/>
        </w:rPr>
        <w:t>Поразрядное сравнение многозначных чисел.</w:t>
      </w:r>
      <w:r w:rsidRPr="00615CD9">
        <w:rPr>
          <w:i/>
          <w:shd w:val="clear" w:color="auto" w:fill="FFFF00"/>
        </w:rPr>
        <w:t>Представлениемногозначных</w:t>
      </w:r>
      <w:r w:rsidRPr="00615CD9">
        <w:rPr>
          <w:i/>
        </w:rPr>
        <w:tab/>
      </w:r>
      <w:r w:rsidRPr="00615CD9">
        <w:t>1</w:t>
      </w:r>
    </w:p>
    <w:p w:rsidR="003410DF" w:rsidRPr="00615CD9" w:rsidRDefault="00615CD9">
      <w:pPr>
        <w:spacing w:line="252" w:lineRule="exact"/>
        <w:ind w:left="295"/>
        <w:rPr>
          <w:i/>
        </w:rPr>
      </w:pPr>
      <w:r w:rsidRPr="00615CD9">
        <w:rPr>
          <w:i/>
          <w:shd w:val="clear" w:color="auto" w:fill="FFFF00"/>
        </w:rPr>
        <w:t>чисел в виде суммы разрядных слагаемых.</w:t>
      </w:r>
    </w:p>
    <w:p w:rsidR="003410DF" w:rsidRPr="00615CD9" w:rsidRDefault="00615CD9">
      <w:pPr>
        <w:tabs>
          <w:tab w:val="right" w:pos="8355"/>
        </w:tabs>
        <w:spacing w:before="11"/>
        <w:ind w:left="295"/>
      </w:pPr>
      <w:r w:rsidRPr="00615CD9">
        <w:rPr>
          <w:shd w:val="clear" w:color="auto" w:fill="FFFF00"/>
        </w:rPr>
        <w:t>Поразрядное сравнение многозначных чисел.</w:t>
      </w:r>
      <w:r w:rsidRPr="00615CD9">
        <w:rPr>
          <w:i/>
          <w:shd w:val="clear" w:color="auto" w:fill="FFFF00"/>
        </w:rPr>
        <w:t>Представлениемногозначных</w:t>
      </w:r>
      <w:r w:rsidRPr="00615CD9">
        <w:rPr>
          <w:i/>
        </w:rPr>
        <w:tab/>
      </w:r>
      <w:r w:rsidRPr="00615CD9">
        <w:t>1</w:t>
      </w:r>
    </w:p>
    <w:p w:rsidR="003410DF" w:rsidRPr="00615CD9" w:rsidRDefault="00615CD9">
      <w:pPr>
        <w:spacing w:before="139"/>
        <w:ind w:right="124"/>
        <w:jc w:val="right"/>
        <w:rPr>
          <w:rFonts w:ascii="Calibri"/>
        </w:rPr>
      </w:pPr>
      <w:r w:rsidRPr="00615CD9">
        <w:rPr>
          <w:rFonts w:ascii="Calibri"/>
        </w:rPr>
        <w:t>39</w:t>
      </w:r>
    </w:p>
    <w:p w:rsidR="003410DF" w:rsidRPr="00615CD9" w:rsidRDefault="003410DF">
      <w:pPr>
        <w:jc w:val="right"/>
        <w:rPr>
          <w:rFonts w:ascii="Calibri"/>
        </w:rPr>
        <w:sectPr w:rsidR="003410DF" w:rsidRPr="00615CD9">
          <w:type w:val="continuous"/>
          <w:pgSz w:w="11910" w:h="16840"/>
          <w:pgMar w:top="1040" w:right="440" w:bottom="280" w:left="640" w:header="720" w:footer="720" w:gutter="0"/>
          <w:cols w:num="3" w:space="720" w:equalWidth="0">
            <w:col w:w="1021" w:space="40"/>
            <w:col w:w="589" w:space="39"/>
            <w:col w:w="9141"/>
          </w:cols>
        </w:sectPr>
      </w:pPr>
    </w:p>
    <w:p w:rsidR="003410DF" w:rsidRPr="00615CD9" w:rsidRDefault="003410DF">
      <w:pPr>
        <w:pStyle w:val="a3"/>
        <w:spacing w:before="3"/>
        <w:rPr>
          <w:rFonts w:ascii="Calibri"/>
          <w:sz w:val="32"/>
        </w:rPr>
      </w:pPr>
    </w:p>
    <w:p w:rsidR="003410DF" w:rsidRPr="00615CD9" w:rsidRDefault="00615CD9">
      <w:pPr>
        <w:spacing w:before="1"/>
        <w:jc w:val="right"/>
      </w:pPr>
      <w:r w:rsidRPr="00615CD9">
        <w:t>21.</w:t>
      </w:r>
    </w:p>
    <w:p w:rsidR="003410DF" w:rsidRPr="00615CD9" w:rsidRDefault="003410DF">
      <w:pPr>
        <w:pStyle w:val="a3"/>
        <w:spacing w:before="10"/>
        <w:rPr>
          <w:sz w:val="22"/>
        </w:rPr>
      </w:pPr>
    </w:p>
    <w:p w:rsidR="003410DF" w:rsidRPr="00615CD9" w:rsidRDefault="00615CD9">
      <w:pPr>
        <w:jc w:val="right"/>
      </w:pPr>
      <w:r w:rsidRPr="00615CD9">
        <w:t>22.</w:t>
      </w:r>
    </w:p>
    <w:p w:rsidR="003410DF" w:rsidRPr="00615CD9" w:rsidRDefault="003410DF">
      <w:pPr>
        <w:pStyle w:val="a3"/>
        <w:spacing w:before="10"/>
        <w:rPr>
          <w:sz w:val="22"/>
        </w:rPr>
      </w:pPr>
    </w:p>
    <w:p w:rsidR="003410DF" w:rsidRPr="00615CD9" w:rsidRDefault="00615CD9">
      <w:pPr>
        <w:jc w:val="right"/>
      </w:pPr>
      <w:r w:rsidRPr="00615CD9">
        <w:t>23.</w:t>
      </w:r>
    </w:p>
    <w:p w:rsidR="003410DF" w:rsidRPr="00615CD9" w:rsidRDefault="003410DF">
      <w:pPr>
        <w:pStyle w:val="a3"/>
        <w:spacing w:before="10"/>
        <w:rPr>
          <w:sz w:val="22"/>
        </w:rPr>
      </w:pPr>
    </w:p>
    <w:p w:rsidR="003410DF" w:rsidRPr="00615CD9" w:rsidRDefault="00615CD9">
      <w:pPr>
        <w:jc w:val="right"/>
      </w:pPr>
      <w:r w:rsidRPr="00615CD9">
        <w:t>24.</w:t>
      </w:r>
    </w:p>
    <w:p w:rsidR="003410DF" w:rsidRPr="00615CD9" w:rsidRDefault="003410DF">
      <w:pPr>
        <w:pStyle w:val="a3"/>
        <w:spacing w:before="10"/>
        <w:rPr>
          <w:sz w:val="22"/>
        </w:rPr>
      </w:pPr>
    </w:p>
    <w:p w:rsidR="003410DF" w:rsidRPr="00615CD9" w:rsidRDefault="00615CD9">
      <w:pPr>
        <w:jc w:val="right"/>
      </w:pPr>
      <w:r w:rsidRPr="00615CD9">
        <w:t>25.</w:t>
      </w:r>
    </w:p>
    <w:p w:rsidR="003410DF" w:rsidRPr="00615CD9" w:rsidRDefault="003410DF">
      <w:pPr>
        <w:pStyle w:val="a3"/>
        <w:spacing w:before="10"/>
        <w:rPr>
          <w:sz w:val="22"/>
        </w:rPr>
      </w:pPr>
    </w:p>
    <w:p w:rsidR="003410DF" w:rsidRPr="00615CD9" w:rsidRDefault="00615CD9">
      <w:pPr>
        <w:jc w:val="right"/>
      </w:pPr>
      <w:r w:rsidRPr="00615CD9">
        <w:t>26.</w:t>
      </w:r>
    </w:p>
    <w:p w:rsidR="003410DF" w:rsidRPr="00615CD9" w:rsidRDefault="003410DF">
      <w:pPr>
        <w:pStyle w:val="a3"/>
        <w:spacing w:before="10"/>
        <w:rPr>
          <w:sz w:val="22"/>
        </w:rPr>
      </w:pPr>
    </w:p>
    <w:p w:rsidR="003410DF" w:rsidRPr="00615CD9" w:rsidRDefault="00615CD9">
      <w:pPr>
        <w:jc w:val="right"/>
      </w:pPr>
      <w:r w:rsidRPr="00615CD9">
        <w:t>27.</w:t>
      </w:r>
    </w:p>
    <w:p w:rsidR="003410DF" w:rsidRPr="00615CD9" w:rsidRDefault="003410DF">
      <w:pPr>
        <w:pStyle w:val="a3"/>
        <w:spacing w:before="10"/>
        <w:rPr>
          <w:sz w:val="22"/>
        </w:rPr>
      </w:pPr>
    </w:p>
    <w:p w:rsidR="003410DF" w:rsidRPr="00615CD9" w:rsidRDefault="00615CD9">
      <w:pPr>
        <w:jc w:val="right"/>
      </w:pPr>
      <w:r w:rsidRPr="00615CD9">
        <w:t>28.</w:t>
      </w:r>
    </w:p>
    <w:p w:rsidR="003410DF" w:rsidRPr="00615CD9" w:rsidRDefault="003410DF">
      <w:pPr>
        <w:pStyle w:val="a3"/>
        <w:spacing w:before="10"/>
        <w:rPr>
          <w:sz w:val="22"/>
        </w:rPr>
      </w:pPr>
    </w:p>
    <w:p w:rsidR="003410DF" w:rsidRPr="00615CD9" w:rsidRDefault="00615CD9">
      <w:pPr>
        <w:jc w:val="right"/>
      </w:pPr>
      <w:r w:rsidRPr="00615CD9">
        <w:t>29.</w:t>
      </w:r>
    </w:p>
    <w:p w:rsidR="003410DF" w:rsidRPr="00615CD9" w:rsidRDefault="003410DF">
      <w:pPr>
        <w:pStyle w:val="a3"/>
        <w:spacing w:before="10"/>
        <w:rPr>
          <w:sz w:val="22"/>
        </w:rPr>
      </w:pPr>
    </w:p>
    <w:p w:rsidR="003410DF" w:rsidRPr="00615CD9" w:rsidRDefault="00615CD9">
      <w:pPr>
        <w:jc w:val="right"/>
      </w:pPr>
      <w:r w:rsidRPr="00615CD9">
        <w:t>30.</w:t>
      </w:r>
    </w:p>
    <w:p w:rsidR="003410DF" w:rsidRPr="00615CD9" w:rsidRDefault="003410DF">
      <w:pPr>
        <w:pStyle w:val="a3"/>
        <w:spacing w:before="10"/>
        <w:rPr>
          <w:sz w:val="22"/>
        </w:rPr>
      </w:pPr>
    </w:p>
    <w:p w:rsidR="003410DF" w:rsidRPr="00615CD9" w:rsidRDefault="00615CD9">
      <w:pPr>
        <w:jc w:val="right"/>
      </w:pPr>
      <w:r w:rsidRPr="00615CD9">
        <w:t>31.</w:t>
      </w:r>
    </w:p>
    <w:p w:rsidR="003410DF" w:rsidRPr="00615CD9" w:rsidRDefault="003410DF">
      <w:pPr>
        <w:pStyle w:val="a3"/>
        <w:spacing w:before="10"/>
        <w:rPr>
          <w:sz w:val="22"/>
        </w:rPr>
      </w:pPr>
    </w:p>
    <w:p w:rsidR="003410DF" w:rsidRPr="00615CD9" w:rsidRDefault="00615CD9">
      <w:pPr>
        <w:jc w:val="right"/>
      </w:pPr>
      <w:r w:rsidRPr="00615CD9">
        <w:t>32.</w:t>
      </w:r>
    </w:p>
    <w:p w:rsidR="003410DF" w:rsidRPr="00615CD9" w:rsidRDefault="003410DF">
      <w:pPr>
        <w:pStyle w:val="a3"/>
        <w:spacing w:before="10"/>
        <w:rPr>
          <w:sz w:val="22"/>
        </w:rPr>
      </w:pPr>
    </w:p>
    <w:p w:rsidR="003410DF" w:rsidRPr="00615CD9" w:rsidRDefault="00615CD9">
      <w:pPr>
        <w:jc w:val="right"/>
      </w:pPr>
      <w:r w:rsidRPr="00615CD9">
        <w:t>33.</w:t>
      </w:r>
    </w:p>
    <w:p w:rsidR="003410DF" w:rsidRPr="00615CD9" w:rsidRDefault="003410DF">
      <w:pPr>
        <w:pStyle w:val="a3"/>
        <w:spacing w:before="10"/>
        <w:rPr>
          <w:sz w:val="22"/>
        </w:rPr>
      </w:pPr>
    </w:p>
    <w:p w:rsidR="003410DF" w:rsidRPr="00615CD9" w:rsidRDefault="00615CD9">
      <w:pPr>
        <w:jc w:val="right"/>
      </w:pPr>
      <w:r w:rsidRPr="00615CD9">
        <w:t>34.</w:t>
      </w:r>
    </w:p>
    <w:p w:rsidR="003410DF" w:rsidRPr="00615CD9" w:rsidRDefault="00615CD9">
      <w:pPr>
        <w:spacing w:before="133"/>
        <w:ind w:left="216"/>
        <w:rPr>
          <w:i/>
        </w:rPr>
      </w:pPr>
      <w:r w:rsidRPr="00615CD9">
        <w:br w:type="column"/>
      </w:r>
      <w:r w:rsidRPr="00615CD9">
        <w:rPr>
          <w:i/>
          <w:shd w:val="clear" w:color="auto" w:fill="FFFF00"/>
        </w:rPr>
        <w:lastRenderedPageBreak/>
        <w:t>д.</w:t>
      </w:r>
    </w:p>
    <w:p w:rsidR="003410DF" w:rsidRPr="00615CD9" w:rsidRDefault="00902C5C">
      <w:pPr>
        <w:spacing w:before="8"/>
        <w:ind w:left="216"/>
        <w:rPr>
          <w:i/>
        </w:rPr>
      </w:pPr>
      <w:r w:rsidRPr="00902C5C">
        <w:pict>
          <v:group id="_x0000_s1465" style="position:absolute;left:0;text-align:left;margin-left:63.5pt;margin-top:-12.95pt;width:489.6pt;height:658.2pt;z-index:-260632576;mso-position-horizontal-relative:page" coordorigin="1270,-259" coordsize="9792,13164">
            <v:shape id="_x0000_s1567" style="position:absolute;left:1279;top:-255;width:9773;height:2" coordorigin="1279,-255" coordsize="9773,0" o:spt="100" adj="0,,0" path="m1279,-255r523,m1812,-255r701,m2522,-255r7678,m10210,-255r842,e" filled="f" strokeweight=".48pt">
              <v:stroke joinstyle="round"/>
              <v:formulas/>
              <v:path arrowok="t" o:connecttype="segments"/>
            </v:shape>
            <v:rect id="_x0000_s1566" style="position:absolute;left:1384;top:14;width:360;height:255" fillcolor="yellow" stroked="f"/>
            <v:line id="_x0000_s1565" style="position:absolute" from="1279,9" to="1802,9" strokeweight=".48pt"/>
            <v:shape id="_x0000_s1564" style="position:absolute;left:1917;top:14;width:344;height:507" coordorigin="1918,14" coordsize="344,507" path="m2261,14r-343,l1918,269r,252l2059,521r,-252l2261,269r,-255e" fillcolor="yellow" stroked="f">
              <v:path arrowok="t"/>
            </v:shape>
            <v:shape id="_x0000_s1563" style="position:absolute;left:1812;top:9;width:8389;height:2" coordorigin="1812,9" coordsize="8389,0" o:spt="100" adj="0,,0" path="m1812,9r701,m2522,9r7678,e" filled="f" strokeweight=".48pt">
              <v:stroke joinstyle="round"/>
              <v:formulas/>
              <v:path arrowok="t" o:connecttype="segments"/>
            </v:shape>
            <v:line id="_x0000_s1562" style="position:absolute" from="10630,14" to="10630,269" strokecolor="yellow" strokeweight="5.52pt"/>
            <v:line id="_x0000_s1561" style="position:absolute" from="10210,9" to="11052,9" strokeweight=".48pt"/>
            <v:shape id="_x0000_s1560" style="position:absolute;left:1384;top:530;width:876;height:507" coordorigin="1385,530" coordsize="876,507" o:spt="100" adj="0,,0" path="m1745,530r-360,l1385,785r360,l1745,530t516,l1918,530r,255l1918,1037r141,l2059,785r202,l2261,530e" fillcolor="yellow" stroked="f">
              <v:stroke joinstyle="round"/>
              <v:formulas/>
              <v:path arrowok="t" o:connecttype="segments"/>
            </v:shape>
            <v:line id="_x0000_s1559" style="position:absolute" from="10630,530" to="10630,785" strokecolor="yellow" strokeweight="5.52pt"/>
            <v:shape id="_x0000_s1558" style="position:absolute;left:1279;top:525;width:9773;height:2" coordorigin="1279,525" coordsize="9773,0" o:spt="100" adj="0,,0" path="m1279,525r523,m1812,525r701,m2522,525r7678,m10210,525r842,e" filled="f" strokeweight=".16969mm">
              <v:stroke joinstyle="round"/>
              <v:formulas/>
              <v:path arrowok="t" o:connecttype="segments"/>
            </v:shape>
            <v:shape id="_x0000_s1557" style="position:absolute;left:1384;top:1046;width:876;height:507" coordorigin="1385,1046" coordsize="876,507" o:spt="100" adj="0,,0" path="m1745,1046r-360,l1385,1301r360,l1745,1046t516,l1918,1046r,255l1918,1553r141,l2059,1301r202,l2261,1046e" fillcolor="yellow" stroked="f">
              <v:stroke joinstyle="round"/>
              <v:formulas/>
              <v:path arrowok="t" o:connecttype="segments"/>
            </v:shape>
            <v:line id="_x0000_s1556" style="position:absolute" from="10630,1046" to="10630,1301" strokecolor="yellow" strokeweight="5.52pt"/>
            <v:shape id="_x0000_s1555" style="position:absolute;left:1279;top:1041;width:9773;height:2" coordorigin="1279,1041" coordsize="9773,0" o:spt="100" adj="0,,0" path="m1279,1041r523,m1812,1041r701,m2522,1041r7678,m10210,1041r842,e" filled="f" strokeweight=".48pt">
              <v:stroke joinstyle="round"/>
              <v:formulas/>
              <v:path arrowok="t" o:connecttype="segments"/>
            </v:shape>
            <v:rect id="_x0000_s1554" style="position:absolute;left:1384;top:1562;width:360;height:255" fillcolor="yellow" stroked="f"/>
            <v:line id="_x0000_s1553" style="position:absolute" from="10630,1562" to="10630,1817" strokecolor="yellow" strokeweight="5.52pt"/>
            <v:shape id="_x0000_s1552" style="position:absolute;left:1279;top:1557;width:9773;height:2" coordorigin="1279,1557" coordsize="9773,0" o:spt="100" adj="0,,0" path="m1279,1557r523,m1812,1557r701,m2522,1557r7678,m10210,1557r842,e" filled="f" strokeweight=".48pt">
              <v:stroke joinstyle="round"/>
              <v:formulas/>
              <v:path arrowok="t" o:connecttype="segments"/>
            </v:shape>
            <v:rect id="_x0000_s1551" style="position:absolute;left:1384;top:2078;width:360;height:255" fillcolor="yellow" stroked="f"/>
            <v:line id="_x0000_s1550" style="position:absolute" from="1279,2073" to="1802,2073" strokeweight=".16969mm"/>
            <v:shape id="_x0000_s1549" style="position:absolute;left:1917;top:2078;width:344;height:507" coordorigin="1918,2078" coordsize="344,507" path="m2261,2078r-343,l1918,2333r,252l2059,2585r,-252l2261,2333r,-255e" fillcolor="yellow" stroked="f">
              <v:path arrowok="t"/>
            </v:shape>
            <v:shape id="_x0000_s1548" style="position:absolute;left:1812;top:2073;width:8389;height:2" coordorigin="1812,2073" coordsize="8389,0" o:spt="100" adj="0,,0" path="m1812,2073r701,m2522,2073r7678,e" filled="f" strokeweight=".16969mm">
              <v:stroke joinstyle="round"/>
              <v:formulas/>
              <v:path arrowok="t" o:connecttype="segments"/>
            </v:shape>
            <v:line id="_x0000_s1547" style="position:absolute" from="10630,2078" to="10630,2333" strokecolor="yellow" strokeweight="5.52pt"/>
            <v:line id="_x0000_s1546" style="position:absolute" from="10210,2073" to="11052,2073" strokeweight=".16969mm"/>
            <v:shape id="_x0000_s1545" style="position:absolute;left:1384;top:2594;width:876;height:507" coordorigin="1385,2594" coordsize="876,507" o:spt="100" adj="0,,0" path="m1745,2594r-360,l1385,2849r360,l1745,2594t516,l1918,2594r,255l1918,3101r141,l2059,2849r202,l2261,2594e" fillcolor="yellow" stroked="f">
              <v:stroke joinstyle="round"/>
              <v:formulas/>
              <v:path arrowok="t" o:connecttype="segments"/>
            </v:shape>
            <v:line id="_x0000_s1544" style="position:absolute" from="10630,2594" to="10630,2849" strokecolor="yellow" strokeweight="5.52pt"/>
            <v:shape id="_x0000_s1543" style="position:absolute;left:1279;top:2589;width:9773;height:2" coordorigin="1279,2589" coordsize="9773,0" o:spt="100" adj="0,,0" path="m1279,2589r523,m1812,2589r701,m2522,2589r7678,m10210,2589r842,e" filled="f" strokeweight=".48pt">
              <v:stroke joinstyle="round"/>
              <v:formulas/>
              <v:path arrowok="t" o:connecttype="segments"/>
            </v:shape>
            <v:shape id="_x0000_s1542" style="position:absolute;left:1384;top:3110;width:876;height:507" coordorigin="1385,3110" coordsize="876,507" o:spt="100" adj="0,,0" path="m1745,3110r-360,l1385,3362r360,l1745,3110t516,l1918,3110r,252l1918,3617r141,l2059,3362r202,l2261,3110e" fillcolor="yellow" stroked="f">
              <v:stroke joinstyle="round"/>
              <v:formulas/>
              <v:path arrowok="t" o:connecttype="segments"/>
            </v:shape>
            <v:line id="_x0000_s1541" style="position:absolute" from="10630,3110" to="10630,3362" strokecolor="yellow" strokeweight="5.52pt"/>
            <v:shape id="_x0000_s1540" style="position:absolute;left:1279;top:3105;width:9773;height:2" coordorigin="1279,3105" coordsize="9773,0" o:spt="100" adj="0,,0" path="m1279,3105r523,m1812,3105r701,m2522,3105r7678,m10210,3105r842,e" filled="f" strokeweight=".48pt">
              <v:stroke joinstyle="round"/>
              <v:formulas/>
              <v:path arrowok="t" o:connecttype="segments"/>
            </v:shape>
            <v:rect id="_x0000_s1539" style="position:absolute;left:1384;top:3626;width:360;height:252" fillcolor="yellow" stroked="f"/>
            <v:line id="_x0000_s1538" style="position:absolute" from="10630,3626" to="10630,3878" strokecolor="yellow" strokeweight="5.52pt"/>
            <v:shape id="_x0000_s1537" style="position:absolute;left:1279;top:3621;width:9773;height:2" coordorigin="1279,3621" coordsize="9773,0" o:spt="100" adj="0,,0" path="m1279,3621r523,m1812,3621r701,m2522,3621r7678,m10210,3621r842,e" filled="f" strokeweight=".16969mm">
              <v:stroke joinstyle="round"/>
              <v:formulas/>
              <v:path arrowok="t" o:connecttype="segments"/>
            </v:shape>
            <v:rect id="_x0000_s1536" style="position:absolute;left:1384;top:4142;width:360;height:252" fillcolor="yellow" stroked="f"/>
            <v:shape id="_x0000_s1535" style="position:absolute;left:1279;top:4137;width:8921;height:2" coordorigin="1279,4137" coordsize="8921,0" o:spt="100" adj="0,,0" path="m1279,4137r523,m1812,4137r701,m2522,4137r7678,e" filled="f" strokeweight=".48pt">
              <v:stroke joinstyle="round"/>
              <v:formulas/>
              <v:path arrowok="t" o:connecttype="segments"/>
            </v:shape>
            <v:line id="_x0000_s1534" style="position:absolute" from="10630,4142" to="10630,4394" strokecolor="yellow" strokeweight="5.52pt"/>
            <v:line id="_x0000_s1533" style="position:absolute" from="10210,4137" to="11052,4137" strokeweight=".48pt"/>
            <v:line id="_x0000_s1532" style="position:absolute" from="1807,-259" to="1807,4658" strokeweight=".16969mm"/>
            <v:rect id="_x0000_s1531" style="position:absolute;left:1384;top:4658;width:360;height:252" fillcolor="yellow" stroked="f"/>
            <v:line id="_x0000_s1530" style="position:absolute" from="10630,4658" to="10630,4910" strokecolor="yellow" strokeweight="5.52pt"/>
            <v:line id="_x0000_s1529" style="position:absolute" from="1279,4653" to="1802,4653" strokeweight=".48pt"/>
            <v:rect id="_x0000_s1528" style="position:absolute;left:1812;top:4648;width:132;height:10" fillcolor="black" stroked="f"/>
            <v:shape id="_x0000_s1527" style="position:absolute;left:1953;top:4653;width:9099;height:2" coordorigin="1954,4653" coordsize="9099,0" o:spt="100" adj="0,,0" path="m1954,4653r559,m2522,4653r7678,m10210,4653r842,e" filled="f" strokeweight=".48pt">
              <v:stroke joinstyle="round"/>
              <v:formulas/>
              <v:path arrowok="t" o:connecttype="segments"/>
            </v:shape>
            <v:rect id="_x0000_s1526" style="position:absolute;left:1384;top:5174;width:360;height:252" fillcolor="yellow" stroked="f"/>
            <v:shape id="_x0000_s1525" style="position:absolute;left:1279;top:5169;width:8921;height:2" coordorigin="1279,5169" coordsize="8921,0" o:spt="100" adj="0,,0" path="m1279,5169r665,m1954,5169r559,m2522,5169r7678,e" filled="f" strokeweight=".16969mm">
              <v:stroke joinstyle="round"/>
              <v:formulas/>
              <v:path arrowok="t" o:connecttype="segments"/>
            </v:shape>
            <v:line id="_x0000_s1524" style="position:absolute" from="10630,5174" to="10630,5426" strokecolor="yellow" strokeweight="5.52pt"/>
            <v:line id="_x0000_s1523" style="position:absolute" from="10210,5169" to="11052,5169" strokeweight=".16969mm"/>
            <v:rect id="_x0000_s1522" style="position:absolute;left:1384;top:5690;width:360;height:252" fillcolor="yellow" stroked="f"/>
            <v:shape id="_x0000_s1521" style="position:absolute;left:1279;top:5685;width:8921;height:2" coordorigin="1279,5685" coordsize="8921,0" o:spt="100" adj="0,,0" path="m1279,5685r665,m1954,5685r559,m2522,5685r7678,e" filled="f" strokeweight=".48pt">
              <v:stroke joinstyle="round"/>
              <v:formulas/>
              <v:path arrowok="t" o:connecttype="segments"/>
            </v:shape>
            <v:line id="_x0000_s1520" style="position:absolute" from="10630,5690" to="10630,5942" strokecolor="yellow" strokeweight="5.52pt"/>
            <v:line id="_x0000_s1519" style="position:absolute" from="10210,5685" to="11052,5685" strokeweight=".48pt"/>
            <v:rect id="_x0000_s1518" style="position:absolute;left:1384;top:6206;width:360;height:252" fillcolor="yellow" stroked="f"/>
            <v:shape id="_x0000_s1517" style="position:absolute;left:1279;top:6201;width:8921;height:2" coordorigin="1279,6201" coordsize="8921,0" o:spt="100" adj="0,,0" path="m1279,6201r665,m1954,6201r559,m2522,6201r7678,e" filled="f" strokeweight=".48pt">
              <v:stroke joinstyle="round"/>
              <v:formulas/>
              <v:path arrowok="t" o:connecttype="segments"/>
            </v:shape>
            <v:line id="_x0000_s1516" style="position:absolute" from="10630,6206" to="10630,6458" strokecolor="yellow" strokeweight="5.52pt"/>
            <v:line id="_x0000_s1515" style="position:absolute" from="10210,6201" to="11052,6201" strokeweight=".48pt"/>
            <v:rect id="_x0000_s1514" style="position:absolute;left:1384;top:6722;width:360;height:252" fillcolor="yellow" stroked="f"/>
            <v:shape id="_x0000_s1513" style="position:absolute;left:1279;top:6717;width:8921;height:2" coordorigin="1279,6717" coordsize="8921,0" o:spt="100" adj="0,,0" path="m1279,6717r665,m1954,6717r559,m2522,6717r7678,e" filled="f" strokeweight=".16969mm">
              <v:stroke joinstyle="round"/>
              <v:formulas/>
              <v:path arrowok="t" o:connecttype="segments"/>
            </v:shape>
            <v:line id="_x0000_s1512" style="position:absolute" from="10630,6722" to="10630,6974" strokecolor="yellow" strokeweight="5.52pt"/>
            <v:line id="_x0000_s1511" style="position:absolute" from="10210,6717" to="11052,6717" strokeweight=".16969mm"/>
            <v:shape id="_x0000_s1510" style="position:absolute;left:1279;top:-260;width:9773;height:7498" coordorigin="1279,-259" coordsize="9773,7498" o:spt="100" adj="0,,0" path="m1949,4649r,2589m2518,-259r,7497m10205,-259r,7497m1279,7233r665,m1954,7233r559,m2522,7233r7678,m10210,7233r842,e" filled="f" strokeweight=".48pt">
              <v:stroke joinstyle="round"/>
              <v:formulas/>
              <v:path arrowok="t" o:connecttype="segments"/>
            </v:shape>
            <v:rect id="_x0000_s1509" style="position:absolute;left:1384;top:8006;width:360;height:255" fillcolor="yellow" stroked="f"/>
            <v:shape id="_x0000_s1508" style="position:absolute;left:1279;top:8001;width:8921;height:2" coordorigin="1279,8001" coordsize="8921,0" o:spt="100" adj="0,,0" path="m1279,8001r701,m1990,8001r556,m2556,8001r7644,e" filled="f" strokeweight=".48pt">
              <v:stroke joinstyle="round"/>
              <v:formulas/>
              <v:path arrowok="t" o:connecttype="segments"/>
            </v:shape>
            <v:line id="_x0000_s1507" style="position:absolute" from="10630,8006" to="10630,8261" strokecolor="yellow" strokeweight="5.52pt"/>
            <v:line id="_x0000_s1506" style="position:absolute" from="10210,8001" to="11052,8001" strokeweight=".48pt"/>
            <v:rect id="_x0000_s1505" style="position:absolute;left:1384;top:8522;width:360;height:255" fillcolor="yellow" stroked="f"/>
            <v:shape id="_x0000_s1504" style="position:absolute;left:1279;top:8517;width:8921;height:2" coordorigin="1279,8517" coordsize="8921,0" o:spt="100" adj="0,,0" path="m1279,8517r701,m1990,8517r556,m2556,8517r7644,e" filled="f" strokeweight=".16969mm">
              <v:stroke joinstyle="round"/>
              <v:formulas/>
              <v:path arrowok="t" o:connecttype="segments"/>
            </v:shape>
            <v:line id="_x0000_s1503" style="position:absolute" from="10630,8522" to="10630,8777" strokecolor="yellow" strokeweight="5.52pt"/>
            <v:line id="_x0000_s1502" style="position:absolute" from="10210,8517" to="11052,8517" strokeweight=".16969mm"/>
            <v:rect id="_x0000_s1501" style="position:absolute;left:1384;top:9038;width:360;height:255" fillcolor="yellow" stroked="f"/>
            <v:shape id="_x0000_s1500" style="position:absolute;left:1279;top:9033;width:8921;height:2" coordorigin="1279,9033" coordsize="8921,0" o:spt="100" adj="0,,0" path="m1279,9033r701,m1990,9033r556,m2556,9033r7644,e" filled="f" strokeweight=".48pt">
              <v:stroke joinstyle="round"/>
              <v:formulas/>
              <v:path arrowok="t" o:connecttype="segments"/>
            </v:shape>
            <v:line id="_x0000_s1499" style="position:absolute" from="10630,9038" to="10630,9293" strokecolor="yellow" strokeweight="5.52pt"/>
            <v:line id="_x0000_s1498" style="position:absolute" from="10210,9033" to="11052,9033" strokeweight=".48pt"/>
            <v:rect id="_x0000_s1497" style="position:absolute;left:1384;top:9554;width:360;height:255" fillcolor="yellow" stroked="f"/>
            <v:shape id="_x0000_s1496" style="position:absolute;left:1279;top:9549;width:8921;height:2" coordorigin="1279,9549" coordsize="8921,0" o:spt="100" adj="0,,0" path="m1279,9549r701,m1990,9549r556,m2556,9549r7644,e" filled="f" strokeweight=".48pt">
              <v:stroke joinstyle="round"/>
              <v:formulas/>
              <v:path arrowok="t" o:connecttype="segments"/>
            </v:shape>
            <v:line id="_x0000_s1495" style="position:absolute" from="10630,9554" to="10630,9809" strokecolor="yellow" strokeweight="5.52pt"/>
            <v:line id="_x0000_s1494" style="position:absolute" from="10210,9549" to="11052,9549" strokeweight=".48pt"/>
            <v:rect id="_x0000_s1493" style="position:absolute;left:1384;top:10070;width:360;height:255" fillcolor="yellow" stroked="f"/>
            <v:shape id="_x0000_s1492" style="position:absolute;left:1279;top:10065;width:8921;height:2" coordorigin="1279,10065" coordsize="8921,0" o:spt="100" adj="0,,0" path="m1279,10065r701,m1990,10065r556,m2556,10065r7644,e" filled="f" strokeweight=".16969mm">
              <v:stroke joinstyle="round"/>
              <v:formulas/>
              <v:path arrowok="t" o:connecttype="segments"/>
            </v:shape>
            <v:line id="_x0000_s1491" style="position:absolute" from="10630,10070" to="10630,10325" strokecolor="yellow" strokeweight="5.52pt"/>
            <v:line id="_x0000_s1490" style="position:absolute" from="10210,10065" to="11052,10065" strokeweight=".16969mm"/>
            <v:rect id="_x0000_s1489" style="position:absolute;left:1384;top:10586;width:360;height:255" fillcolor="yellow" stroked="f"/>
            <v:shape id="_x0000_s1488" style="position:absolute;left:1279;top:10581;width:8921;height:2" coordorigin="1279,10581" coordsize="8921,0" o:spt="100" adj="0,,0" path="m1279,10581r701,m1990,10581r556,m2556,10581r7644,e" filled="f" strokeweight=".48pt">
              <v:stroke joinstyle="round"/>
              <v:formulas/>
              <v:path arrowok="t" o:connecttype="segments"/>
            </v:shape>
            <v:line id="_x0000_s1487" style="position:absolute" from="10630,10586" to="10630,10841" strokecolor="yellow" strokeweight="5.52pt"/>
            <v:line id="_x0000_s1486" style="position:absolute" from="10210,10581" to="11052,10581" strokeweight=".48pt"/>
            <v:rect id="_x0000_s1485" style="position:absolute;left:1384;top:11102;width:360;height:255" fillcolor="yellow" stroked="f"/>
            <v:shape id="_x0000_s1484" style="position:absolute;left:1279;top:11097;width:8921;height:2" coordorigin="1279,11097" coordsize="8921,0" o:spt="100" adj="0,,0" path="m1279,11097r701,m1990,11097r556,m2556,11097r7644,e" filled="f" strokeweight=".48pt">
              <v:stroke joinstyle="round"/>
              <v:formulas/>
              <v:path arrowok="t" o:connecttype="segments"/>
            </v:shape>
            <v:line id="_x0000_s1483" style="position:absolute" from="10630,11102" to="10630,11357" strokecolor="yellow" strokeweight="5.52pt"/>
            <v:line id="_x0000_s1482" style="position:absolute" from="10210,11097" to="11052,11097" strokeweight=".48pt"/>
            <v:rect id="_x0000_s1481" style="position:absolute;left:1384;top:12124;width:360;height:252" fillcolor="yellow" stroked="f"/>
            <v:shape id="_x0000_s1480" style="position:absolute;left:1279;top:12119;width:8921;height:2" coordorigin="1279,12120" coordsize="8921,0" o:spt="100" adj="0,,0" path="m1279,12120r701,m1990,12120r556,m2556,12120r7644,e" filled="f" strokeweight=".48pt">
              <v:stroke joinstyle="round"/>
              <v:formulas/>
              <v:path arrowok="t" o:connecttype="segments"/>
            </v:shape>
            <v:line id="_x0000_s1479" style="position:absolute" from="10630,12125" to="10630,12377" strokecolor="yellow" strokeweight="5.52pt"/>
            <v:line id="_x0000_s1478" style="position:absolute" from="10210,12120" to="11052,12120" strokeweight=".48pt"/>
            <v:rect id="_x0000_s1477" style="position:absolute;left:1384;top:12640;width:360;height:252" fillcolor="yellow" stroked="f"/>
            <v:shape id="_x0000_s1476" style="position:absolute;left:1279;top:12635;width:8921;height:2" coordorigin="1279,12636" coordsize="8921,0" o:spt="100" adj="0,,0" path="m1279,12636r701,m1990,12636r556,m2556,12636r7644,e" filled="f" strokeweight=".16969mm">
              <v:stroke joinstyle="round"/>
              <v:formulas/>
              <v:path arrowok="t" o:connecttype="segments"/>
            </v:shape>
            <v:line id="_x0000_s1475" style="position:absolute" from="10630,12641" to="10630,12893" strokecolor="yellow" strokeweight="5.52pt"/>
            <v:shape id="_x0000_s1474" style="position:absolute;left:1274;top:-260;width:9778;height:13164" coordorigin="1274,-259" coordsize="9778,13164" o:spt="100" adj="0,,0" path="m10210,12636r842,m1274,-259r,13164e" filled="f" strokeweight=".16969mm">
              <v:stroke joinstyle="round"/>
              <v:formulas/>
              <v:path arrowok="t" o:connecttype="segments"/>
            </v:shape>
            <v:line id="_x0000_s1473" style="position:absolute" from="1279,12900" to="1980,12900" strokeweight=".48pt"/>
            <v:line id="_x0000_s1472" style="position:absolute" from="1985,7997" to="1985,12905" strokeweight=".48pt"/>
            <v:line id="_x0000_s1471" style="position:absolute" from="1990,12900" to="2546,12900" strokeweight=".48pt"/>
            <v:line id="_x0000_s1470" style="position:absolute" from="2551,7997" to="2551,12905" strokeweight=".48pt"/>
            <v:line id="_x0000_s1469" style="position:absolute" from="2556,12900" to="10200,12900" strokeweight=".48pt"/>
            <v:line id="_x0000_s1468" style="position:absolute" from="10205,7997" to="10205,12905" strokeweight=".48pt"/>
            <v:line id="_x0000_s1467" style="position:absolute" from="10210,12900" to="11052,12900" strokeweight=".48pt"/>
            <v:line id="_x0000_s1466" style="position:absolute" from="11057,-259" to="11057,12905" strokeweight=".48pt"/>
            <w10:wrap anchorx="page"/>
          </v:group>
        </w:pict>
      </w:r>
      <w:r w:rsidR="00615CD9" w:rsidRPr="00615CD9">
        <w:rPr>
          <w:i/>
        </w:rPr>
        <w:t>Р. с</w:t>
      </w:r>
    </w:p>
    <w:p w:rsidR="003410DF" w:rsidRPr="00615CD9" w:rsidRDefault="00615CD9">
      <w:pPr>
        <w:spacing w:before="2"/>
        <w:ind w:left="216"/>
        <w:rPr>
          <w:i/>
        </w:rPr>
      </w:pPr>
      <w:r w:rsidRPr="00615CD9">
        <w:rPr>
          <w:i/>
        </w:rPr>
        <w:t>з.</w:t>
      </w:r>
    </w:p>
    <w:p w:rsidR="003410DF" w:rsidRPr="00615CD9" w:rsidRDefault="00615CD9">
      <w:pPr>
        <w:spacing w:before="8"/>
        <w:ind w:left="216"/>
        <w:rPr>
          <w:i/>
        </w:rPr>
      </w:pPr>
      <w:r w:rsidRPr="00615CD9">
        <w:rPr>
          <w:i/>
        </w:rPr>
        <w:t>Р. с</w:t>
      </w:r>
    </w:p>
    <w:p w:rsidR="003410DF" w:rsidRPr="00615CD9" w:rsidRDefault="00615CD9">
      <w:pPr>
        <w:spacing w:before="2"/>
        <w:ind w:left="216"/>
        <w:rPr>
          <w:i/>
        </w:rPr>
      </w:pPr>
      <w:r w:rsidRPr="00615CD9">
        <w:rPr>
          <w:i/>
        </w:rPr>
        <w:t>з.</w:t>
      </w:r>
    </w:p>
    <w:p w:rsidR="003410DF" w:rsidRPr="00615CD9" w:rsidRDefault="00615CD9">
      <w:pPr>
        <w:spacing w:before="8"/>
        <w:ind w:left="216"/>
        <w:rPr>
          <w:i/>
        </w:rPr>
      </w:pPr>
      <w:r w:rsidRPr="00615CD9">
        <w:rPr>
          <w:i/>
        </w:rPr>
        <w:t>Р. с</w:t>
      </w:r>
    </w:p>
    <w:p w:rsidR="003410DF" w:rsidRPr="00615CD9" w:rsidRDefault="00615CD9">
      <w:pPr>
        <w:spacing w:before="2"/>
        <w:ind w:left="216"/>
        <w:rPr>
          <w:i/>
        </w:rPr>
      </w:pPr>
      <w:r w:rsidRPr="00615CD9">
        <w:rPr>
          <w:i/>
        </w:rPr>
        <w:t>з.</w:t>
      </w:r>
    </w:p>
    <w:p w:rsidR="003410DF" w:rsidRPr="00615CD9" w:rsidRDefault="00615CD9">
      <w:pPr>
        <w:spacing w:before="8"/>
        <w:ind w:left="216"/>
        <w:rPr>
          <w:i/>
        </w:rPr>
      </w:pPr>
      <w:r w:rsidRPr="00615CD9">
        <w:rPr>
          <w:i/>
          <w:shd w:val="clear" w:color="auto" w:fill="FFFF00"/>
        </w:rPr>
        <w:t>Ар.</w:t>
      </w:r>
    </w:p>
    <w:p w:rsidR="003410DF" w:rsidRPr="00615CD9" w:rsidRDefault="00615CD9">
      <w:pPr>
        <w:spacing w:before="2"/>
        <w:ind w:left="216"/>
        <w:rPr>
          <w:i/>
        </w:rPr>
      </w:pPr>
      <w:r w:rsidRPr="00615CD9">
        <w:rPr>
          <w:i/>
          <w:shd w:val="clear" w:color="auto" w:fill="FFFF00"/>
        </w:rPr>
        <w:t>д.</w:t>
      </w:r>
    </w:p>
    <w:p w:rsidR="003410DF" w:rsidRPr="00615CD9" w:rsidRDefault="00615CD9">
      <w:pPr>
        <w:spacing w:before="9"/>
        <w:ind w:left="216"/>
        <w:rPr>
          <w:i/>
        </w:rPr>
      </w:pPr>
      <w:r w:rsidRPr="00615CD9">
        <w:rPr>
          <w:i/>
        </w:rPr>
        <w:t>Р. с</w:t>
      </w:r>
    </w:p>
    <w:p w:rsidR="003410DF" w:rsidRPr="00615CD9" w:rsidRDefault="00615CD9">
      <w:pPr>
        <w:spacing w:before="1"/>
        <w:ind w:left="216"/>
        <w:rPr>
          <w:i/>
        </w:rPr>
      </w:pPr>
      <w:r w:rsidRPr="00615CD9">
        <w:rPr>
          <w:i/>
        </w:rPr>
        <w:t>з.</w:t>
      </w:r>
    </w:p>
    <w:p w:rsidR="003410DF" w:rsidRPr="00615CD9" w:rsidRDefault="00615CD9">
      <w:pPr>
        <w:spacing w:before="9"/>
        <w:ind w:left="216"/>
        <w:rPr>
          <w:i/>
        </w:rPr>
      </w:pPr>
      <w:r w:rsidRPr="00615CD9">
        <w:rPr>
          <w:i/>
        </w:rPr>
        <w:t>Р. с</w:t>
      </w:r>
    </w:p>
    <w:p w:rsidR="003410DF" w:rsidRPr="00615CD9" w:rsidRDefault="00615CD9">
      <w:pPr>
        <w:spacing w:before="1"/>
        <w:ind w:left="216"/>
        <w:rPr>
          <w:i/>
        </w:rPr>
      </w:pPr>
      <w:r w:rsidRPr="00615CD9">
        <w:rPr>
          <w:i/>
        </w:rPr>
        <w:t>з.</w:t>
      </w:r>
    </w:p>
    <w:p w:rsidR="003410DF" w:rsidRPr="00615CD9" w:rsidRDefault="00615CD9">
      <w:pPr>
        <w:spacing w:before="9" w:line="252" w:lineRule="exact"/>
        <w:ind w:left="216"/>
        <w:rPr>
          <w:i/>
        </w:rPr>
      </w:pPr>
      <w:r w:rsidRPr="00615CD9">
        <w:rPr>
          <w:i/>
        </w:rPr>
        <w:t>Р. с</w:t>
      </w:r>
    </w:p>
    <w:p w:rsidR="003410DF" w:rsidRPr="00615CD9" w:rsidRDefault="00615CD9">
      <w:pPr>
        <w:spacing w:line="252" w:lineRule="exact"/>
        <w:ind w:left="216"/>
        <w:rPr>
          <w:i/>
        </w:rPr>
      </w:pPr>
      <w:r w:rsidRPr="00615CD9">
        <w:rPr>
          <w:i/>
        </w:rPr>
        <w:t>з.</w:t>
      </w:r>
    </w:p>
    <w:p w:rsidR="003410DF" w:rsidRPr="00615CD9" w:rsidRDefault="00615CD9">
      <w:pPr>
        <w:spacing w:before="11" w:line="252" w:lineRule="exact"/>
        <w:ind w:left="216"/>
        <w:rPr>
          <w:i/>
        </w:rPr>
      </w:pPr>
      <w:r w:rsidRPr="00615CD9">
        <w:rPr>
          <w:i/>
          <w:shd w:val="clear" w:color="auto" w:fill="FFFF00"/>
        </w:rPr>
        <w:t>Ар.</w:t>
      </w:r>
    </w:p>
    <w:p w:rsidR="003410DF" w:rsidRPr="00615CD9" w:rsidRDefault="00615CD9">
      <w:pPr>
        <w:spacing w:line="252" w:lineRule="exact"/>
        <w:ind w:left="216"/>
        <w:rPr>
          <w:i/>
        </w:rPr>
      </w:pPr>
      <w:r w:rsidRPr="00615CD9">
        <w:rPr>
          <w:i/>
          <w:shd w:val="clear" w:color="auto" w:fill="FFFF00"/>
        </w:rPr>
        <w:t>д.</w:t>
      </w:r>
    </w:p>
    <w:p w:rsidR="003410DF" w:rsidRPr="00615CD9" w:rsidRDefault="00615CD9">
      <w:pPr>
        <w:spacing w:before="11" w:line="252" w:lineRule="exact"/>
        <w:ind w:left="216"/>
        <w:rPr>
          <w:i/>
        </w:rPr>
      </w:pPr>
      <w:r w:rsidRPr="00615CD9">
        <w:rPr>
          <w:i/>
          <w:shd w:val="clear" w:color="auto" w:fill="FFFF00"/>
        </w:rPr>
        <w:t>Ар.</w:t>
      </w:r>
    </w:p>
    <w:p w:rsidR="003410DF" w:rsidRPr="00615CD9" w:rsidRDefault="00615CD9">
      <w:pPr>
        <w:spacing w:line="252" w:lineRule="exact"/>
        <w:ind w:left="216"/>
        <w:rPr>
          <w:i/>
        </w:rPr>
      </w:pPr>
      <w:r w:rsidRPr="00615CD9">
        <w:rPr>
          <w:i/>
          <w:shd w:val="clear" w:color="auto" w:fill="FFFF00"/>
        </w:rPr>
        <w:t>д.</w:t>
      </w:r>
    </w:p>
    <w:p w:rsidR="003410DF" w:rsidRPr="00615CD9" w:rsidRDefault="00615CD9">
      <w:pPr>
        <w:spacing w:before="11" w:line="252" w:lineRule="exact"/>
        <w:ind w:left="358"/>
        <w:rPr>
          <w:i/>
        </w:rPr>
      </w:pPr>
      <w:r w:rsidRPr="00615CD9">
        <w:rPr>
          <w:i/>
          <w:shd w:val="clear" w:color="auto" w:fill="FFFF00"/>
        </w:rPr>
        <w:t>Р. с</w:t>
      </w:r>
    </w:p>
    <w:p w:rsidR="003410DF" w:rsidRPr="00615CD9" w:rsidRDefault="00615CD9">
      <w:pPr>
        <w:spacing w:line="252" w:lineRule="exact"/>
        <w:ind w:left="358"/>
        <w:rPr>
          <w:i/>
        </w:rPr>
      </w:pPr>
      <w:r w:rsidRPr="00615CD9">
        <w:rPr>
          <w:i/>
          <w:shd w:val="clear" w:color="auto" w:fill="FFFF00"/>
        </w:rPr>
        <w:t>з.</w:t>
      </w:r>
    </w:p>
    <w:p w:rsidR="003410DF" w:rsidRPr="00615CD9" w:rsidRDefault="00615CD9">
      <w:pPr>
        <w:spacing w:before="11" w:line="252" w:lineRule="exact"/>
        <w:ind w:left="358"/>
        <w:rPr>
          <w:i/>
        </w:rPr>
      </w:pPr>
      <w:r w:rsidRPr="00615CD9">
        <w:rPr>
          <w:i/>
          <w:shd w:val="clear" w:color="auto" w:fill="FFFF00"/>
        </w:rPr>
        <w:t>Ар.</w:t>
      </w:r>
    </w:p>
    <w:p w:rsidR="003410DF" w:rsidRPr="00615CD9" w:rsidRDefault="00615CD9">
      <w:pPr>
        <w:spacing w:line="252" w:lineRule="exact"/>
        <w:ind w:left="358"/>
        <w:rPr>
          <w:i/>
        </w:rPr>
      </w:pPr>
      <w:r w:rsidRPr="00615CD9">
        <w:rPr>
          <w:i/>
          <w:shd w:val="clear" w:color="auto" w:fill="FFFF00"/>
        </w:rPr>
        <w:t>д.</w:t>
      </w:r>
    </w:p>
    <w:p w:rsidR="003410DF" w:rsidRPr="00615CD9" w:rsidRDefault="00615CD9">
      <w:pPr>
        <w:spacing w:before="11" w:line="252" w:lineRule="exact"/>
        <w:ind w:left="358"/>
        <w:rPr>
          <w:i/>
        </w:rPr>
      </w:pPr>
      <w:r w:rsidRPr="00615CD9">
        <w:rPr>
          <w:i/>
          <w:shd w:val="clear" w:color="auto" w:fill="FFFF00"/>
        </w:rPr>
        <w:t>Р. с</w:t>
      </w:r>
    </w:p>
    <w:p w:rsidR="003410DF" w:rsidRPr="00615CD9" w:rsidRDefault="00615CD9">
      <w:pPr>
        <w:spacing w:line="252" w:lineRule="exact"/>
        <w:ind w:left="358"/>
        <w:rPr>
          <w:i/>
        </w:rPr>
      </w:pPr>
      <w:r w:rsidRPr="00615CD9">
        <w:rPr>
          <w:i/>
          <w:shd w:val="clear" w:color="auto" w:fill="FFFF00"/>
        </w:rPr>
        <w:t>з.</w:t>
      </w:r>
    </w:p>
    <w:p w:rsidR="003410DF" w:rsidRPr="00615CD9" w:rsidRDefault="00615CD9">
      <w:pPr>
        <w:spacing w:before="11" w:line="252" w:lineRule="exact"/>
        <w:ind w:left="358"/>
        <w:rPr>
          <w:i/>
        </w:rPr>
      </w:pPr>
      <w:r w:rsidRPr="00615CD9">
        <w:rPr>
          <w:i/>
          <w:shd w:val="clear" w:color="auto" w:fill="FFFF00"/>
        </w:rPr>
        <w:t>Ар.</w:t>
      </w:r>
    </w:p>
    <w:p w:rsidR="003410DF" w:rsidRPr="00615CD9" w:rsidRDefault="00615CD9">
      <w:pPr>
        <w:spacing w:line="252" w:lineRule="exact"/>
        <w:ind w:left="358"/>
        <w:rPr>
          <w:i/>
        </w:rPr>
      </w:pPr>
      <w:r w:rsidRPr="00615CD9">
        <w:rPr>
          <w:i/>
          <w:shd w:val="clear" w:color="auto" w:fill="FFFF00"/>
        </w:rPr>
        <w:t>д.</w:t>
      </w:r>
    </w:p>
    <w:p w:rsidR="003410DF" w:rsidRPr="00615CD9" w:rsidRDefault="00615CD9">
      <w:pPr>
        <w:spacing w:before="11" w:line="252" w:lineRule="exact"/>
        <w:ind w:left="358"/>
        <w:rPr>
          <w:i/>
        </w:rPr>
      </w:pPr>
      <w:r w:rsidRPr="00615CD9">
        <w:rPr>
          <w:i/>
          <w:shd w:val="clear" w:color="auto" w:fill="FFFF00"/>
        </w:rPr>
        <w:t>Ар.</w:t>
      </w:r>
    </w:p>
    <w:p w:rsidR="003410DF" w:rsidRPr="00615CD9" w:rsidRDefault="00615CD9">
      <w:pPr>
        <w:spacing w:line="252" w:lineRule="exact"/>
        <w:ind w:left="358"/>
        <w:rPr>
          <w:i/>
        </w:rPr>
      </w:pPr>
      <w:r w:rsidRPr="00615CD9">
        <w:rPr>
          <w:i/>
          <w:shd w:val="clear" w:color="auto" w:fill="FFFF00"/>
        </w:rPr>
        <w:t>д.</w:t>
      </w:r>
    </w:p>
    <w:p w:rsidR="003410DF" w:rsidRPr="00615CD9" w:rsidRDefault="00615CD9">
      <w:pPr>
        <w:tabs>
          <w:tab w:val="left" w:pos="4431"/>
        </w:tabs>
        <w:spacing w:before="133"/>
        <w:ind w:left="183"/>
        <w:rPr>
          <w:i/>
        </w:rPr>
      </w:pPr>
      <w:r w:rsidRPr="00615CD9">
        <w:br w:type="column"/>
      </w:r>
      <w:r w:rsidRPr="00615CD9">
        <w:rPr>
          <w:i/>
          <w:shd w:val="clear" w:color="auto" w:fill="FFFF00"/>
        </w:rPr>
        <w:lastRenderedPageBreak/>
        <w:t>чисел в виде суммы разрядныхслагаемых.</w:t>
      </w:r>
      <w:r w:rsidRPr="00615CD9">
        <w:rPr>
          <w:i/>
          <w:shd w:val="clear" w:color="auto" w:fill="FFFF00"/>
        </w:rPr>
        <w:tab/>
      </w:r>
    </w:p>
    <w:p w:rsidR="003410DF" w:rsidRPr="00615CD9" w:rsidRDefault="00615CD9">
      <w:pPr>
        <w:tabs>
          <w:tab w:val="right" w:pos="8242"/>
        </w:tabs>
        <w:spacing w:before="8"/>
        <w:ind w:left="183"/>
      </w:pPr>
      <w:r w:rsidRPr="00615CD9">
        <w:rPr>
          <w:shd w:val="clear" w:color="auto" w:fill="FFFF00"/>
        </w:rPr>
        <w:t xml:space="preserve">Нумерация и сравнение чисел. </w:t>
      </w:r>
      <w:r w:rsidRPr="00615CD9">
        <w:rPr>
          <w:i/>
          <w:shd w:val="clear" w:color="auto" w:fill="FFFF00"/>
        </w:rPr>
        <w:t>Сравнение и упорядочениечисел, знаки</w:t>
      </w:r>
      <w:r w:rsidRPr="00615CD9">
        <w:rPr>
          <w:i/>
        </w:rPr>
        <w:tab/>
      </w:r>
      <w:r w:rsidRPr="00615CD9">
        <w:t>1</w:t>
      </w:r>
    </w:p>
    <w:p w:rsidR="003410DF" w:rsidRPr="00615CD9" w:rsidRDefault="00615CD9">
      <w:pPr>
        <w:spacing w:before="2"/>
        <w:ind w:left="183"/>
      </w:pPr>
      <w:r w:rsidRPr="00615CD9">
        <w:rPr>
          <w:i/>
          <w:shd w:val="clear" w:color="auto" w:fill="FFFF00"/>
        </w:rPr>
        <w:t>сравнения</w:t>
      </w:r>
      <w:r w:rsidRPr="00615CD9">
        <w:rPr>
          <w:shd w:val="clear" w:color="auto" w:fill="FFFF00"/>
        </w:rPr>
        <w:t>.</w:t>
      </w:r>
    </w:p>
    <w:p w:rsidR="003410DF" w:rsidRPr="00615CD9" w:rsidRDefault="00615CD9">
      <w:pPr>
        <w:tabs>
          <w:tab w:val="right" w:pos="8242"/>
        </w:tabs>
        <w:spacing w:before="8"/>
        <w:ind w:left="183"/>
      </w:pPr>
      <w:r w:rsidRPr="00615CD9">
        <w:rPr>
          <w:shd w:val="clear" w:color="auto" w:fill="FFFF00"/>
        </w:rPr>
        <w:t>Проверочная работа.  Нумерация исравнениечисел.</w:t>
      </w:r>
      <w:r w:rsidRPr="00615CD9">
        <w:tab/>
        <w:t>1</w:t>
      </w:r>
    </w:p>
    <w:p w:rsidR="003410DF" w:rsidRPr="00615CD9" w:rsidRDefault="00615CD9">
      <w:pPr>
        <w:tabs>
          <w:tab w:val="right" w:pos="8242"/>
        </w:tabs>
        <w:spacing w:before="263"/>
        <w:ind w:left="238"/>
      </w:pPr>
      <w:r w:rsidRPr="00615CD9">
        <w:rPr>
          <w:shd w:val="clear" w:color="auto" w:fill="FFFF00"/>
        </w:rPr>
        <w:t>Работа над ошибками. Километр и метр.</w:t>
      </w:r>
      <w:r w:rsidRPr="00615CD9">
        <w:rPr>
          <w:i/>
          <w:shd w:val="clear" w:color="auto" w:fill="FFFF00"/>
        </w:rPr>
        <w:t>Единицыдлины.</w:t>
      </w:r>
      <w:r w:rsidRPr="00615CD9">
        <w:rPr>
          <w:i/>
        </w:rPr>
        <w:tab/>
      </w:r>
      <w:r w:rsidRPr="00615CD9">
        <w:t>1</w:t>
      </w:r>
    </w:p>
    <w:p w:rsidR="003410DF" w:rsidRPr="00615CD9" w:rsidRDefault="00615CD9">
      <w:pPr>
        <w:tabs>
          <w:tab w:val="left" w:pos="6555"/>
          <w:tab w:val="right" w:pos="8242"/>
        </w:tabs>
        <w:spacing w:before="263"/>
        <w:ind w:left="183"/>
      </w:pPr>
      <w:r w:rsidRPr="00615CD9">
        <w:rPr>
          <w:shd w:val="clear" w:color="auto" w:fill="FFFF00"/>
        </w:rPr>
        <w:t xml:space="preserve">Единицы массы - грамм. </w:t>
      </w:r>
      <w:r w:rsidRPr="00615CD9">
        <w:rPr>
          <w:i/>
          <w:shd w:val="clear" w:color="auto" w:fill="FFFF00"/>
        </w:rPr>
        <w:t>Единицы массы(грамм, килограмм.</w:t>
      </w:r>
      <w:r w:rsidRPr="00615CD9">
        <w:rPr>
          <w:i/>
          <w:shd w:val="clear" w:color="auto" w:fill="FFFF00"/>
        </w:rPr>
        <w:tab/>
      </w:r>
      <w:r w:rsidRPr="00615CD9">
        <w:rPr>
          <w:i/>
        </w:rPr>
        <w:tab/>
      </w:r>
      <w:r w:rsidRPr="00615CD9">
        <w:t>1</w:t>
      </w:r>
    </w:p>
    <w:p w:rsidR="003410DF" w:rsidRPr="00615CD9" w:rsidRDefault="00615CD9">
      <w:pPr>
        <w:tabs>
          <w:tab w:val="right" w:pos="8242"/>
        </w:tabs>
        <w:spacing w:before="263"/>
        <w:ind w:left="183"/>
      </w:pPr>
      <w:r w:rsidRPr="00615CD9">
        <w:rPr>
          <w:shd w:val="clear" w:color="auto" w:fill="FFFF00"/>
        </w:rPr>
        <w:t>Килограмм и тонна. Единицы массы (килограмм, тонна),.</w:t>
      </w:r>
      <w:r w:rsidRPr="00615CD9">
        <w:tab/>
        <w:t>1</w:t>
      </w:r>
    </w:p>
    <w:p w:rsidR="003410DF" w:rsidRPr="00615CD9" w:rsidRDefault="00615CD9">
      <w:pPr>
        <w:tabs>
          <w:tab w:val="right" w:pos="8242"/>
        </w:tabs>
        <w:spacing w:before="263"/>
        <w:ind w:left="183"/>
      </w:pPr>
      <w:r w:rsidRPr="00615CD9">
        <w:rPr>
          <w:shd w:val="clear" w:color="auto" w:fill="FFFF00"/>
        </w:rPr>
        <w:t>Тонна. Соотношение между килограммом и граммом(1кг=1000г), между</w:t>
      </w:r>
      <w:r w:rsidRPr="00615CD9">
        <w:tab/>
        <w:t>1</w:t>
      </w:r>
    </w:p>
    <w:p w:rsidR="003410DF" w:rsidRPr="00615CD9" w:rsidRDefault="00615CD9">
      <w:pPr>
        <w:spacing w:before="2"/>
        <w:ind w:left="183"/>
      </w:pPr>
      <w:r w:rsidRPr="00615CD9">
        <w:rPr>
          <w:shd w:val="clear" w:color="auto" w:fill="FFFF00"/>
        </w:rPr>
        <w:t>тонной и килограммом (1т=1000кг)</w:t>
      </w:r>
    </w:p>
    <w:p w:rsidR="003410DF" w:rsidRPr="00615CD9" w:rsidRDefault="00615CD9">
      <w:pPr>
        <w:tabs>
          <w:tab w:val="right" w:pos="8242"/>
        </w:tabs>
        <w:spacing w:before="9"/>
        <w:ind w:left="183"/>
      </w:pPr>
      <w:r w:rsidRPr="00615CD9">
        <w:rPr>
          <w:shd w:val="clear" w:color="auto" w:fill="FFFF00"/>
        </w:rPr>
        <w:t>Соотношение между тонной и центнером (1т=10ц).</w:t>
      </w:r>
      <w:r w:rsidRPr="00615CD9">
        <w:rPr>
          <w:i/>
          <w:shd w:val="clear" w:color="auto" w:fill="FFFF00"/>
        </w:rPr>
        <w:t>Центнеритонна(1ч)</w:t>
      </w:r>
      <w:r w:rsidRPr="00615CD9">
        <w:rPr>
          <w:i/>
        </w:rPr>
        <w:tab/>
      </w:r>
      <w:r w:rsidRPr="00615CD9">
        <w:t>1</w:t>
      </w:r>
    </w:p>
    <w:p w:rsidR="003410DF" w:rsidRPr="00615CD9" w:rsidRDefault="00615CD9">
      <w:pPr>
        <w:tabs>
          <w:tab w:val="right" w:pos="8242"/>
        </w:tabs>
        <w:spacing w:before="263"/>
        <w:ind w:left="183"/>
      </w:pPr>
      <w:r w:rsidRPr="00615CD9">
        <w:rPr>
          <w:shd w:val="clear" w:color="auto" w:fill="FFFF00"/>
        </w:rPr>
        <w:t xml:space="preserve">Поупражняемся в вычислении и сравнении величин. </w:t>
      </w:r>
      <w:r w:rsidRPr="00615CD9">
        <w:rPr>
          <w:i/>
          <w:shd w:val="clear" w:color="auto" w:fill="FFFF00"/>
        </w:rPr>
        <w:t>Величины иихизмерение</w:t>
      </w:r>
      <w:r w:rsidRPr="00615CD9">
        <w:rPr>
          <w:i/>
        </w:rPr>
        <w:tab/>
      </w:r>
      <w:r w:rsidRPr="00615CD9">
        <w:t>1</w:t>
      </w:r>
    </w:p>
    <w:p w:rsidR="003410DF" w:rsidRPr="00615CD9" w:rsidRDefault="00615CD9">
      <w:pPr>
        <w:tabs>
          <w:tab w:val="right" w:pos="8242"/>
        </w:tabs>
        <w:spacing w:before="263" w:line="252" w:lineRule="exact"/>
        <w:ind w:left="183"/>
      </w:pPr>
      <w:r w:rsidRPr="00615CD9">
        <w:rPr>
          <w:shd w:val="clear" w:color="auto" w:fill="FFFF00"/>
        </w:rPr>
        <w:t xml:space="preserve">Алгоритм сложения столбиком. </w:t>
      </w:r>
      <w:r w:rsidRPr="00615CD9">
        <w:rPr>
          <w:i/>
          <w:shd w:val="clear" w:color="auto" w:fill="FFFF00"/>
        </w:rPr>
        <w:t>Алгоритмыписьменногосложения</w:t>
      </w:r>
      <w:r w:rsidRPr="00615CD9">
        <w:rPr>
          <w:i/>
        </w:rPr>
        <w:tab/>
      </w:r>
      <w:r w:rsidRPr="00615CD9">
        <w:t>1</w:t>
      </w:r>
    </w:p>
    <w:p w:rsidR="003410DF" w:rsidRPr="00615CD9" w:rsidRDefault="00615CD9">
      <w:pPr>
        <w:spacing w:line="252" w:lineRule="exact"/>
        <w:ind w:left="183"/>
        <w:rPr>
          <w:i/>
        </w:rPr>
      </w:pPr>
      <w:r w:rsidRPr="00615CD9">
        <w:rPr>
          <w:i/>
          <w:shd w:val="clear" w:color="auto" w:fill="FFFF00"/>
        </w:rPr>
        <w:t xml:space="preserve">многозначных чисел. </w:t>
      </w:r>
    </w:p>
    <w:p w:rsidR="003410DF" w:rsidRPr="00615CD9" w:rsidRDefault="00615CD9">
      <w:pPr>
        <w:tabs>
          <w:tab w:val="right" w:pos="8242"/>
        </w:tabs>
        <w:spacing w:before="11" w:line="252" w:lineRule="exact"/>
        <w:ind w:left="183"/>
      </w:pPr>
      <w:r w:rsidRPr="00615CD9">
        <w:rPr>
          <w:shd w:val="clear" w:color="auto" w:fill="FFFF00"/>
        </w:rPr>
        <w:t xml:space="preserve">Алгоритм вычитания столбиком. </w:t>
      </w:r>
      <w:r w:rsidRPr="00615CD9">
        <w:rPr>
          <w:i/>
          <w:shd w:val="clear" w:color="auto" w:fill="FFFF00"/>
        </w:rPr>
        <w:t>Сложение и вычитаниемногозначныхчисел</w:t>
      </w:r>
      <w:r w:rsidRPr="00615CD9">
        <w:rPr>
          <w:i/>
        </w:rPr>
        <w:tab/>
      </w:r>
      <w:r w:rsidRPr="00615CD9">
        <w:t>1</w:t>
      </w:r>
    </w:p>
    <w:p w:rsidR="003410DF" w:rsidRPr="00615CD9" w:rsidRDefault="00615CD9">
      <w:pPr>
        <w:spacing w:line="252" w:lineRule="exact"/>
        <w:ind w:left="183"/>
        <w:rPr>
          <w:i/>
        </w:rPr>
      </w:pPr>
      <w:r w:rsidRPr="00615CD9">
        <w:rPr>
          <w:i/>
          <w:shd w:val="clear" w:color="auto" w:fill="FFFF00"/>
        </w:rPr>
        <w:t>«столбиком”</w:t>
      </w:r>
    </w:p>
    <w:p w:rsidR="003410DF" w:rsidRPr="00615CD9" w:rsidRDefault="00615CD9">
      <w:pPr>
        <w:tabs>
          <w:tab w:val="right" w:pos="8242"/>
        </w:tabs>
        <w:spacing w:before="11" w:line="252" w:lineRule="exact"/>
        <w:ind w:left="183"/>
      </w:pPr>
      <w:r w:rsidRPr="00615CD9">
        <w:rPr>
          <w:shd w:val="clear" w:color="auto" w:fill="FFFF00"/>
        </w:rPr>
        <w:t xml:space="preserve">Таблица и краткая запись задачи. </w:t>
      </w:r>
      <w:r w:rsidRPr="00615CD9">
        <w:rPr>
          <w:i/>
          <w:shd w:val="clear" w:color="auto" w:fill="FFFF00"/>
        </w:rPr>
        <w:t>Использованиеграфическогомоделирования</w:t>
      </w:r>
      <w:r w:rsidRPr="00615CD9">
        <w:rPr>
          <w:i/>
        </w:rPr>
        <w:tab/>
      </w:r>
      <w:r w:rsidRPr="00615CD9">
        <w:t>1</w:t>
      </w:r>
    </w:p>
    <w:p w:rsidR="003410DF" w:rsidRPr="00615CD9" w:rsidRDefault="00615CD9">
      <w:pPr>
        <w:spacing w:line="252" w:lineRule="exact"/>
        <w:ind w:left="183"/>
        <w:rPr>
          <w:i/>
        </w:rPr>
      </w:pPr>
      <w:r w:rsidRPr="00615CD9">
        <w:rPr>
          <w:i/>
          <w:shd w:val="clear" w:color="auto" w:fill="FFFF00"/>
        </w:rPr>
        <w:t>при решении задач на умножение и деление.</w:t>
      </w:r>
    </w:p>
    <w:p w:rsidR="003410DF" w:rsidRPr="00615CD9" w:rsidRDefault="00615CD9">
      <w:pPr>
        <w:tabs>
          <w:tab w:val="right" w:pos="8242"/>
        </w:tabs>
        <w:spacing w:before="11"/>
        <w:ind w:left="183"/>
      </w:pPr>
      <w:r w:rsidRPr="00615CD9">
        <w:rPr>
          <w:b/>
          <w:shd w:val="clear" w:color="auto" w:fill="FFFF00"/>
        </w:rPr>
        <w:t>Контрольная работа №2.</w:t>
      </w:r>
      <w:r w:rsidRPr="00615CD9">
        <w:rPr>
          <w:shd w:val="clear" w:color="auto" w:fill="FFFF00"/>
        </w:rPr>
        <w:t>«Единицы массы»</w:t>
      </w:r>
      <w:r w:rsidRPr="00615CD9">
        <w:tab/>
        <w:t>1</w:t>
      </w:r>
    </w:p>
    <w:p w:rsidR="003410DF" w:rsidRPr="00615CD9" w:rsidRDefault="00615CD9">
      <w:pPr>
        <w:tabs>
          <w:tab w:val="right" w:pos="8242"/>
        </w:tabs>
        <w:spacing w:before="263" w:line="252" w:lineRule="exact"/>
        <w:ind w:left="238"/>
      </w:pPr>
      <w:r w:rsidRPr="00615CD9">
        <w:rPr>
          <w:shd w:val="clear" w:color="auto" w:fill="FFFF00"/>
        </w:rPr>
        <w:t xml:space="preserve">Работа над ошибками. Поупражняемся в вычисленияхстолбиком. </w:t>
      </w:r>
      <w:r w:rsidRPr="00615CD9">
        <w:rPr>
          <w:i/>
          <w:shd w:val="clear" w:color="auto" w:fill="FFFF00"/>
        </w:rPr>
        <w:t>Сложение</w:t>
      </w:r>
      <w:r w:rsidRPr="00615CD9">
        <w:rPr>
          <w:i/>
        </w:rPr>
        <w:tab/>
      </w:r>
      <w:r w:rsidRPr="00615CD9">
        <w:t>1</w:t>
      </w:r>
    </w:p>
    <w:p w:rsidR="003410DF" w:rsidRPr="00615CD9" w:rsidRDefault="00615CD9">
      <w:pPr>
        <w:spacing w:line="252" w:lineRule="exact"/>
        <w:ind w:left="183"/>
        <w:rPr>
          <w:i/>
        </w:rPr>
      </w:pPr>
      <w:r w:rsidRPr="00615CD9">
        <w:rPr>
          <w:i/>
          <w:shd w:val="clear" w:color="auto" w:fill="FFFF00"/>
        </w:rPr>
        <w:t>и вычитание.</w:t>
      </w:r>
    </w:p>
    <w:p w:rsidR="003410DF" w:rsidRPr="00615CD9" w:rsidRDefault="00615CD9">
      <w:pPr>
        <w:tabs>
          <w:tab w:val="right" w:pos="8242"/>
        </w:tabs>
        <w:spacing w:before="11" w:line="252" w:lineRule="exact"/>
        <w:ind w:left="183"/>
      </w:pPr>
      <w:r w:rsidRPr="00615CD9">
        <w:rPr>
          <w:shd w:val="clear" w:color="auto" w:fill="FFFF00"/>
        </w:rPr>
        <w:t>Умножение «круглого» числа на однозначное.</w:t>
      </w:r>
      <w:r w:rsidRPr="00615CD9">
        <w:rPr>
          <w:i/>
          <w:shd w:val="clear" w:color="auto" w:fill="FFFF00"/>
        </w:rPr>
        <w:t>Алгоритмыписьменного</w:t>
      </w:r>
      <w:r w:rsidRPr="00615CD9">
        <w:rPr>
          <w:i/>
        </w:rPr>
        <w:tab/>
      </w:r>
      <w:r w:rsidRPr="00615CD9">
        <w:t>1</w:t>
      </w:r>
    </w:p>
    <w:p w:rsidR="003410DF" w:rsidRPr="00615CD9" w:rsidRDefault="00615CD9">
      <w:pPr>
        <w:tabs>
          <w:tab w:val="left" w:pos="3723"/>
        </w:tabs>
        <w:spacing w:line="252" w:lineRule="exact"/>
        <w:ind w:left="183"/>
        <w:rPr>
          <w:i/>
        </w:rPr>
      </w:pPr>
      <w:r w:rsidRPr="00615CD9">
        <w:rPr>
          <w:i/>
          <w:shd w:val="clear" w:color="auto" w:fill="FFFF00"/>
        </w:rPr>
        <w:t>умножения многозначныхчисел.</w:t>
      </w:r>
      <w:r w:rsidRPr="00615CD9">
        <w:rPr>
          <w:i/>
          <w:shd w:val="clear" w:color="auto" w:fill="FFFF00"/>
        </w:rPr>
        <w:tab/>
      </w:r>
    </w:p>
    <w:p w:rsidR="003410DF" w:rsidRPr="00615CD9" w:rsidRDefault="00615CD9">
      <w:pPr>
        <w:spacing w:before="15"/>
        <w:ind w:left="2372"/>
        <w:rPr>
          <w:b/>
        </w:rPr>
      </w:pPr>
      <w:r w:rsidRPr="00615CD9">
        <w:rPr>
          <w:b/>
          <w:shd w:val="clear" w:color="auto" w:fill="FFFF00"/>
        </w:rPr>
        <w:t>Вторая четверть (28 часов)</w:t>
      </w:r>
    </w:p>
    <w:p w:rsidR="003410DF" w:rsidRPr="00615CD9" w:rsidRDefault="003410DF">
      <w:pPr>
        <w:sectPr w:rsidR="003410DF" w:rsidRPr="00615CD9">
          <w:pgSz w:w="11910" w:h="16840"/>
          <w:pgMar w:top="1580" w:right="440" w:bottom="280" w:left="640" w:header="720" w:footer="720" w:gutter="0"/>
          <w:cols w:num="3" w:space="720" w:equalWidth="0">
            <w:col w:w="1021" w:space="40"/>
            <w:col w:w="702" w:space="39"/>
            <w:col w:w="9028"/>
          </w:cols>
        </w:sectPr>
      </w:pPr>
    </w:p>
    <w:p w:rsidR="003410DF" w:rsidRPr="00615CD9" w:rsidRDefault="00615CD9">
      <w:pPr>
        <w:ind w:left="2696" w:right="480" w:hanging="1916"/>
        <w:rPr>
          <w:b/>
        </w:rPr>
      </w:pPr>
      <w:r w:rsidRPr="00615CD9">
        <w:rPr>
          <w:b/>
          <w:shd w:val="clear" w:color="auto" w:fill="FFFF00"/>
        </w:rPr>
        <w:lastRenderedPageBreak/>
        <w:t>Арифметические действия (9ч) Геометрические величины (8 ч). Работа с текстовыми задачами(5 ч.) Работа с данными(4ч.) Геометрические фигуры-2ч.</w:t>
      </w:r>
    </w:p>
    <w:p w:rsidR="003410DF" w:rsidRPr="00615CD9" w:rsidRDefault="003410DF">
      <w:pPr>
        <w:sectPr w:rsidR="003410DF" w:rsidRPr="00615CD9">
          <w:type w:val="continuous"/>
          <w:pgSz w:w="11910" w:h="16840"/>
          <w:pgMar w:top="1040" w:right="440" w:bottom="280" w:left="640" w:header="720" w:footer="720" w:gutter="0"/>
          <w:cols w:space="720"/>
        </w:sectPr>
      </w:pPr>
    </w:p>
    <w:p w:rsidR="003410DF" w:rsidRPr="00615CD9" w:rsidRDefault="00615CD9">
      <w:pPr>
        <w:spacing w:before="5"/>
        <w:jc w:val="right"/>
      </w:pPr>
      <w:r w:rsidRPr="00615CD9">
        <w:lastRenderedPageBreak/>
        <w:t>35.</w:t>
      </w:r>
    </w:p>
    <w:p w:rsidR="003410DF" w:rsidRPr="00615CD9" w:rsidRDefault="003410DF">
      <w:pPr>
        <w:pStyle w:val="a3"/>
        <w:spacing w:before="10"/>
        <w:rPr>
          <w:sz w:val="22"/>
        </w:rPr>
      </w:pPr>
    </w:p>
    <w:p w:rsidR="003410DF" w:rsidRPr="00615CD9" w:rsidRDefault="00615CD9">
      <w:pPr>
        <w:jc w:val="right"/>
      </w:pPr>
      <w:r w:rsidRPr="00615CD9">
        <w:t>36.</w:t>
      </w:r>
    </w:p>
    <w:p w:rsidR="003410DF" w:rsidRPr="00615CD9" w:rsidRDefault="003410DF">
      <w:pPr>
        <w:pStyle w:val="a3"/>
        <w:spacing w:before="10"/>
        <w:rPr>
          <w:sz w:val="22"/>
        </w:rPr>
      </w:pPr>
    </w:p>
    <w:p w:rsidR="003410DF" w:rsidRPr="00615CD9" w:rsidRDefault="00615CD9">
      <w:pPr>
        <w:jc w:val="right"/>
      </w:pPr>
      <w:r w:rsidRPr="00615CD9">
        <w:t>37.</w:t>
      </w:r>
    </w:p>
    <w:p w:rsidR="003410DF" w:rsidRPr="00615CD9" w:rsidRDefault="003410DF">
      <w:pPr>
        <w:pStyle w:val="a3"/>
        <w:spacing w:before="10"/>
        <w:rPr>
          <w:sz w:val="22"/>
        </w:rPr>
      </w:pPr>
    </w:p>
    <w:p w:rsidR="003410DF" w:rsidRPr="00615CD9" w:rsidRDefault="00615CD9">
      <w:pPr>
        <w:jc w:val="right"/>
      </w:pPr>
      <w:r w:rsidRPr="00615CD9">
        <w:t>38.</w:t>
      </w:r>
    </w:p>
    <w:p w:rsidR="003410DF" w:rsidRPr="00615CD9" w:rsidRDefault="003410DF">
      <w:pPr>
        <w:pStyle w:val="a3"/>
        <w:spacing w:before="10"/>
        <w:rPr>
          <w:sz w:val="22"/>
        </w:rPr>
      </w:pPr>
    </w:p>
    <w:p w:rsidR="003410DF" w:rsidRPr="00615CD9" w:rsidRDefault="00615CD9">
      <w:pPr>
        <w:jc w:val="right"/>
      </w:pPr>
      <w:r w:rsidRPr="00615CD9">
        <w:t>39.</w:t>
      </w:r>
    </w:p>
    <w:p w:rsidR="003410DF" w:rsidRPr="00615CD9" w:rsidRDefault="003410DF">
      <w:pPr>
        <w:pStyle w:val="a3"/>
        <w:spacing w:before="10"/>
        <w:rPr>
          <w:sz w:val="22"/>
        </w:rPr>
      </w:pPr>
    </w:p>
    <w:p w:rsidR="003410DF" w:rsidRPr="00615CD9" w:rsidRDefault="00615CD9">
      <w:pPr>
        <w:jc w:val="right"/>
      </w:pPr>
      <w:r w:rsidRPr="00615CD9">
        <w:t>40.</w:t>
      </w:r>
    </w:p>
    <w:p w:rsidR="003410DF" w:rsidRPr="00615CD9" w:rsidRDefault="003410DF">
      <w:pPr>
        <w:pStyle w:val="a3"/>
        <w:spacing w:before="10"/>
        <w:rPr>
          <w:sz w:val="22"/>
        </w:rPr>
      </w:pPr>
    </w:p>
    <w:p w:rsidR="003410DF" w:rsidRPr="00615CD9" w:rsidRDefault="00615CD9">
      <w:pPr>
        <w:jc w:val="right"/>
      </w:pPr>
      <w:r w:rsidRPr="00615CD9">
        <w:t>41.</w:t>
      </w:r>
    </w:p>
    <w:p w:rsidR="003410DF" w:rsidRPr="00615CD9" w:rsidRDefault="003410DF">
      <w:pPr>
        <w:pStyle w:val="a3"/>
      </w:pPr>
    </w:p>
    <w:p w:rsidR="003410DF" w:rsidRPr="00615CD9" w:rsidRDefault="003410DF">
      <w:pPr>
        <w:pStyle w:val="a3"/>
      </w:pPr>
    </w:p>
    <w:p w:rsidR="003410DF" w:rsidRPr="00615CD9" w:rsidRDefault="003410DF">
      <w:pPr>
        <w:pStyle w:val="a3"/>
        <w:spacing w:before="10"/>
        <w:rPr>
          <w:sz w:val="18"/>
        </w:rPr>
      </w:pPr>
    </w:p>
    <w:p w:rsidR="003410DF" w:rsidRPr="00615CD9" w:rsidRDefault="00615CD9">
      <w:pPr>
        <w:jc w:val="right"/>
      </w:pPr>
      <w:r w:rsidRPr="00615CD9">
        <w:t>42.</w:t>
      </w:r>
    </w:p>
    <w:p w:rsidR="003410DF" w:rsidRPr="00615CD9" w:rsidRDefault="003410DF">
      <w:pPr>
        <w:pStyle w:val="a3"/>
        <w:spacing w:before="10"/>
        <w:rPr>
          <w:sz w:val="22"/>
        </w:rPr>
      </w:pPr>
    </w:p>
    <w:p w:rsidR="003410DF" w:rsidRPr="00615CD9" w:rsidRDefault="00615CD9">
      <w:pPr>
        <w:spacing w:before="1"/>
        <w:jc w:val="right"/>
      </w:pPr>
      <w:r w:rsidRPr="00615CD9">
        <w:t>43.</w:t>
      </w:r>
    </w:p>
    <w:p w:rsidR="003410DF" w:rsidRPr="00615CD9" w:rsidRDefault="00615CD9">
      <w:pPr>
        <w:spacing w:before="5"/>
        <w:ind w:left="391"/>
        <w:rPr>
          <w:i/>
        </w:rPr>
      </w:pPr>
      <w:r w:rsidRPr="00615CD9">
        <w:br w:type="column"/>
      </w:r>
      <w:r w:rsidRPr="00615CD9">
        <w:rPr>
          <w:i/>
          <w:shd w:val="clear" w:color="auto" w:fill="FFFF00"/>
        </w:rPr>
        <w:lastRenderedPageBreak/>
        <w:t>Р. с</w:t>
      </w:r>
    </w:p>
    <w:p w:rsidR="003410DF" w:rsidRPr="00615CD9" w:rsidRDefault="00615CD9">
      <w:pPr>
        <w:spacing w:before="1"/>
        <w:ind w:left="391"/>
        <w:rPr>
          <w:i/>
        </w:rPr>
      </w:pPr>
      <w:r w:rsidRPr="00615CD9">
        <w:rPr>
          <w:i/>
          <w:shd w:val="clear" w:color="auto" w:fill="FFFF00"/>
        </w:rPr>
        <w:t>и.</w:t>
      </w:r>
    </w:p>
    <w:p w:rsidR="003410DF" w:rsidRPr="00615CD9" w:rsidRDefault="00615CD9">
      <w:pPr>
        <w:spacing w:before="9"/>
        <w:ind w:left="391"/>
        <w:rPr>
          <w:i/>
        </w:rPr>
      </w:pPr>
      <w:r w:rsidRPr="00615CD9">
        <w:rPr>
          <w:i/>
          <w:shd w:val="clear" w:color="auto" w:fill="FFFF00"/>
        </w:rPr>
        <w:t>Г.</w:t>
      </w:r>
    </w:p>
    <w:p w:rsidR="003410DF" w:rsidRPr="00615CD9" w:rsidRDefault="00615CD9">
      <w:pPr>
        <w:spacing w:before="1"/>
        <w:ind w:left="391"/>
        <w:rPr>
          <w:i/>
        </w:rPr>
      </w:pPr>
      <w:r w:rsidRPr="00615CD9">
        <w:rPr>
          <w:i/>
          <w:shd w:val="clear" w:color="auto" w:fill="FFFF00"/>
        </w:rPr>
        <w:t>в.</w:t>
      </w:r>
    </w:p>
    <w:p w:rsidR="003410DF" w:rsidRPr="00615CD9" w:rsidRDefault="00615CD9">
      <w:pPr>
        <w:spacing w:before="9"/>
        <w:ind w:left="391"/>
        <w:rPr>
          <w:i/>
        </w:rPr>
      </w:pPr>
      <w:r w:rsidRPr="00615CD9">
        <w:rPr>
          <w:i/>
          <w:shd w:val="clear" w:color="auto" w:fill="FFFF00"/>
        </w:rPr>
        <w:t>Г.</w:t>
      </w:r>
    </w:p>
    <w:p w:rsidR="003410DF" w:rsidRPr="00615CD9" w:rsidRDefault="00615CD9">
      <w:pPr>
        <w:spacing w:before="1"/>
        <w:ind w:left="391"/>
        <w:rPr>
          <w:i/>
        </w:rPr>
      </w:pPr>
      <w:r w:rsidRPr="00615CD9">
        <w:rPr>
          <w:i/>
          <w:shd w:val="clear" w:color="auto" w:fill="FFFF00"/>
        </w:rPr>
        <w:t>в.</w:t>
      </w:r>
    </w:p>
    <w:p w:rsidR="003410DF" w:rsidRPr="00615CD9" w:rsidRDefault="00615CD9">
      <w:pPr>
        <w:spacing w:before="9"/>
        <w:ind w:left="391"/>
        <w:rPr>
          <w:i/>
        </w:rPr>
      </w:pPr>
      <w:r w:rsidRPr="00615CD9">
        <w:rPr>
          <w:i/>
          <w:shd w:val="clear" w:color="auto" w:fill="FFFF00"/>
        </w:rPr>
        <w:t>Г.</w:t>
      </w:r>
    </w:p>
    <w:p w:rsidR="003410DF" w:rsidRPr="00615CD9" w:rsidRDefault="00615CD9">
      <w:pPr>
        <w:spacing w:before="1"/>
        <w:ind w:left="391"/>
        <w:rPr>
          <w:i/>
        </w:rPr>
      </w:pPr>
      <w:r w:rsidRPr="00615CD9">
        <w:rPr>
          <w:i/>
          <w:shd w:val="clear" w:color="auto" w:fill="FFFF00"/>
        </w:rPr>
        <w:t>в.</w:t>
      </w:r>
    </w:p>
    <w:p w:rsidR="003410DF" w:rsidRPr="00615CD9" w:rsidRDefault="00615CD9">
      <w:pPr>
        <w:spacing w:before="9"/>
        <w:ind w:left="391"/>
        <w:rPr>
          <w:i/>
        </w:rPr>
      </w:pPr>
      <w:r w:rsidRPr="00615CD9">
        <w:rPr>
          <w:i/>
          <w:shd w:val="clear" w:color="auto" w:fill="FFFF00"/>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ind w:left="391"/>
        <w:rPr>
          <w:i/>
        </w:rPr>
      </w:pPr>
      <w:r w:rsidRPr="00615CD9">
        <w:rPr>
          <w:i/>
          <w:shd w:val="clear" w:color="auto" w:fill="FFFF00"/>
        </w:rPr>
        <w:t>Р. с</w:t>
      </w:r>
    </w:p>
    <w:p w:rsidR="003410DF" w:rsidRPr="00615CD9" w:rsidRDefault="00615CD9">
      <w:pPr>
        <w:spacing w:before="1"/>
        <w:ind w:left="391"/>
        <w:rPr>
          <w:i/>
        </w:rPr>
      </w:pPr>
      <w:r w:rsidRPr="00615CD9">
        <w:rPr>
          <w:i/>
          <w:shd w:val="clear" w:color="auto" w:fill="FFFF00"/>
        </w:rPr>
        <w:t>з.</w:t>
      </w:r>
    </w:p>
    <w:p w:rsidR="003410DF" w:rsidRPr="00615CD9" w:rsidRDefault="00615CD9">
      <w:pPr>
        <w:spacing w:before="9"/>
        <w:ind w:left="391"/>
        <w:rPr>
          <w:i/>
        </w:rPr>
      </w:pPr>
      <w:r w:rsidRPr="00615CD9">
        <w:rPr>
          <w:i/>
          <w:shd w:val="clear" w:color="auto" w:fill="FFFF00"/>
        </w:rPr>
        <w:t>Ар.</w:t>
      </w:r>
    </w:p>
    <w:p w:rsidR="003410DF" w:rsidRPr="00615CD9" w:rsidRDefault="00615CD9">
      <w:pPr>
        <w:spacing w:before="1"/>
        <w:ind w:left="391"/>
        <w:rPr>
          <w:i/>
        </w:rPr>
      </w:pPr>
      <w:r w:rsidRPr="00615CD9">
        <w:rPr>
          <w:i/>
          <w:shd w:val="clear" w:color="auto" w:fill="FFFF00"/>
        </w:rPr>
        <w:t>д.</w:t>
      </w:r>
    </w:p>
    <w:p w:rsidR="003410DF" w:rsidRPr="00615CD9" w:rsidRDefault="003410DF">
      <w:pPr>
        <w:pStyle w:val="a3"/>
        <w:rPr>
          <w:i/>
        </w:rPr>
      </w:pPr>
    </w:p>
    <w:p w:rsidR="003410DF" w:rsidRPr="00615CD9" w:rsidRDefault="003410DF">
      <w:pPr>
        <w:pStyle w:val="a3"/>
        <w:spacing w:before="9"/>
        <w:rPr>
          <w:i/>
          <w:sz w:val="20"/>
        </w:rPr>
      </w:pPr>
    </w:p>
    <w:p w:rsidR="003410DF" w:rsidRPr="00615CD9" w:rsidRDefault="00615CD9">
      <w:pPr>
        <w:spacing w:line="252" w:lineRule="exact"/>
        <w:ind w:left="391"/>
        <w:rPr>
          <w:i/>
        </w:rPr>
      </w:pPr>
      <w:r w:rsidRPr="00615CD9">
        <w:rPr>
          <w:i/>
          <w:shd w:val="clear" w:color="auto" w:fill="FFFF00"/>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2"/>
        <w:ind w:left="391"/>
        <w:rPr>
          <w:i/>
        </w:rPr>
      </w:pPr>
      <w:r w:rsidRPr="00615CD9">
        <w:rPr>
          <w:i/>
          <w:shd w:val="clear" w:color="auto" w:fill="FFFF00"/>
        </w:rPr>
        <w:t>Г.</w:t>
      </w:r>
    </w:p>
    <w:p w:rsidR="003410DF" w:rsidRPr="00615CD9" w:rsidRDefault="00615CD9">
      <w:pPr>
        <w:tabs>
          <w:tab w:val="right" w:pos="8209"/>
        </w:tabs>
        <w:spacing w:before="5"/>
        <w:ind w:left="183"/>
      </w:pPr>
      <w:r w:rsidRPr="00615CD9">
        <w:br w:type="column"/>
      </w:r>
      <w:r w:rsidRPr="00615CD9">
        <w:rPr>
          <w:shd w:val="clear" w:color="auto" w:fill="FFFF00"/>
        </w:rPr>
        <w:lastRenderedPageBreak/>
        <w:t>Умножение «круглого» числа на однозначное.</w:t>
      </w:r>
      <w:r w:rsidRPr="00615CD9">
        <w:rPr>
          <w:i/>
          <w:shd w:val="clear" w:color="auto" w:fill="FFFF00"/>
        </w:rPr>
        <w:t>Алгоритмыписьменного</w:t>
      </w:r>
      <w:r w:rsidRPr="00615CD9">
        <w:rPr>
          <w:i/>
        </w:rPr>
        <w:tab/>
      </w:r>
      <w:r w:rsidRPr="00615CD9">
        <w:t>1</w:t>
      </w:r>
    </w:p>
    <w:p w:rsidR="003410DF" w:rsidRPr="00615CD9" w:rsidRDefault="00615CD9">
      <w:pPr>
        <w:tabs>
          <w:tab w:val="left" w:pos="3723"/>
        </w:tabs>
        <w:spacing w:before="1"/>
        <w:ind w:left="183"/>
        <w:rPr>
          <w:i/>
        </w:rPr>
      </w:pPr>
      <w:r w:rsidRPr="00615CD9">
        <w:rPr>
          <w:i/>
          <w:shd w:val="clear" w:color="auto" w:fill="FFFF00"/>
        </w:rPr>
        <w:t>умножения многозначныхчисел.</w:t>
      </w:r>
      <w:r w:rsidRPr="00615CD9">
        <w:rPr>
          <w:i/>
          <w:shd w:val="clear" w:color="auto" w:fill="FFFF00"/>
        </w:rPr>
        <w:tab/>
      </w:r>
    </w:p>
    <w:p w:rsidR="003410DF" w:rsidRPr="00615CD9" w:rsidRDefault="00615CD9">
      <w:pPr>
        <w:tabs>
          <w:tab w:val="right" w:pos="8209"/>
        </w:tabs>
        <w:spacing w:before="9"/>
        <w:ind w:left="183"/>
      </w:pPr>
      <w:r w:rsidRPr="00615CD9">
        <w:rPr>
          <w:shd w:val="clear" w:color="auto" w:fill="FFFF00"/>
        </w:rPr>
        <w:t xml:space="preserve">Умножение суммы на число. </w:t>
      </w:r>
      <w:r w:rsidRPr="00615CD9">
        <w:rPr>
          <w:i/>
          <w:shd w:val="clear" w:color="auto" w:fill="FFFF00"/>
        </w:rPr>
        <w:t>Алгоритмыписьменного умножения</w:t>
      </w:r>
      <w:r w:rsidRPr="00615CD9">
        <w:rPr>
          <w:i/>
        </w:rPr>
        <w:tab/>
      </w:r>
      <w:r w:rsidRPr="00615CD9">
        <w:t>1</w:t>
      </w:r>
    </w:p>
    <w:p w:rsidR="003410DF" w:rsidRPr="00615CD9" w:rsidRDefault="00615CD9">
      <w:pPr>
        <w:spacing w:before="1"/>
        <w:ind w:left="183"/>
        <w:rPr>
          <w:i/>
        </w:rPr>
      </w:pPr>
      <w:r w:rsidRPr="00615CD9">
        <w:rPr>
          <w:i/>
          <w:shd w:val="clear" w:color="auto" w:fill="FFFF00"/>
        </w:rPr>
        <w:t xml:space="preserve">многозначных чисел. </w:t>
      </w:r>
    </w:p>
    <w:p w:rsidR="003410DF" w:rsidRPr="00615CD9" w:rsidRDefault="00615CD9">
      <w:pPr>
        <w:tabs>
          <w:tab w:val="right" w:pos="8209"/>
        </w:tabs>
        <w:spacing w:before="9"/>
        <w:ind w:left="183"/>
      </w:pPr>
      <w:r w:rsidRPr="00615CD9">
        <w:rPr>
          <w:shd w:val="clear" w:color="auto" w:fill="FFFF00"/>
        </w:rPr>
        <w:t>Умножение многозначного числа на однозначное.</w:t>
      </w:r>
      <w:r w:rsidRPr="00615CD9">
        <w:rPr>
          <w:i/>
          <w:shd w:val="clear" w:color="auto" w:fill="FFFF00"/>
        </w:rPr>
        <w:t>Алгоритмыписьменного</w:t>
      </w:r>
      <w:r w:rsidRPr="00615CD9">
        <w:rPr>
          <w:i/>
        </w:rPr>
        <w:tab/>
      </w:r>
      <w:r w:rsidRPr="00615CD9">
        <w:t>1</w:t>
      </w:r>
    </w:p>
    <w:p w:rsidR="003410DF" w:rsidRPr="00615CD9" w:rsidRDefault="00615CD9">
      <w:pPr>
        <w:spacing w:before="1"/>
        <w:ind w:left="183"/>
        <w:rPr>
          <w:i/>
        </w:rPr>
      </w:pPr>
      <w:r w:rsidRPr="00615CD9">
        <w:rPr>
          <w:i/>
          <w:shd w:val="clear" w:color="auto" w:fill="FFFF00"/>
        </w:rPr>
        <w:t>умножения многозначных чисел.</w:t>
      </w:r>
    </w:p>
    <w:p w:rsidR="003410DF" w:rsidRPr="00615CD9" w:rsidRDefault="00615CD9">
      <w:pPr>
        <w:tabs>
          <w:tab w:val="right" w:pos="8209"/>
        </w:tabs>
        <w:spacing w:before="9"/>
        <w:ind w:left="183"/>
      </w:pPr>
      <w:r w:rsidRPr="00615CD9">
        <w:rPr>
          <w:shd w:val="clear" w:color="auto" w:fill="FFFF00"/>
        </w:rPr>
        <w:t>Запись умножения в строчку и столбиком.</w:t>
      </w:r>
      <w:r w:rsidRPr="00615CD9">
        <w:rPr>
          <w:i/>
          <w:shd w:val="clear" w:color="auto" w:fill="FFFF00"/>
        </w:rPr>
        <w:t>Алгоритмыписьменного</w:t>
      </w:r>
      <w:r w:rsidRPr="00615CD9">
        <w:rPr>
          <w:i/>
        </w:rPr>
        <w:tab/>
      </w:r>
      <w:r w:rsidRPr="00615CD9">
        <w:t>1</w:t>
      </w:r>
    </w:p>
    <w:p w:rsidR="003410DF" w:rsidRPr="00615CD9" w:rsidRDefault="00615CD9">
      <w:pPr>
        <w:tabs>
          <w:tab w:val="left" w:pos="3723"/>
        </w:tabs>
        <w:spacing w:before="1"/>
        <w:ind w:left="183"/>
        <w:rPr>
          <w:i/>
        </w:rPr>
      </w:pPr>
      <w:r w:rsidRPr="00615CD9">
        <w:rPr>
          <w:i/>
          <w:shd w:val="clear" w:color="auto" w:fill="FFFF00"/>
        </w:rPr>
        <w:t>умножения многозначныхчисел.</w:t>
      </w:r>
      <w:r w:rsidRPr="00615CD9">
        <w:rPr>
          <w:i/>
          <w:shd w:val="clear" w:color="auto" w:fill="FFFF00"/>
        </w:rPr>
        <w:tab/>
      </w:r>
    </w:p>
    <w:p w:rsidR="003410DF" w:rsidRPr="00615CD9" w:rsidRDefault="00615CD9">
      <w:pPr>
        <w:tabs>
          <w:tab w:val="right" w:pos="8209"/>
        </w:tabs>
        <w:spacing w:before="9"/>
        <w:ind w:left="183"/>
      </w:pPr>
      <w:r w:rsidRPr="00615CD9">
        <w:rPr>
          <w:shd w:val="clear" w:color="auto" w:fill="FFFF00"/>
        </w:rPr>
        <w:t>Вычисления с помощью калькулятора.</w:t>
      </w:r>
      <w:r w:rsidRPr="00615CD9">
        <w:rPr>
          <w:i/>
          <w:shd w:val="clear" w:color="auto" w:fill="FFFF00"/>
        </w:rPr>
        <w:t>Использование свойств</w:t>
      </w:r>
      <w:r w:rsidRPr="00615CD9">
        <w:rPr>
          <w:i/>
        </w:rPr>
        <w:tab/>
      </w:r>
      <w:r w:rsidRPr="00615CD9">
        <w:t>1</w:t>
      </w:r>
    </w:p>
    <w:p w:rsidR="003410DF" w:rsidRPr="00615CD9" w:rsidRDefault="00615CD9">
      <w:pPr>
        <w:tabs>
          <w:tab w:val="left" w:pos="4431"/>
        </w:tabs>
        <w:spacing w:before="1"/>
        <w:ind w:left="183"/>
        <w:rPr>
          <w:i/>
        </w:rPr>
      </w:pPr>
      <w:r w:rsidRPr="00615CD9">
        <w:rPr>
          <w:i/>
          <w:shd w:val="clear" w:color="auto" w:fill="FFFF00"/>
        </w:rPr>
        <w:t>арифметических действий ввычислениях.</w:t>
      </w:r>
      <w:r w:rsidRPr="00615CD9">
        <w:rPr>
          <w:i/>
          <w:shd w:val="clear" w:color="auto" w:fill="FFFF00"/>
        </w:rPr>
        <w:tab/>
      </w:r>
    </w:p>
    <w:p w:rsidR="003410DF" w:rsidRPr="00615CD9" w:rsidRDefault="00615CD9">
      <w:pPr>
        <w:tabs>
          <w:tab w:val="right" w:pos="8209"/>
        </w:tabs>
        <w:spacing w:before="9"/>
        <w:ind w:left="183"/>
      </w:pPr>
      <w:r w:rsidRPr="00615CD9">
        <w:rPr>
          <w:shd w:val="clear" w:color="auto" w:fill="FFFF00"/>
        </w:rPr>
        <w:t xml:space="preserve">Сочетательное свойство умножения. </w:t>
      </w:r>
      <w:r w:rsidRPr="00615CD9">
        <w:rPr>
          <w:i/>
          <w:shd w:val="clear" w:color="auto" w:fill="FFFF00"/>
        </w:rPr>
        <w:t>Использованиесвойстварифметических</w:t>
      </w:r>
      <w:r w:rsidRPr="00615CD9">
        <w:rPr>
          <w:i/>
        </w:rPr>
        <w:tab/>
      </w:r>
      <w:r w:rsidRPr="00615CD9">
        <w:t>1</w:t>
      </w:r>
    </w:p>
    <w:p w:rsidR="003410DF" w:rsidRPr="00615CD9" w:rsidRDefault="00615CD9">
      <w:pPr>
        <w:spacing w:before="1"/>
        <w:ind w:left="183"/>
        <w:rPr>
          <w:i/>
        </w:rPr>
      </w:pPr>
      <w:r w:rsidRPr="00615CD9">
        <w:rPr>
          <w:i/>
          <w:shd w:val="clear" w:color="auto" w:fill="FFFF00"/>
        </w:rPr>
        <w:t>действий в вычислениях</w:t>
      </w:r>
    </w:p>
    <w:p w:rsidR="003410DF" w:rsidRPr="00615CD9" w:rsidRDefault="00615CD9">
      <w:pPr>
        <w:tabs>
          <w:tab w:val="right" w:pos="8209"/>
        </w:tabs>
        <w:spacing w:before="9"/>
        <w:ind w:left="183"/>
      </w:pPr>
      <w:r w:rsidRPr="00615CD9">
        <w:rPr>
          <w:shd w:val="clear" w:color="auto" w:fill="FFFF00"/>
        </w:rPr>
        <w:t xml:space="preserve">Группировка множителей. </w:t>
      </w:r>
      <w:r w:rsidRPr="00615CD9">
        <w:rPr>
          <w:i/>
          <w:shd w:val="clear" w:color="auto" w:fill="FFFF00"/>
        </w:rPr>
        <w:t>Использование свойстварифметическихдействий</w:t>
      </w:r>
      <w:r w:rsidRPr="00615CD9">
        <w:rPr>
          <w:i/>
        </w:rPr>
        <w:tab/>
      </w:r>
      <w:r w:rsidRPr="00615CD9">
        <w:t>1</w:t>
      </w:r>
    </w:p>
    <w:p w:rsidR="003410DF" w:rsidRPr="00615CD9" w:rsidRDefault="00615CD9">
      <w:pPr>
        <w:spacing w:before="1"/>
        <w:ind w:left="183" w:right="1499"/>
        <w:rPr>
          <w:i/>
        </w:rPr>
      </w:pPr>
      <w:r w:rsidRPr="00615CD9">
        <w:rPr>
          <w:i/>
          <w:shd w:val="clear" w:color="auto" w:fill="FFFF00"/>
        </w:rPr>
        <w:t>в вычислениях (перестановка и группировка слагаемых в сумме, множителейв произведении, умножение суммы и разности на число Сочетательноесвойство умножения..</w:t>
      </w:r>
    </w:p>
    <w:p w:rsidR="003410DF" w:rsidRPr="00615CD9" w:rsidRDefault="00615CD9">
      <w:pPr>
        <w:tabs>
          <w:tab w:val="right" w:pos="8209"/>
        </w:tabs>
        <w:spacing w:before="9" w:line="252" w:lineRule="exact"/>
        <w:ind w:left="183"/>
      </w:pPr>
      <w:r w:rsidRPr="00615CD9">
        <w:rPr>
          <w:shd w:val="clear" w:color="auto" w:fill="FFFF00"/>
        </w:rPr>
        <w:t>Умножение числа на произведение .</w:t>
      </w:r>
      <w:r w:rsidRPr="00615CD9">
        <w:rPr>
          <w:i/>
          <w:shd w:val="clear" w:color="auto" w:fill="FFFF00"/>
        </w:rPr>
        <w:t>Использованиесвойстварифметических</w:t>
      </w:r>
      <w:r w:rsidRPr="00615CD9">
        <w:rPr>
          <w:i/>
        </w:rPr>
        <w:tab/>
      </w:r>
      <w:r w:rsidRPr="00615CD9">
        <w:t>1</w:t>
      </w:r>
    </w:p>
    <w:p w:rsidR="003410DF" w:rsidRPr="00615CD9" w:rsidRDefault="00615CD9">
      <w:pPr>
        <w:spacing w:line="252" w:lineRule="exact"/>
        <w:ind w:left="183"/>
      </w:pPr>
      <w:r w:rsidRPr="00615CD9">
        <w:rPr>
          <w:i/>
          <w:shd w:val="clear" w:color="auto" w:fill="FFFF00"/>
        </w:rPr>
        <w:t>действий в вычислениях</w:t>
      </w:r>
      <w:r w:rsidRPr="00615CD9">
        <w:rPr>
          <w:shd w:val="clear" w:color="auto" w:fill="FFFF00"/>
        </w:rPr>
        <w:t>.</w:t>
      </w:r>
    </w:p>
    <w:p w:rsidR="003410DF" w:rsidRPr="00615CD9" w:rsidRDefault="00615CD9">
      <w:pPr>
        <w:tabs>
          <w:tab w:val="right" w:pos="8209"/>
        </w:tabs>
        <w:spacing w:before="12"/>
        <w:ind w:left="183"/>
      </w:pPr>
      <w:r w:rsidRPr="00615CD9">
        <w:rPr>
          <w:shd w:val="clear" w:color="auto" w:fill="FFFF00"/>
        </w:rPr>
        <w:t xml:space="preserve">Поупражняемся в вычислениях. </w:t>
      </w:r>
      <w:r w:rsidRPr="00615CD9">
        <w:rPr>
          <w:i/>
          <w:shd w:val="clear" w:color="auto" w:fill="FFFF00"/>
        </w:rPr>
        <w:t>Алгоритмыписьменногосложения,</w:t>
      </w:r>
      <w:r w:rsidRPr="00615CD9">
        <w:rPr>
          <w:i/>
        </w:rPr>
        <w:tab/>
      </w:r>
      <w:r w:rsidRPr="00615CD9">
        <w:t>1</w:t>
      </w:r>
    </w:p>
    <w:p w:rsidR="003410DF" w:rsidRPr="00615CD9" w:rsidRDefault="003410DF">
      <w:pPr>
        <w:sectPr w:rsidR="003410DF" w:rsidRPr="00615CD9">
          <w:type w:val="continuous"/>
          <w:pgSz w:w="11910" w:h="16840"/>
          <w:pgMar w:top="1040" w:right="440" w:bottom="280" w:left="640" w:header="720" w:footer="720" w:gutter="0"/>
          <w:cols w:num="3" w:space="720" w:equalWidth="0">
            <w:col w:w="1021" w:space="40"/>
            <w:col w:w="735" w:space="39"/>
            <w:col w:w="8995"/>
          </w:cols>
        </w:sectPr>
      </w:pPr>
    </w:p>
    <w:p w:rsidR="003410DF" w:rsidRPr="00615CD9" w:rsidRDefault="00902C5C">
      <w:pPr>
        <w:spacing w:before="237"/>
        <w:ind w:right="124"/>
        <w:jc w:val="right"/>
        <w:rPr>
          <w:rFonts w:ascii="Calibri"/>
        </w:rPr>
      </w:pPr>
      <w:r w:rsidRPr="00902C5C">
        <w:lastRenderedPageBreak/>
        <w:pict>
          <v:shape id="_x0000_s1464" type="#_x0000_t202" style="position:absolute;left:0;text-align:left;margin-left:306.1pt;margin-top:37.55pt;width:11.3pt;height:11.05pt;z-index:-260634624;mso-position-horizontal-relative:page;mso-position-vertical-relative:page" filled="f" stroked="f">
            <v:textbox inset="0,0,0,0">
              <w:txbxContent>
                <w:p w:rsidR="00A83D97" w:rsidRDefault="00A83D97">
                  <w:pPr>
                    <w:spacing w:line="221" w:lineRule="exact"/>
                    <w:rPr>
                      <w:rFonts w:ascii="Calibri"/>
                    </w:rPr>
                  </w:pPr>
                  <w:r>
                    <w:rPr>
                      <w:rFonts w:ascii="Calibri"/>
                    </w:rPr>
                    <w:t>40</w:t>
                  </w:r>
                </w:p>
              </w:txbxContent>
            </v:textbox>
            <w10:wrap anchorx="page" anchory="page"/>
          </v:shape>
        </w:pict>
      </w:r>
      <w:r w:rsidRPr="00902C5C">
        <w:pict>
          <v:rect id="_x0000_s1463" style="position:absolute;left:0;text-align:left;margin-left:0;margin-top:0;width:595.3pt;height:841.8pt;z-index:-260633600;mso-position-horizontal-relative:page;mso-position-vertical-relative:page" stroked="f">
            <w10:wrap anchorx="page" anchory="page"/>
          </v:rect>
        </w:pict>
      </w:r>
      <w:r w:rsidR="00615CD9" w:rsidRPr="00615CD9">
        <w:rPr>
          <w:rFonts w:ascii="Calibri"/>
        </w:rPr>
        <w:t>40</w:t>
      </w:r>
    </w:p>
    <w:p w:rsidR="003410DF" w:rsidRPr="00615CD9" w:rsidRDefault="003410DF">
      <w:pPr>
        <w:jc w:val="right"/>
        <w:rPr>
          <w:rFonts w:ascii="Calibri"/>
        </w:rPr>
        <w:sectPr w:rsidR="003410DF" w:rsidRPr="00615CD9">
          <w:type w:val="continuous"/>
          <w:pgSz w:w="11910" w:h="16840"/>
          <w:pgMar w:top="1040" w:right="440" w:bottom="280" w:left="640" w:header="720" w:footer="720" w:gutter="0"/>
          <w:cols w:space="720"/>
        </w:sectPr>
      </w:pPr>
    </w:p>
    <w:p w:rsidR="003410DF" w:rsidRPr="00615CD9" w:rsidRDefault="003410DF">
      <w:pPr>
        <w:pStyle w:val="a3"/>
        <w:spacing w:before="3"/>
        <w:rPr>
          <w:rFonts w:ascii="Calibri"/>
          <w:sz w:val="32"/>
        </w:rPr>
      </w:pPr>
    </w:p>
    <w:p w:rsidR="003410DF" w:rsidRPr="00615CD9" w:rsidRDefault="00615CD9">
      <w:pPr>
        <w:spacing w:before="1"/>
        <w:jc w:val="right"/>
      </w:pPr>
      <w:r w:rsidRPr="00615CD9">
        <w:t>44.</w:t>
      </w:r>
    </w:p>
    <w:p w:rsidR="003410DF" w:rsidRPr="00615CD9" w:rsidRDefault="003410DF">
      <w:pPr>
        <w:pStyle w:val="a3"/>
        <w:spacing w:before="10"/>
        <w:rPr>
          <w:sz w:val="22"/>
        </w:rPr>
      </w:pPr>
    </w:p>
    <w:p w:rsidR="003410DF" w:rsidRPr="00615CD9" w:rsidRDefault="00615CD9">
      <w:pPr>
        <w:jc w:val="right"/>
      </w:pPr>
      <w:r w:rsidRPr="00615CD9">
        <w:t>45.</w:t>
      </w:r>
    </w:p>
    <w:p w:rsidR="003410DF" w:rsidRPr="00615CD9" w:rsidRDefault="003410DF">
      <w:pPr>
        <w:pStyle w:val="a3"/>
        <w:spacing w:before="10"/>
        <w:rPr>
          <w:sz w:val="22"/>
        </w:rPr>
      </w:pPr>
    </w:p>
    <w:p w:rsidR="003410DF" w:rsidRPr="00615CD9" w:rsidRDefault="00615CD9">
      <w:pPr>
        <w:jc w:val="right"/>
      </w:pPr>
      <w:r w:rsidRPr="00615CD9">
        <w:t>46.</w:t>
      </w:r>
    </w:p>
    <w:p w:rsidR="003410DF" w:rsidRPr="00615CD9" w:rsidRDefault="003410DF">
      <w:pPr>
        <w:pStyle w:val="a3"/>
        <w:spacing w:before="10"/>
        <w:rPr>
          <w:sz w:val="22"/>
        </w:rPr>
      </w:pPr>
    </w:p>
    <w:p w:rsidR="003410DF" w:rsidRPr="00615CD9" w:rsidRDefault="00615CD9">
      <w:pPr>
        <w:jc w:val="right"/>
      </w:pPr>
      <w:r w:rsidRPr="00615CD9">
        <w:t>47.</w:t>
      </w:r>
    </w:p>
    <w:p w:rsidR="003410DF" w:rsidRPr="00615CD9" w:rsidRDefault="003410DF">
      <w:pPr>
        <w:pStyle w:val="a3"/>
        <w:spacing w:before="10"/>
        <w:rPr>
          <w:sz w:val="22"/>
        </w:rPr>
      </w:pPr>
    </w:p>
    <w:p w:rsidR="003410DF" w:rsidRPr="00615CD9" w:rsidRDefault="00615CD9">
      <w:pPr>
        <w:jc w:val="right"/>
      </w:pPr>
      <w:r w:rsidRPr="00615CD9">
        <w:t>48.</w:t>
      </w:r>
    </w:p>
    <w:p w:rsidR="003410DF" w:rsidRPr="00615CD9" w:rsidRDefault="003410DF">
      <w:pPr>
        <w:pStyle w:val="a3"/>
        <w:spacing w:before="10"/>
        <w:rPr>
          <w:sz w:val="22"/>
        </w:rPr>
      </w:pPr>
    </w:p>
    <w:p w:rsidR="003410DF" w:rsidRPr="00615CD9" w:rsidRDefault="00615CD9">
      <w:pPr>
        <w:jc w:val="right"/>
      </w:pPr>
      <w:r w:rsidRPr="00615CD9">
        <w:t>49.</w:t>
      </w:r>
    </w:p>
    <w:p w:rsidR="003410DF" w:rsidRPr="00615CD9" w:rsidRDefault="003410DF">
      <w:pPr>
        <w:pStyle w:val="a3"/>
        <w:spacing w:before="10"/>
        <w:rPr>
          <w:sz w:val="22"/>
        </w:rPr>
      </w:pPr>
    </w:p>
    <w:p w:rsidR="003410DF" w:rsidRPr="00615CD9" w:rsidRDefault="00615CD9">
      <w:pPr>
        <w:jc w:val="right"/>
      </w:pPr>
      <w:r w:rsidRPr="00615CD9">
        <w:t>50.</w:t>
      </w:r>
    </w:p>
    <w:p w:rsidR="003410DF" w:rsidRPr="00615CD9" w:rsidRDefault="003410DF">
      <w:pPr>
        <w:pStyle w:val="a3"/>
        <w:spacing w:before="10"/>
        <w:rPr>
          <w:sz w:val="22"/>
        </w:rPr>
      </w:pPr>
    </w:p>
    <w:p w:rsidR="003410DF" w:rsidRPr="00615CD9" w:rsidRDefault="00615CD9">
      <w:pPr>
        <w:jc w:val="right"/>
      </w:pPr>
      <w:r w:rsidRPr="00615CD9">
        <w:t>51.</w:t>
      </w:r>
    </w:p>
    <w:p w:rsidR="003410DF" w:rsidRPr="00615CD9" w:rsidRDefault="003410DF">
      <w:pPr>
        <w:pStyle w:val="a3"/>
      </w:pPr>
    </w:p>
    <w:p w:rsidR="003410DF" w:rsidRPr="00615CD9" w:rsidRDefault="003410DF">
      <w:pPr>
        <w:pStyle w:val="a3"/>
        <w:spacing w:before="9"/>
        <w:rPr>
          <w:sz w:val="20"/>
        </w:rPr>
      </w:pPr>
    </w:p>
    <w:p w:rsidR="003410DF" w:rsidRPr="00615CD9" w:rsidRDefault="00615CD9">
      <w:pPr>
        <w:jc w:val="right"/>
      </w:pPr>
      <w:r w:rsidRPr="00615CD9">
        <w:t>52.</w:t>
      </w:r>
    </w:p>
    <w:p w:rsidR="003410DF" w:rsidRPr="00615CD9" w:rsidRDefault="003410DF">
      <w:pPr>
        <w:pStyle w:val="a3"/>
        <w:spacing w:before="10"/>
        <w:rPr>
          <w:sz w:val="22"/>
        </w:rPr>
      </w:pPr>
    </w:p>
    <w:p w:rsidR="003410DF" w:rsidRPr="00615CD9" w:rsidRDefault="00615CD9">
      <w:pPr>
        <w:jc w:val="right"/>
      </w:pPr>
      <w:r w:rsidRPr="00615CD9">
        <w:t>53.</w:t>
      </w:r>
    </w:p>
    <w:p w:rsidR="003410DF" w:rsidRPr="00615CD9" w:rsidRDefault="003410DF">
      <w:pPr>
        <w:pStyle w:val="a3"/>
        <w:spacing w:before="10"/>
        <w:rPr>
          <w:sz w:val="22"/>
        </w:rPr>
      </w:pPr>
    </w:p>
    <w:p w:rsidR="003410DF" w:rsidRPr="00615CD9" w:rsidRDefault="00615CD9">
      <w:pPr>
        <w:jc w:val="right"/>
      </w:pPr>
      <w:r w:rsidRPr="00615CD9">
        <w:t>54.</w:t>
      </w:r>
    </w:p>
    <w:p w:rsidR="003410DF" w:rsidRPr="00615CD9" w:rsidRDefault="003410DF">
      <w:pPr>
        <w:pStyle w:val="a3"/>
        <w:spacing w:before="10"/>
        <w:rPr>
          <w:sz w:val="22"/>
        </w:rPr>
      </w:pPr>
    </w:p>
    <w:p w:rsidR="003410DF" w:rsidRPr="00615CD9" w:rsidRDefault="00615CD9">
      <w:pPr>
        <w:jc w:val="right"/>
      </w:pPr>
      <w:r w:rsidRPr="00615CD9">
        <w:t>55.</w:t>
      </w:r>
    </w:p>
    <w:p w:rsidR="003410DF" w:rsidRPr="00615CD9" w:rsidRDefault="003410DF">
      <w:pPr>
        <w:pStyle w:val="a3"/>
        <w:spacing w:before="10"/>
        <w:rPr>
          <w:sz w:val="22"/>
        </w:rPr>
      </w:pPr>
    </w:p>
    <w:p w:rsidR="003410DF" w:rsidRPr="00615CD9" w:rsidRDefault="00615CD9">
      <w:pPr>
        <w:jc w:val="right"/>
      </w:pPr>
      <w:r w:rsidRPr="00615CD9">
        <w:t>56.</w:t>
      </w:r>
    </w:p>
    <w:p w:rsidR="003410DF" w:rsidRPr="00615CD9" w:rsidRDefault="003410DF">
      <w:pPr>
        <w:pStyle w:val="a3"/>
        <w:spacing w:before="10"/>
        <w:rPr>
          <w:sz w:val="22"/>
        </w:rPr>
      </w:pPr>
    </w:p>
    <w:p w:rsidR="003410DF" w:rsidRPr="00615CD9" w:rsidRDefault="00615CD9">
      <w:pPr>
        <w:jc w:val="right"/>
      </w:pPr>
      <w:r w:rsidRPr="00615CD9">
        <w:t>57.</w:t>
      </w:r>
    </w:p>
    <w:p w:rsidR="003410DF" w:rsidRPr="00615CD9" w:rsidRDefault="003410DF">
      <w:pPr>
        <w:pStyle w:val="a3"/>
        <w:spacing w:before="10"/>
        <w:rPr>
          <w:sz w:val="22"/>
        </w:rPr>
      </w:pPr>
    </w:p>
    <w:p w:rsidR="003410DF" w:rsidRPr="00615CD9" w:rsidRDefault="00615CD9">
      <w:pPr>
        <w:jc w:val="right"/>
      </w:pPr>
      <w:r w:rsidRPr="00615CD9">
        <w:t>58.</w:t>
      </w:r>
    </w:p>
    <w:p w:rsidR="003410DF" w:rsidRPr="00615CD9" w:rsidRDefault="003410DF">
      <w:pPr>
        <w:pStyle w:val="a3"/>
        <w:spacing w:before="10"/>
        <w:rPr>
          <w:sz w:val="22"/>
        </w:rPr>
      </w:pPr>
    </w:p>
    <w:p w:rsidR="003410DF" w:rsidRPr="00615CD9" w:rsidRDefault="00615CD9">
      <w:pPr>
        <w:jc w:val="right"/>
      </w:pPr>
      <w:r w:rsidRPr="00615CD9">
        <w:t>59.</w:t>
      </w:r>
    </w:p>
    <w:p w:rsidR="003410DF" w:rsidRPr="00615CD9" w:rsidRDefault="003410DF">
      <w:pPr>
        <w:pStyle w:val="a3"/>
        <w:spacing w:before="10"/>
        <w:rPr>
          <w:sz w:val="22"/>
        </w:rPr>
      </w:pPr>
    </w:p>
    <w:p w:rsidR="003410DF" w:rsidRPr="00615CD9" w:rsidRDefault="00615CD9">
      <w:pPr>
        <w:jc w:val="right"/>
      </w:pPr>
      <w:r w:rsidRPr="00615CD9">
        <w:t>60.</w:t>
      </w:r>
    </w:p>
    <w:p w:rsidR="003410DF" w:rsidRPr="00615CD9" w:rsidRDefault="003410DF">
      <w:pPr>
        <w:pStyle w:val="a3"/>
        <w:spacing w:before="10"/>
        <w:rPr>
          <w:sz w:val="22"/>
        </w:rPr>
      </w:pPr>
    </w:p>
    <w:p w:rsidR="003410DF" w:rsidRPr="00615CD9" w:rsidRDefault="00615CD9">
      <w:pPr>
        <w:jc w:val="right"/>
      </w:pPr>
      <w:r w:rsidRPr="00615CD9">
        <w:t>61.</w:t>
      </w:r>
    </w:p>
    <w:p w:rsidR="003410DF" w:rsidRPr="00615CD9" w:rsidRDefault="003410DF">
      <w:pPr>
        <w:pStyle w:val="a3"/>
        <w:spacing w:before="10"/>
        <w:rPr>
          <w:sz w:val="22"/>
        </w:rPr>
      </w:pPr>
    </w:p>
    <w:p w:rsidR="003410DF" w:rsidRPr="00615CD9" w:rsidRDefault="00615CD9">
      <w:pPr>
        <w:jc w:val="right"/>
      </w:pPr>
      <w:r w:rsidRPr="00615CD9">
        <w:t>62.</w:t>
      </w:r>
    </w:p>
    <w:p w:rsidR="003410DF" w:rsidRPr="00615CD9" w:rsidRDefault="00615CD9">
      <w:pPr>
        <w:spacing w:before="133"/>
        <w:ind w:left="391"/>
        <w:rPr>
          <w:i/>
        </w:rPr>
      </w:pPr>
      <w:r w:rsidRPr="00615CD9">
        <w:br w:type="column"/>
      </w:r>
      <w:r w:rsidRPr="00615CD9">
        <w:rPr>
          <w:i/>
          <w:shd w:val="clear" w:color="auto" w:fill="FFFF00"/>
        </w:rPr>
        <w:lastRenderedPageBreak/>
        <w:t>в.</w:t>
      </w:r>
    </w:p>
    <w:p w:rsidR="003410DF" w:rsidRPr="00615CD9" w:rsidRDefault="00902C5C">
      <w:pPr>
        <w:spacing w:before="8"/>
        <w:ind w:left="391"/>
        <w:rPr>
          <w:i/>
        </w:rPr>
      </w:pPr>
      <w:r w:rsidRPr="00902C5C">
        <w:pict>
          <v:group id="_x0000_s1360" style="position:absolute;left:0;text-align:left;margin-left:63.5pt;margin-top:-12.95pt;width:489.6pt;height:658.2pt;z-index:-260629504;mso-position-horizontal-relative:page" coordorigin="1270,-259" coordsize="9792,13164">
            <v:shape id="_x0000_s1462" style="position:absolute;left:1279;top:-255;width:9773;height:2" coordorigin="1279,-255" coordsize="9773,0" o:spt="100" adj="0,,0" path="m1279,-255r701,m1990,-255r556,m2556,-255r7644,m10210,-255r842,e" filled="f" strokeweight=".48pt">
              <v:stroke joinstyle="round"/>
              <v:formulas/>
              <v:path arrowok="t" o:connecttype="segments"/>
            </v:shape>
            <v:rect id="_x0000_s1461" style="position:absolute;left:1384;top:14;width:360;height:255" fillcolor="yellow" stroked="f"/>
            <v:shape id="_x0000_s1460" style="position:absolute;left:1279;top:9;width:8921;height:2" coordorigin="1279,9" coordsize="8921,0" o:spt="100" adj="0,,0" path="m1279,9r701,m1990,9r556,m2556,9r7644,e" filled="f" strokeweight=".48pt">
              <v:stroke joinstyle="round"/>
              <v:formulas/>
              <v:path arrowok="t" o:connecttype="segments"/>
            </v:shape>
            <v:line id="_x0000_s1459" style="position:absolute" from="10630,14" to="10630,269" strokecolor="yellow" strokeweight="5.52pt"/>
            <v:line id="_x0000_s1458" style="position:absolute" from="10210,9" to="11052,9" strokeweight=".48pt"/>
            <v:rect id="_x0000_s1457" style="position:absolute;left:1384;top:530;width:360;height:255" fillcolor="yellow" stroked="f"/>
            <v:shape id="_x0000_s1456" style="position:absolute;left:1279;top:525;width:8921;height:2" coordorigin="1279,525" coordsize="8921,0" o:spt="100" adj="0,,0" path="m1279,525r701,m1990,525r556,m2556,525r7644,e" filled="f" strokeweight=".16969mm">
              <v:stroke joinstyle="round"/>
              <v:formulas/>
              <v:path arrowok="t" o:connecttype="segments"/>
            </v:shape>
            <v:line id="_x0000_s1455" style="position:absolute" from="10630,530" to="10630,785" strokecolor="yellow" strokeweight="5.52pt"/>
            <v:line id="_x0000_s1454" style="position:absolute" from="10210,525" to="11052,525" strokeweight=".16969mm"/>
            <v:rect id="_x0000_s1453" style="position:absolute;left:1384;top:1046;width:360;height:255" fillcolor="yellow" stroked="f"/>
            <v:shape id="_x0000_s1452" style="position:absolute;left:1279;top:1041;width:8921;height:2" coordorigin="1279,1041" coordsize="8921,0" o:spt="100" adj="0,,0" path="m1279,1041r701,m1990,1041r556,m2556,1041r7644,e" filled="f" strokeweight=".48pt">
              <v:stroke joinstyle="round"/>
              <v:formulas/>
              <v:path arrowok="t" o:connecttype="segments"/>
            </v:shape>
            <v:line id="_x0000_s1451" style="position:absolute" from="10630,1046" to="10630,1301" strokecolor="yellow" strokeweight="5.52pt"/>
            <v:line id="_x0000_s1450" style="position:absolute" from="10210,1041" to="11052,1041" strokeweight=".48pt"/>
            <v:rect id="_x0000_s1449" style="position:absolute;left:1384;top:1562;width:360;height:255" fillcolor="yellow" stroked="f"/>
            <v:shape id="_x0000_s1448" style="position:absolute;left:1279;top:1557;width:8921;height:2" coordorigin="1279,1557" coordsize="8921,0" o:spt="100" adj="0,,0" path="m1279,1557r701,m1990,1557r556,m2556,1557r7644,e" filled="f" strokeweight=".48pt">
              <v:stroke joinstyle="round"/>
              <v:formulas/>
              <v:path arrowok="t" o:connecttype="segments"/>
            </v:shape>
            <v:line id="_x0000_s1447" style="position:absolute" from="10630,1562" to="10630,1817" strokecolor="yellow" strokeweight="5.52pt"/>
            <v:line id="_x0000_s1446" style="position:absolute" from="10210,1557" to="11052,1557" strokeweight=".48pt"/>
            <v:rect id="_x0000_s1445" style="position:absolute;left:1384;top:2078;width:360;height:255" fillcolor="yellow" stroked="f"/>
            <v:shape id="_x0000_s1444" style="position:absolute;left:1279;top:2073;width:8921;height:2" coordorigin="1279,2073" coordsize="8921,0" o:spt="100" adj="0,,0" path="m1279,2073r701,m1990,2073r556,m2556,2073r7644,e" filled="f" strokeweight=".16969mm">
              <v:stroke joinstyle="round"/>
              <v:formulas/>
              <v:path arrowok="t" o:connecttype="segments"/>
            </v:shape>
            <v:line id="_x0000_s1443" style="position:absolute" from="10630,2078" to="10630,2333" strokecolor="yellow" strokeweight="5.52pt"/>
            <v:line id="_x0000_s1442" style="position:absolute" from="10210,2073" to="11052,2073" strokeweight=".16969mm"/>
            <v:rect id="_x0000_s1441" style="position:absolute;left:1384;top:2594;width:360;height:255" fillcolor="yellow" stroked="f"/>
            <v:shape id="_x0000_s1440" style="position:absolute;left:1279;top:2589;width:8921;height:2" coordorigin="1279,2589" coordsize="8921,0" o:spt="100" adj="0,,0" path="m1279,2589r701,m1990,2589r556,m2556,2589r7644,e" filled="f" strokeweight=".48pt">
              <v:stroke joinstyle="round"/>
              <v:formulas/>
              <v:path arrowok="t" o:connecttype="segments"/>
            </v:shape>
            <v:line id="_x0000_s1439" style="position:absolute" from="10630,2594" to="10630,2849" strokecolor="yellow" strokeweight="5.52pt"/>
            <v:line id="_x0000_s1438" style="position:absolute" from="10210,2589" to="11052,2589" strokeweight=".48pt"/>
            <v:rect id="_x0000_s1437" style="position:absolute;left:1384;top:3110;width:360;height:252" fillcolor="yellow" stroked="f"/>
            <v:shape id="_x0000_s1436" style="position:absolute;left:1279;top:3105;width:8921;height:2" coordorigin="1279,3105" coordsize="8921,0" o:spt="100" adj="0,,0" path="m1279,3105r701,m1990,3105r556,m2556,3105r7644,e" filled="f" strokeweight=".48pt">
              <v:stroke joinstyle="round"/>
              <v:formulas/>
              <v:path arrowok="t" o:connecttype="segments"/>
            </v:shape>
            <v:line id="_x0000_s1435" style="position:absolute" from="10630,3110" to="10630,3362" strokecolor="yellow" strokeweight="5.52pt"/>
            <v:line id="_x0000_s1434" style="position:absolute" from="10210,3105" to="11052,3105" strokeweight=".48pt"/>
            <v:rect id="_x0000_s1433" style="position:absolute;left:1384;top:3626;width:360;height:252" fillcolor="yellow" stroked="f"/>
            <v:shape id="_x0000_s1432" style="position:absolute;left:1279;top:3621;width:8921;height:2" coordorigin="1279,3621" coordsize="8921,0" o:spt="100" adj="0,,0" path="m1279,3621r701,m1990,3621r556,m2556,3621r7644,e" filled="f" strokeweight=".16969mm">
              <v:stroke joinstyle="round"/>
              <v:formulas/>
              <v:path arrowok="t" o:connecttype="segments"/>
            </v:shape>
            <v:line id="_x0000_s1431" style="position:absolute" from="10630,3626" to="10630,3878" strokecolor="yellow" strokeweight="5.52pt"/>
            <v:line id="_x0000_s1430" style="position:absolute" from="10210,3621" to="11052,3621" strokeweight=".16969mm"/>
            <v:rect id="_x0000_s1429" style="position:absolute;left:1384;top:4394;width:360;height:255" fillcolor="yellow" stroked="f"/>
            <v:shape id="_x0000_s1428" style="position:absolute;left:1279;top:4389;width:8921;height:2" coordorigin="1279,4389" coordsize="8921,0" o:spt="100" adj="0,,0" path="m1279,4389r701,m1990,4389r556,m2556,4389r7644,e" filled="f" strokeweight=".48pt">
              <v:stroke joinstyle="round"/>
              <v:formulas/>
              <v:path arrowok="t" o:connecttype="segments"/>
            </v:shape>
            <v:line id="_x0000_s1427" style="position:absolute" from="10630,4394" to="10630,4649" strokecolor="yellow" strokeweight="5.52pt"/>
            <v:line id="_x0000_s1426" style="position:absolute" from="10210,4389" to="11052,4389" strokeweight=".48pt"/>
            <v:rect id="_x0000_s1425" style="position:absolute;left:1384;top:4910;width:360;height:255" fillcolor="yellow" stroked="f"/>
            <v:shape id="_x0000_s1424" style="position:absolute;left:1279;top:4905;width:8921;height:2" coordorigin="1279,4905" coordsize="8921,0" o:spt="100" adj="0,,0" path="m1279,4905r701,m1990,4905r556,m2556,4905r7644,e" filled="f" strokeweight=".48pt">
              <v:stroke joinstyle="round"/>
              <v:formulas/>
              <v:path arrowok="t" o:connecttype="segments"/>
            </v:shape>
            <v:line id="_x0000_s1423" style="position:absolute" from="10630,4910" to="10630,5165" strokecolor="yellow" strokeweight="5.52pt"/>
            <v:line id="_x0000_s1422" style="position:absolute" from="10210,4905" to="11052,4905" strokeweight=".48pt"/>
            <v:rect id="_x0000_s1421" style="position:absolute;left:1384;top:5426;width:360;height:255" fillcolor="yellow" stroked="f"/>
            <v:shape id="_x0000_s1420" style="position:absolute;left:1279;top:5421;width:8921;height:2" coordorigin="1279,5421" coordsize="8921,0" o:spt="100" adj="0,,0" path="m1279,5421r701,m1990,5421r556,m2556,5421r7644,e" filled="f" strokeweight=".16969mm">
              <v:stroke joinstyle="round"/>
              <v:formulas/>
              <v:path arrowok="t" o:connecttype="segments"/>
            </v:shape>
            <v:line id="_x0000_s1419" style="position:absolute" from="10630,5426" to="10630,5681" strokecolor="yellow" strokeweight="5.52pt"/>
            <v:line id="_x0000_s1418" style="position:absolute" from="10210,5421" to="11052,5421" strokeweight=".16969mm"/>
            <v:rect id="_x0000_s1417" style="position:absolute;left:1384;top:5942;width:360;height:255" fillcolor="yellow" stroked="f"/>
            <v:shape id="_x0000_s1416" style="position:absolute;left:1279;top:5937;width:8921;height:2" coordorigin="1279,5937" coordsize="8921,0" o:spt="100" adj="0,,0" path="m1279,5937r701,m1990,5937r556,m2556,5937r7644,e" filled="f" strokeweight=".48pt">
              <v:stroke joinstyle="round"/>
              <v:formulas/>
              <v:path arrowok="t" o:connecttype="segments"/>
            </v:shape>
            <v:line id="_x0000_s1415" style="position:absolute" from="10630,5942" to="10630,6197" strokecolor="yellow" strokeweight="5.52pt"/>
            <v:line id="_x0000_s1414" style="position:absolute" from="10210,5937" to="11052,5937" strokeweight=".48pt"/>
            <v:rect id="_x0000_s1413" style="position:absolute;left:1384;top:6458;width:360;height:255" fillcolor="yellow" stroked="f"/>
            <v:shape id="_x0000_s1412" style="position:absolute;left:1279;top:6453;width:8921;height:2" coordorigin="1279,6453" coordsize="8921,0" o:spt="100" adj="0,,0" path="m1279,6453r701,m1990,6453r556,m2556,6453r7644,e" filled="f" strokeweight=".48pt">
              <v:stroke joinstyle="round"/>
              <v:formulas/>
              <v:path arrowok="t" o:connecttype="segments"/>
            </v:shape>
            <v:line id="_x0000_s1411" style="position:absolute" from="10630,6458" to="10630,6713" strokecolor="yellow" strokeweight="5.52pt"/>
            <v:line id="_x0000_s1410" style="position:absolute" from="10210,6453" to="11052,6453" strokeweight=".48pt"/>
            <v:rect id="_x0000_s1409" style="position:absolute;left:1384;top:6974;width:360;height:255" fillcolor="yellow" stroked="f"/>
            <v:shape id="_x0000_s1408" style="position:absolute;left:1279;top:6969;width:8921;height:2" coordorigin="1279,6969" coordsize="8921,0" o:spt="100" adj="0,,0" path="m1279,6969r701,m1990,6969r556,m2556,6969r7644,e" filled="f" strokeweight=".16969mm">
              <v:stroke joinstyle="round"/>
              <v:formulas/>
              <v:path arrowok="t" o:connecttype="segments"/>
            </v:shape>
            <v:line id="_x0000_s1407" style="position:absolute" from="10630,6974" to="10630,7229" strokecolor="yellow" strokeweight="5.52pt"/>
            <v:line id="_x0000_s1406" style="position:absolute" from="10210,6969" to="11052,6969" strokeweight=".16969mm"/>
            <v:rect id="_x0000_s1405" style="position:absolute;left:1384;top:7490;width:360;height:255" fillcolor="yellow" stroked="f"/>
            <v:shape id="_x0000_s1404" style="position:absolute;left:1279;top:7485;width:8921;height:2" coordorigin="1279,7485" coordsize="8921,0" o:spt="100" adj="0,,0" path="m1279,7485r701,m1990,7485r556,m2556,7485r7644,e" filled="f" strokeweight=".48pt">
              <v:stroke joinstyle="round"/>
              <v:formulas/>
              <v:path arrowok="t" o:connecttype="segments"/>
            </v:shape>
            <v:line id="_x0000_s1403" style="position:absolute" from="10630,7490" to="10630,7745" strokecolor="yellow" strokeweight="5.52pt"/>
            <v:line id="_x0000_s1402" style="position:absolute" from="10210,7485" to="11052,7485" strokeweight=".48pt"/>
            <v:rect id="_x0000_s1401" style="position:absolute;left:1384;top:8006;width:360;height:255" fillcolor="yellow" stroked="f"/>
            <v:shape id="_x0000_s1400" style="position:absolute;left:1279;top:8001;width:8921;height:2" coordorigin="1279,8001" coordsize="8921,0" o:spt="100" adj="0,,0" path="m1279,8001r701,m1990,8001r556,m2556,8001r7644,e" filled="f" strokeweight=".48pt">
              <v:stroke joinstyle="round"/>
              <v:formulas/>
              <v:path arrowok="t" o:connecttype="segments"/>
            </v:shape>
            <v:line id="_x0000_s1399" style="position:absolute" from="10630,8006" to="10630,8261" strokecolor="yellow" strokeweight="5.52pt"/>
            <v:line id="_x0000_s1398" style="position:absolute" from="10210,8001" to="11052,8001" strokeweight=".48pt"/>
            <v:rect id="_x0000_s1397" style="position:absolute;left:1384;top:8522;width:360;height:255" fillcolor="yellow" stroked="f"/>
            <v:shape id="_x0000_s1396" style="position:absolute;left:1279;top:8517;width:8921;height:2" coordorigin="1279,8517" coordsize="8921,0" o:spt="100" adj="0,,0" path="m1279,8517r701,m1990,8517r556,m2556,8517r7644,e" filled="f" strokeweight=".16969mm">
              <v:stroke joinstyle="round"/>
              <v:formulas/>
              <v:path arrowok="t" o:connecttype="segments"/>
            </v:shape>
            <v:line id="_x0000_s1395" style="position:absolute" from="10630,8522" to="10630,8777" strokecolor="yellow" strokeweight="5.52pt"/>
            <v:line id="_x0000_s1394" style="position:absolute" from="10210,8517" to="11052,8517" strokeweight=".16969mm"/>
            <v:rect id="_x0000_s1393" style="position:absolute;left:1384;top:9038;width:360;height:255" fillcolor="yellow" stroked="f"/>
            <v:shape id="_x0000_s1392" style="position:absolute;left:1279;top:9033;width:8921;height:2" coordorigin="1279,9033" coordsize="8921,0" o:spt="100" adj="0,,0" path="m1279,9033r701,m1990,9033r556,m2556,9033r7644,e" filled="f" strokeweight=".48pt">
              <v:stroke joinstyle="round"/>
              <v:formulas/>
              <v:path arrowok="t" o:connecttype="segments"/>
            </v:shape>
            <v:line id="_x0000_s1391" style="position:absolute" from="10630,9038" to="10630,9293" strokecolor="yellow" strokeweight="5.52pt"/>
            <v:line id="_x0000_s1390" style="position:absolute" from="10210,9033" to="11052,9033" strokeweight=".48pt"/>
            <v:rect id="_x0000_s1389" style="position:absolute;left:1384;top:9554;width:360;height:255" fillcolor="yellow" stroked="f"/>
            <v:shape id="_x0000_s1388" style="position:absolute;left:1279;top:9549;width:8921;height:2" coordorigin="1279,9549" coordsize="8921,0" o:spt="100" adj="0,,0" path="m1279,9549r701,m1990,9549r556,m2556,9549r7644,e" filled="f" strokeweight=".48pt">
              <v:stroke joinstyle="round"/>
              <v:formulas/>
              <v:path arrowok="t" o:connecttype="segments"/>
            </v:shape>
            <v:line id="_x0000_s1387" style="position:absolute" from="10630,9554" to="10630,9809" strokecolor="yellow" strokeweight="5.52pt"/>
            <v:shape id="_x0000_s1386" style="position:absolute;left:1984;top:-260;width:9068;height:10582" coordorigin="1985,-259" coordsize="9068,10582" o:spt="100" adj="0,,0" path="m10210,9549r842,m1985,-259r,10581m2551,-259r,10581m10205,-259r,10581e" filled="f" strokeweight=".48pt">
              <v:stroke joinstyle="round"/>
              <v:formulas/>
              <v:path arrowok="t" o:connecttype="segments"/>
            </v:shape>
            <v:shape id="_x0000_s1385" style="position:absolute;left:1279;top:10317;width:9773;height:2" coordorigin="1279,10317" coordsize="9773,0" o:spt="100" adj="0,,0" path="m1279,10317r701,m1990,10317r556,m2556,10317r7644,m10210,10317r842,e" filled="f" strokeweight=".16969mm">
              <v:stroke joinstyle="round"/>
              <v:formulas/>
              <v:path arrowok="t" o:connecttype="segments"/>
            </v:shape>
            <v:rect id="_x0000_s1384" style="position:absolute;left:1384;top:11092;width:360;height:252" fillcolor="yellow" stroked="f"/>
            <v:shape id="_x0000_s1383" style="position:absolute;left:1279;top:11087;width:8921;height:2" coordorigin="1279,11088" coordsize="8921,0" o:spt="100" adj="0,,0" path="m1279,11088r701,m1990,11088r556,m2556,11088r7644,e" filled="f" strokeweight=".16969mm">
              <v:stroke joinstyle="round"/>
              <v:formulas/>
              <v:path arrowok="t" o:connecttype="segments"/>
            </v:shape>
            <v:line id="_x0000_s1382" style="position:absolute" from="10630,11093" to="10630,11345" strokecolor="yellow" strokeweight="5.52pt"/>
            <v:line id="_x0000_s1381" style="position:absolute" from="10210,11088" to="11052,11088" strokeweight=".16969mm"/>
            <v:rect id="_x0000_s1380" style="position:absolute;left:1384;top:11608;width:360;height:252" fillcolor="yellow" stroked="f"/>
            <v:shape id="_x0000_s1379" style="position:absolute;left:1279;top:11603;width:8921;height:2" coordorigin="1279,11604" coordsize="8921,0" o:spt="100" adj="0,,0" path="m1279,11604r701,m1990,11604r556,m2556,11604r7644,e" filled="f" strokeweight=".48pt">
              <v:stroke joinstyle="round"/>
              <v:formulas/>
              <v:path arrowok="t" o:connecttype="segments"/>
            </v:shape>
            <v:line id="_x0000_s1378" style="position:absolute" from="10630,11609" to="10630,11861" strokecolor="yellow" strokeweight="5.52pt"/>
            <v:line id="_x0000_s1377" style="position:absolute" from="10210,11604" to="11052,11604" strokeweight=".48pt"/>
            <v:rect id="_x0000_s1376" style="position:absolute;left:1384;top:12124;width:360;height:252" fillcolor="yellow" stroked="f"/>
            <v:shape id="_x0000_s1375" style="position:absolute;left:1279;top:12119;width:8921;height:2" coordorigin="1279,12120" coordsize="8921,0" o:spt="100" adj="0,,0" path="m1279,12120r701,m1990,12120r556,m2556,12120r7644,e" filled="f" strokeweight=".48pt">
              <v:stroke joinstyle="round"/>
              <v:formulas/>
              <v:path arrowok="t" o:connecttype="segments"/>
            </v:shape>
            <v:line id="_x0000_s1374" style="position:absolute" from="10630,12125" to="10630,12377" strokecolor="yellow" strokeweight="5.52pt"/>
            <v:line id="_x0000_s1373" style="position:absolute" from="10210,12120" to="11052,12120" strokeweight=".48pt"/>
            <v:rect id="_x0000_s1372" style="position:absolute;left:1384;top:12640;width:360;height:252" fillcolor="yellow" stroked="f"/>
            <v:shape id="_x0000_s1371" style="position:absolute;left:1279;top:12635;width:8921;height:2" coordorigin="1279,12636" coordsize="8921,0" o:spt="100" adj="0,,0" path="m1279,12636r701,m1990,12636r556,m2556,12636r7644,e" filled="f" strokeweight=".16969mm">
              <v:stroke joinstyle="round"/>
              <v:formulas/>
              <v:path arrowok="t" o:connecttype="segments"/>
            </v:shape>
            <v:line id="_x0000_s1370" style="position:absolute" from="10630,12641" to="10630,12893" strokecolor="yellow" strokeweight="5.52pt"/>
            <v:shape id="_x0000_s1369" style="position:absolute;left:1274;top:-260;width:9778;height:13164" coordorigin="1274,-259" coordsize="9778,13164" o:spt="100" adj="0,,0" path="m10210,12636r842,m1274,-259r,13164e" filled="f" strokeweight=".16969mm">
              <v:stroke joinstyle="round"/>
              <v:formulas/>
              <v:path arrowok="t" o:connecttype="segments"/>
            </v:shape>
            <v:line id="_x0000_s1368" style="position:absolute" from="1279,12900" to="1980,12900" strokeweight=".48pt"/>
            <v:line id="_x0000_s1367" style="position:absolute" from="1985,11083" to="1985,12905" strokeweight=".48pt"/>
            <v:line id="_x0000_s1366" style="position:absolute" from="1990,12900" to="2546,12900" strokeweight=".48pt"/>
            <v:line id="_x0000_s1365" style="position:absolute" from="2551,11083" to="2551,12905" strokeweight=".48pt"/>
            <v:line id="_x0000_s1364" style="position:absolute" from="2556,12900" to="10200,12900" strokeweight=".48pt"/>
            <v:line id="_x0000_s1363" style="position:absolute" from="10205,11083" to="10205,12905" strokeweight=".48pt"/>
            <v:line id="_x0000_s1362" style="position:absolute" from="10210,12900" to="11052,12900" strokeweight=".48pt"/>
            <v:line id="_x0000_s1361" style="position:absolute" from="11057,-259" to="11057,12905" strokeweight=".48pt"/>
            <w10:wrap anchorx="page"/>
          </v:group>
        </w:pict>
      </w:r>
      <w:r w:rsidR="00615CD9" w:rsidRPr="00615CD9">
        <w:rPr>
          <w:i/>
          <w:shd w:val="clear" w:color="auto" w:fill="FFFF00"/>
        </w:rPr>
        <w:t>Ар.</w:t>
      </w:r>
    </w:p>
    <w:p w:rsidR="003410DF" w:rsidRPr="00615CD9" w:rsidRDefault="00615CD9">
      <w:pPr>
        <w:spacing w:before="2"/>
        <w:ind w:left="391"/>
        <w:rPr>
          <w:i/>
        </w:rPr>
      </w:pPr>
      <w:r w:rsidRPr="00615CD9">
        <w:rPr>
          <w:i/>
          <w:shd w:val="clear" w:color="auto" w:fill="FFFF00"/>
        </w:rPr>
        <w:t>д.</w:t>
      </w:r>
    </w:p>
    <w:p w:rsidR="003410DF" w:rsidRPr="00615CD9" w:rsidRDefault="00615CD9">
      <w:pPr>
        <w:spacing w:before="8"/>
        <w:ind w:left="391"/>
        <w:rPr>
          <w:i/>
        </w:rPr>
      </w:pPr>
      <w:r w:rsidRPr="00615CD9">
        <w:rPr>
          <w:i/>
          <w:shd w:val="clear" w:color="auto" w:fill="FFFF00"/>
        </w:rPr>
        <w:t>Р. с</w:t>
      </w:r>
    </w:p>
    <w:p w:rsidR="003410DF" w:rsidRPr="00615CD9" w:rsidRDefault="00615CD9">
      <w:pPr>
        <w:spacing w:before="2"/>
        <w:ind w:left="391"/>
        <w:rPr>
          <w:i/>
        </w:rPr>
      </w:pPr>
      <w:r w:rsidRPr="00615CD9">
        <w:rPr>
          <w:i/>
          <w:shd w:val="clear" w:color="auto" w:fill="FFFF00"/>
        </w:rPr>
        <w:t>з.</w:t>
      </w:r>
    </w:p>
    <w:p w:rsidR="003410DF" w:rsidRPr="00615CD9" w:rsidRDefault="00615CD9">
      <w:pPr>
        <w:spacing w:before="8"/>
        <w:ind w:left="391"/>
        <w:rPr>
          <w:i/>
        </w:rPr>
      </w:pPr>
      <w:r w:rsidRPr="00615CD9">
        <w:rPr>
          <w:i/>
          <w:shd w:val="clear" w:color="auto" w:fill="FFFF00"/>
        </w:rPr>
        <w:t>Г.</w:t>
      </w:r>
    </w:p>
    <w:p w:rsidR="003410DF" w:rsidRPr="00615CD9" w:rsidRDefault="00615CD9">
      <w:pPr>
        <w:spacing w:before="2"/>
        <w:ind w:left="391"/>
        <w:rPr>
          <w:i/>
        </w:rPr>
      </w:pPr>
      <w:r w:rsidRPr="00615CD9">
        <w:rPr>
          <w:i/>
          <w:shd w:val="clear" w:color="auto" w:fill="FFFF00"/>
        </w:rPr>
        <w:t>в.</w:t>
      </w:r>
    </w:p>
    <w:p w:rsidR="003410DF" w:rsidRPr="00615CD9" w:rsidRDefault="00615CD9">
      <w:pPr>
        <w:spacing w:before="8"/>
        <w:ind w:left="391"/>
        <w:rPr>
          <w:i/>
        </w:rPr>
      </w:pPr>
      <w:r w:rsidRPr="00615CD9">
        <w:rPr>
          <w:i/>
          <w:shd w:val="clear" w:color="auto" w:fill="FFFF00"/>
        </w:rPr>
        <w:t>Г.</w:t>
      </w:r>
    </w:p>
    <w:p w:rsidR="003410DF" w:rsidRPr="00615CD9" w:rsidRDefault="00615CD9">
      <w:pPr>
        <w:spacing w:before="2"/>
        <w:ind w:left="391"/>
        <w:rPr>
          <w:i/>
        </w:rPr>
      </w:pPr>
      <w:r w:rsidRPr="00615CD9">
        <w:rPr>
          <w:i/>
          <w:shd w:val="clear" w:color="auto" w:fill="FFFF00"/>
        </w:rPr>
        <w:t>в.</w:t>
      </w:r>
    </w:p>
    <w:p w:rsidR="003410DF" w:rsidRPr="00615CD9" w:rsidRDefault="00615CD9">
      <w:pPr>
        <w:spacing w:before="9"/>
        <w:ind w:left="391"/>
        <w:rPr>
          <w:i/>
        </w:rPr>
      </w:pPr>
      <w:r w:rsidRPr="00615CD9">
        <w:rPr>
          <w:i/>
          <w:shd w:val="clear" w:color="auto" w:fill="FFFF00"/>
        </w:rPr>
        <w:t>Ч.</w:t>
      </w:r>
    </w:p>
    <w:p w:rsidR="003410DF" w:rsidRPr="00615CD9" w:rsidRDefault="00615CD9">
      <w:pPr>
        <w:spacing w:before="1"/>
        <w:ind w:left="391"/>
        <w:rPr>
          <w:i/>
        </w:rPr>
      </w:pPr>
      <w:r w:rsidRPr="00615CD9">
        <w:rPr>
          <w:i/>
          <w:shd w:val="clear" w:color="auto" w:fill="FFFF00"/>
        </w:rPr>
        <w:t>и в.</w:t>
      </w:r>
    </w:p>
    <w:p w:rsidR="003410DF" w:rsidRPr="00615CD9" w:rsidRDefault="00615CD9">
      <w:pPr>
        <w:spacing w:before="9"/>
        <w:ind w:left="391"/>
        <w:rPr>
          <w:i/>
        </w:rPr>
      </w:pPr>
      <w:r w:rsidRPr="00615CD9">
        <w:rPr>
          <w:i/>
          <w:shd w:val="clear" w:color="auto" w:fill="FFFF00"/>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line="252" w:lineRule="exact"/>
        <w:ind w:left="391"/>
        <w:rPr>
          <w:i/>
        </w:rPr>
      </w:pPr>
      <w:r w:rsidRPr="00615CD9">
        <w:rPr>
          <w:i/>
          <w:shd w:val="clear" w:color="auto" w:fill="FFFF00"/>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shd w:val="clear" w:color="auto" w:fill="FFFF00"/>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3410DF">
      <w:pPr>
        <w:pStyle w:val="a3"/>
        <w:spacing w:before="9"/>
        <w:rPr>
          <w:i/>
          <w:sz w:val="22"/>
        </w:rPr>
      </w:pPr>
    </w:p>
    <w:p w:rsidR="003410DF" w:rsidRPr="00615CD9" w:rsidRDefault="00615CD9">
      <w:pPr>
        <w:spacing w:before="1"/>
        <w:ind w:left="391"/>
        <w:rPr>
          <w:i/>
        </w:rPr>
      </w:pPr>
      <w:r w:rsidRPr="00615CD9">
        <w:rPr>
          <w:i/>
          <w:shd w:val="clear" w:color="auto" w:fill="FFFF00"/>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ind w:left="391"/>
        <w:rPr>
          <w:i/>
        </w:rPr>
      </w:pPr>
      <w:r w:rsidRPr="00615CD9">
        <w:rPr>
          <w:i/>
          <w:shd w:val="clear" w:color="auto" w:fill="FFFF00"/>
        </w:rPr>
        <w:t>Р. с</w:t>
      </w:r>
    </w:p>
    <w:p w:rsidR="003410DF" w:rsidRPr="00615CD9" w:rsidRDefault="00615CD9">
      <w:pPr>
        <w:spacing w:before="1"/>
        <w:ind w:left="391"/>
        <w:rPr>
          <w:i/>
        </w:rPr>
      </w:pPr>
      <w:r w:rsidRPr="00615CD9">
        <w:rPr>
          <w:i/>
          <w:shd w:val="clear" w:color="auto" w:fill="FFFF00"/>
        </w:rPr>
        <w:t>з.</w:t>
      </w:r>
    </w:p>
    <w:p w:rsidR="003410DF" w:rsidRPr="00615CD9" w:rsidRDefault="00615CD9">
      <w:pPr>
        <w:spacing w:before="9"/>
        <w:ind w:left="391"/>
        <w:rPr>
          <w:i/>
        </w:rPr>
      </w:pPr>
      <w:r w:rsidRPr="00615CD9">
        <w:rPr>
          <w:i/>
          <w:shd w:val="clear" w:color="auto" w:fill="FFFF00"/>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ind w:left="391"/>
        <w:rPr>
          <w:i/>
        </w:rPr>
      </w:pPr>
      <w:r w:rsidRPr="00615CD9">
        <w:rPr>
          <w:i/>
          <w:shd w:val="clear" w:color="auto" w:fill="FFFF00"/>
        </w:rPr>
        <w:t>Р. с</w:t>
      </w:r>
    </w:p>
    <w:p w:rsidR="003410DF" w:rsidRPr="00615CD9" w:rsidRDefault="00615CD9">
      <w:pPr>
        <w:spacing w:before="1"/>
        <w:ind w:left="391"/>
        <w:rPr>
          <w:i/>
        </w:rPr>
      </w:pPr>
      <w:r w:rsidRPr="00615CD9">
        <w:rPr>
          <w:i/>
          <w:shd w:val="clear" w:color="auto" w:fill="FFFF00"/>
        </w:rPr>
        <w:t>з.</w:t>
      </w:r>
    </w:p>
    <w:p w:rsidR="003410DF" w:rsidRPr="00615CD9" w:rsidRDefault="00615CD9">
      <w:pPr>
        <w:spacing w:before="9"/>
        <w:ind w:left="391"/>
        <w:rPr>
          <w:i/>
        </w:rPr>
      </w:pPr>
      <w:r w:rsidRPr="00615CD9">
        <w:rPr>
          <w:i/>
          <w:shd w:val="clear" w:color="auto" w:fill="FFFF00"/>
        </w:rPr>
        <w:t>Пр.</w:t>
      </w:r>
    </w:p>
    <w:p w:rsidR="003410DF" w:rsidRPr="00615CD9" w:rsidRDefault="00615CD9">
      <w:pPr>
        <w:spacing w:before="1"/>
        <w:ind w:left="391"/>
        <w:rPr>
          <w:i/>
        </w:rPr>
      </w:pPr>
      <w:r w:rsidRPr="00615CD9">
        <w:rPr>
          <w:i/>
          <w:shd w:val="clear" w:color="auto" w:fill="FFFF00"/>
        </w:rPr>
        <w:t>от.</w:t>
      </w:r>
    </w:p>
    <w:p w:rsidR="003410DF" w:rsidRPr="00615CD9" w:rsidRDefault="00615CD9">
      <w:pPr>
        <w:spacing w:before="9"/>
        <w:ind w:left="391"/>
        <w:rPr>
          <w:i/>
        </w:rPr>
      </w:pPr>
      <w:r w:rsidRPr="00615CD9">
        <w:rPr>
          <w:i/>
          <w:shd w:val="clear" w:color="auto" w:fill="FFFF00"/>
        </w:rPr>
        <w:t>Пр.</w:t>
      </w:r>
    </w:p>
    <w:p w:rsidR="003410DF" w:rsidRPr="00615CD9" w:rsidRDefault="00615CD9">
      <w:pPr>
        <w:spacing w:before="1"/>
        <w:ind w:left="391"/>
        <w:rPr>
          <w:i/>
        </w:rPr>
      </w:pPr>
      <w:r w:rsidRPr="00615CD9">
        <w:rPr>
          <w:i/>
          <w:shd w:val="clear" w:color="auto" w:fill="FFFF00"/>
        </w:rPr>
        <w:t>от.</w:t>
      </w:r>
    </w:p>
    <w:p w:rsidR="003410DF" w:rsidRPr="00615CD9" w:rsidRDefault="00615CD9">
      <w:pPr>
        <w:spacing w:before="9"/>
        <w:ind w:left="391"/>
        <w:rPr>
          <w:i/>
        </w:rPr>
      </w:pPr>
      <w:r w:rsidRPr="00615CD9">
        <w:rPr>
          <w:i/>
          <w:shd w:val="clear" w:color="auto" w:fill="FFFF00"/>
        </w:rPr>
        <w:t xml:space="preserve">Р. </w:t>
      </w:r>
      <w:r w:rsidRPr="00615CD9">
        <w:rPr>
          <w:i/>
          <w:spacing w:val="-19"/>
          <w:shd w:val="clear" w:color="auto" w:fill="FFFF00"/>
        </w:rPr>
        <w:t>с</w:t>
      </w:r>
    </w:p>
    <w:p w:rsidR="003410DF" w:rsidRPr="00615CD9" w:rsidRDefault="00615CD9">
      <w:pPr>
        <w:spacing w:before="1"/>
        <w:ind w:left="391"/>
        <w:rPr>
          <w:i/>
        </w:rPr>
      </w:pPr>
      <w:r w:rsidRPr="00615CD9">
        <w:rPr>
          <w:i/>
          <w:shd w:val="clear" w:color="auto" w:fill="FFFF00"/>
        </w:rPr>
        <w:t>з.</w:t>
      </w:r>
    </w:p>
    <w:p w:rsidR="003410DF" w:rsidRPr="00615CD9" w:rsidRDefault="00615CD9">
      <w:pPr>
        <w:spacing w:before="9"/>
        <w:ind w:left="391"/>
        <w:rPr>
          <w:i/>
        </w:rPr>
      </w:pPr>
      <w:r w:rsidRPr="00615CD9">
        <w:rPr>
          <w:i/>
          <w:shd w:val="clear" w:color="auto" w:fill="FFFF00"/>
        </w:rPr>
        <w:t>Ч.</w:t>
      </w:r>
    </w:p>
    <w:p w:rsidR="003410DF" w:rsidRPr="00615CD9" w:rsidRDefault="00615CD9">
      <w:pPr>
        <w:spacing w:before="1"/>
        <w:ind w:left="391"/>
        <w:rPr>
          <w:i/>
        </w:rPr>
      </w:pPr>
      <w:r w:rsidRPr="00615CD9">
        <w:rPr>
          <w:i/>
          <w:shd w:val="clear" w:color="auto" w:fill="FFFF00"/>
        </w:rPr>
        <w:t>и в.</w:t>
      </w:r>
    </w:p>
    <w:p w:rsidR="003410DF" w:rsidRPr="00615CD9" w:rsidRDefault="00615CD9">
      <w:pPr>
        <w:spacing w:before="9"/>
        <w:ind w:left="391"/>
        <w:rPr>
          <w:i/>
        </w:rPr>
      </w:pPr>
      <w:r w:rsidRPr="00615CD9">
        <w:rPr>
          <w:i/>
          <w:shd w:val="clear" w:color="auto" w:fill="FFFF00"/>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ind w:left="391"/>
        <w:rPr>
          <w:i/>
        </w:rPr>
      </w:pPr>
      <w:r w:rsidRPr="00615CD9">
        <w:rPr>
          <w:i/>
          <w:shd w:val="clear" w:color="auto" w:fill="FFFF00"/>
        </w:rPr>
        <w:t>Ч.</w:t>
      </w:r>
    </w:p>
    <w:p w:rsidR="003410DF" w:rsidRPr="00615CD9" w:rsidRDefault="00615CD9">
      <w:pPr>
        <w:spacing w:before="1"/>
        <w:ind w:left="391"/>
        <w:rPr>
          <w:i/>
        </w:rPr>
      </w:pPr>
      <w:r w:rsidRPr="00615CD9">
        <w:rPr>
          <w:i/>
          <w:shd w:val="clear" w:color="auto" w:fill="FFFF00"/>
        </w:rPr>
        <w:t>и в.</w:t>
      </w:r>
    </w:p>
    <w:p w:rsidR="003410DF" w:rsidRPr="00615CD9" w:rsidRDefault="00615CD9">
      <w:pPr>
        <w:spacing w:before="9"/>
        <w:ind w:left="391"/>
        <w:rPr>
          <w:i/>
        </w:rPr>
      </w:pPr>
      <w:r w:rsidRPr="00615CD9">
        <w:rPr>
          <w:i/>
          <w:shd w:val="clear" w:color="auto" w:fill="FFFF00"/>
        </w:rPr>
        <w:t>Пр.</w:t>
      </w:r>
    </w:p>
    <w:p w:rsidR="003410DF" w:rsidRPr="00615CD9" w:rsidRDefault="00615CD9">
      <w:pPr>
        <w:spacing w:before="2"/>
        <w:ind w:left="391"/>
        <w:rPr>
          <w:i/>
        </w:rPr>
      </w:pPr>
      <w:r w:rsidRPr="00615CD9">
        <w:rPr>
          <w:i/>
          <w:shd w:val="clear" w:color="auto" w:fill="FFFF00"/>
        </w:rPr>
        <w:t>от.</w:t>
      </w:r>
    </w:p>
    <w:p w:rsidR="003410DF" w:rsidRPr="00615CD9" w:rsidRDefault="00615CD9">
      <w:pPr>
        <w:spacing w:before="133"/>
        <w:ind w:left="183"/>
      </w:pPr>
      <w:r w:rsidRPr="00615CD9">
        <w:br w:type="column"/>
      </w:r>
      <w:r w:rsidRPr="00615CD9">
        <w:rPr>
          <w:i/>
          <w:shd w:val="clear" w:color="auto" w:fill="FFFF00"/>
        </w:rPr>
        <w:lastRenderedPageBreak/>
        <w:t>вычитания, умножения и деления многозначных чисел</w:t>
      </w:r>
      <w:r w:rsidRPr="00615CD9">
        <w:rPr>
          <w:shd w:val="clear" w:color="auto" w:fill="FFFF00"/>
        </w:rPr>
        <w:t>.</w:t>
      </w:r>
    </w:p>
    <w:p w:rsidR="003410DF" w:rsidRPr="00615CD9" w:rsidRDefault="00615CD9">
      <w:pPr>
        <w:tabs>
          <w:tab w:val="right" w:pos="8209"/>
        </w:tabs>
        <w:spacing w:before="8"/>
        <w:ind w:left="183"/>
      </w:pPr>
      <w:r w:rsidRPr="00615CD9">
        <w:rPr>
          <w:shd w:val="clear" w:color="auto" w:fill="FFFF00"/>
        </w:rPr>
        <w:t xml:space="preserve">Кратное сравнение чисел и величин. </w:t>
      </w:r>
      <w:r w:rsidRPr="00615CD9">
        <w:rPr>
          <w:i/>
          <w:shd w:val="clear" w:color="auto" w:fill="FFFF00"/>
        </w:rPr>
        <w:t>Алгоритмыписьменногосложения,</w:t>
      </w:r>
      <w:r w:rsidRPr="00615CD9">
        <w:rPr>
          <w:i/>
        </w:rPr>
        <w:tab/>
      </w:r>
      <w:r w:rsidRPr="00615CD9">
        <w:t>1</w:t>
      </w:r>
    </w:p>
    <w:p w:rsidR="003410DF" w:rsidRPr="00615CD9" w:rsidRDefault="00615CD9">
      <w:pPr>
        <w:spacing w:before="2"/>
        <w:ind w:left="183"/>
        <w:rPr>
          <w:i/>
        </w:rPr>
      </w:pPr>
      <w:r w:rsidRPr="00615CD9">
        <w:rPr>
          <w:i/>
          <w:shd w:val="clear" w:color="auto" w:fill="FFFF00"/>
        </w:rPr>
        <w:t>вычитания, умножения и деления многозначных чисел.</w:t>
      </w:r>
    </w:p>
    <w:p w:rsidR="003410DF" w:rsidRPr="00615CD9" w:rsidRDefault="00615CD9">
      <w:pPr>
        <w:tabs>
          <w:tab w:val="right" w:pos="8209"/>
        </w:tabs>
        <w:spacing w:before="8"/>
        <w:ind w:left="183"/>
      </w:pPr>
      <w:r w:rsidRPr="00615CD9">
        <w:rPr>
          <w:shd w:val="clear" w:color="auto" w:fill="FFFF00"/>
        </w:rPr>
        <w:t xml:space="preserve">Задачи на кратное сравнение. </w:t>
      </w:r>
      <w:r w:rsidRPr="00615CD9">
        <w:rPr>
          <w:i/>
          <w:shd w:val="clear" w:color="auto" w:fill="FFFF00"/>
        </w:rPr>
        <w:t>Представление текста задачи(таблица,схема,</w:t>
      </w:r>
      <w:r w:rsidRPr="00615CD9">
        <w:rPr>
          <w:i/>
        </w:rPr>
        <w:tab/>
      </w:r>
      <w:r w:rsidRPr="00615CD9">
        <w:t>1</w:t>
      </w:r>
    </w:p>
    <w:p w:rsidR="003410DF" w:rsidRPr="00615CD9" w:rsidRDefault="00615CD9">
      <w:pPr>
        <w:spacing w:before="2"/>
        <w:ind w:left="183"/>
        <w:rPr>
          <w:i/>
        </w:rPr>
      </w:pPr>
      <w:r w:rsidRPr="00615CD9">
        <w:rPr>
          <w:i/>
          <w:shd w:val="clear" w:color="auto" w:fill="FFFF00"/>
        </w:rPr>
        <w:t>диаграмма и другие модели).</w:t>
      </w:r>
    </w:p>
    <w:p w:rsidR="003410DF" w:rsidRPr="00615CD9" w:rsidRDefault="00615CD9">
      <w:pPr>
        <w:tabs>
          <w:tab w:val="right" w:pos="8209"/>
        </w:tabs>
        <w:spacing w:before="8"/>
        <w:ind w:left="183"/>
      </w:pPr>
      <w:r w:rsidRPr="00615CD9">
        <w:rPr>
          <w:shd w:val="clear" w:color="auto" w:fill="FFFF00"/>
        </w:rPr>
        <w:t xml:space="preserve">Задачи на кратное сравнение. </w:t>
      </w:r>
      <w:r w:rsidRPr="00615CD9">
        <w:rPr>
          <w:i/>
          <w:shd w:val="clear" w:color="auto" w:fill="FFFF00"/>
        </w:rPr>
        <w:t>Представление текста задачи(таблица,схема,</w:t>
      </w:r>
      <w:r w:rsidRPr="00615CD9">
        <w:rPr>
          <w:i/>
        </w:rPr>
        <w:tab/>
      </w:r>
      <w:r w:rsidRPr="00615CD9">
        <w:t>1</w:t>
      </w:r>
    </w:p>
    <w:p w:rsidR="003410DF" w:rsidRPr="00615CD9" w:rsidRDefault="00615CD9">
      <w:pPr>
        <w:spacing w:before="2"/>
        <w:ind w:left="183"/>
      </w:pPr>
      <w:r w:rsidRPr="00615CD9">
        <w:rPr>
          <w:i/>
          <w:shd w:val="clear" w:color="auto" w:fill="FFFF00"/>
        </w:rPr>
        <w:t xml:space="preserve">диаграмма и другие модели). </w:t>
      </w:r>
      <w:r w:rsidRPr="00615CD9">
        <w:rPr>
          <w:shd w:val="clear" w:color="auto" w:fill="FFFF00"/>
        </w:rPr>
        <w:t>Закрепление.</w:t>
      </w:r>
    </w:p>
    <w:p w:rsidR="003410DF" w:rsidRPr="00615CD9" w:rsidRDefault="00615CD9">
      <w:pPr>
        <w:tabs>
          <w:tab w:val="right" w:pos="8209"/>
        </w:tabs>
        <w:spacing w:before="8"/>
        <w:ind w:left="183"/>
      </w:pPr>
      <w:r w:rsidRPr="00615CD9">
        <w:rPr>
          <w:shd w:val="clear" w:color="auto" w:fill="FFFF00"/>
        </w:rPr>
        <w:t xml:space="preserve">Проверочная работа. Задачи на кратное сравнение. </w:t>
      </w:r>
      <w:r w:rsidRPr="00615CD9">
        <w:rPr>
          <w:i/>
          <w:shd w:val="clear" w:color="auto" w:fill="FFFF00"/>
        </w:rPr>
        <w:t>Решениетекстовыхзадач</w:t>
      </w:r>
      <w:r w:rsidRPr="00615CD9">
        <w:rPr>
          <w:i/>
        </w:rPr>
        <w:tab/>
      </w:r>
      <w:r w:rsidRPr="00615CD9">
        <w:t>1</w:t>
      </w:r>
    </w:p>
    <w:p w:rsidR="003410DF" w:rsidRPr="00615CD9" w:rsidRDefault="00615CD9">
      <w:pPr>
        <w:spacing w:before="2"/>
        <w:ind w:left="183"/>
        <w:rPr>
          <w:i/>
        </w:rPr>
      </w:pPr>
      <w:r w:rsidRPr="00615CD9">
        <w:rPr>
          <w:i/>
          <w:shd w:val="clear" w:color="auto" w:fill="FFFF00"/>
        </w:rPr>
        <w:t>арифметическим способом.</w:t>
      </w:r>
    </w:p>
    <w:p w:rsidR="003410DF" w:rsidRPr="00615CD9" w:rsidRDefault="00615CD9">
      <w:pPr>
        <w:tabs>
          <w:tab w:val="right" w:pos="8209"/>
        </w:tabs>
        <w:spacing w:before="9"/>
        <w:ind w:left="183"/>
      </w:pPr>
      <w:r w:rsidRPr="00615CD9">
        <w:rPr>
          <w:shd w:val="clear" w:color="auto" w:fill="FFFF00"/>
        </w:rPr>
        <w:t>Работа над ошибками. Поупражняемся в сравнении чиселивеличин</w:t>
      </w:r>
      <w:r w:rsidRPr="00615CD9">
        <w:tab/>
        <w:t>1</w:t>
      </w:r>
    </w:p>
    <w:p w:rsidR="003410DF" w:rsidRPr="00615CD9" w:rsidRDefault="00615CD9">
      <w:pPr>
        <w:tabs>
          <w:tab w:val="right" w:pos="8209"/>
        </w:tabs>
        <w:spacing w:before="263"/>
        <w:ind w:left="183"/>
      </w:pPr>
      <w:r w:rsidRPr="00615CD9">
        <w:rPr>
          <w:shd w:val="clear" w:color="auto" w:fill="FFFF00"/>
        </w:rPr>
        <w:t>Сантиметр и миллиметр. Единицыдлины (миллиметр)</w:t>
      </w:r>
      <w:r w:rsidRPr="00615CD9">
        <w:tab/>
        <w:t>1</w:t>
      </w:r>
    </w:p>
    <w:p w:rsidR="003410DF" w:rsidRPr="00615CD9" w:rsidRDefault="00615CD9">
      <w:pPr>
        <w:tabs>
          <w:tab w:val="right" w:pos="8209"/>
        </w:tabs>
        <w:spacing w:before="263"/>
        <w:ind w:left="183"/>
      </w:pPr>
      <w:r w:rsidRPr="00615CD9">
        <w:rPr>
          <w:shd w:val="clear" w:color="auto" w:fill="FFFF00"/>
        </w:rPr>
        <w:t xml:space="preserve">Миллиметр и дециметр. </w:t>
      </w:r>
      <w:r w:rsidRPr="00615CD9">
        <w:rPr>
          <w:i/>
          <w:shd w:val="clear" w:color="auto" w:fill="FFFF00"/>
        </w:rPr>
        <w:t>Единицы длины(миллиметр, дециметр).</w:t>
      </w:r>
      <w:r w:rsidRPr="00615CD9">
        <w:rPr>
          <w:i/>
        </w:rPr>
        <w:tab/>
      </w:r>
      <w:r w:rsidRPr="00615CD9">
        <w:t>1</w:t>
      </w:r>
    </w:p>
    <w:p w:rsidR="003410DF" w:rsidRPr="00615CD9" w:rsidRDefault="00615CD9">
      <w:pPr>
        <w:tabs>
          <w:tab w:val="right" w:pos="8209"/>
        </w:tabs>
        <w:spacing w:before="263" w:line="252" w:lineRule="exact"/>
        <w:ind w:left="183"/>
      </w:pPr>
      <w:r w:rsidRPr="00615CD9">
        <w:rPr>
          <w:shd w:val="clear" w:color="auto" w:fill="FFFF00"/>
        </w:rPr>
        <w:t xml:space="preserve">Миллиметр и метр. </w:t>
      </w:r>
      <w:r w:rsidRPr="00615CD9">
        <w:rPr>
          <w:i/>
          <w:shd w:val="clear" w:color="auto" w:fill="FFFF00"/>
        </w:rPr>
        <w:t>Соотношение между метроми миллиметром</w:t>
      </w:r>
      <w:r w:rsidRPr="00615CD9">
        <w:rPr>
          <w:i/>
        </w:rPr>
        <w:tab/>
      </w:r>
      <w:r w:rsidRPr="00615CD9">
        <w:t>1</w:t>
      </w:r>
    </w:p>
    <w:p w:rsidR="003410DF" w:rsidRPr="00615CD9" w:rsidRDefault="00615CD9">
      <w:pPr>
        <w:ind w:left="183" w:right="2009"/>
        <w:rPr>
          <w:i/>
        </w:rPr>
      </w:pPr>
      <w:r w:rsidRPr="00615CD9">
        <w:rPr>
          <w:i/>
          <w:shd w:val="clear" w:color="auto" w:fill="FFFF00"/>
        </w:rPr>
        <w:t>(1м=1000мм), дециметр и миллиметром (1дм=100мм), сантиметром имиллиметром (1см=10мм</w:t>
      </w:r>
    </w:p>
    <w:p w:rsidR="003410DF" w:rsidRPr="00615CD9" w:rsidRDefault="00615CD9">
      <w:pPr>
        <w:tabs>
          <w:tab w:val="right" w:pos="8209"/>
        </w:tabs>
        <w:spacing w:before="9"/>
        <w:ind w:left="183"/>
      </w:pPr>
      <w:r w:rsidRPr="00615CD9">
        <w:rPr>
          <w:shd w:val="clear" w:color="auto" w:fill="FFFF00"/>
        </w:rPr>
        <w:t xml:space="preserve">Поупражняемся в измерении и вычислении длин. </w:t>
      </w:r>
      <w:r w:rsidRPr="00615CD9">
        <w:rPr>
          <w:i/>
          <w:shd w:val="clear" w:color="auto" w:fill="FFFF00"/>
        </w:rPr>
        <w:t>Геометрическиевеличиныи</w:t>
      </w:r>
      <w:r w:rsidRPr="00615CD9">
        <w:rPr>
          <w:i/>
        </w:rPr>
        <w:tab/>
      </w:r>
      <w:r w:rsidRPr="00615CD9">
        <w:t>1</w:t>
      </w:r>
    </w:p>
    <w:p w:rsidR="003410DF" w:rsidRPr="00615CD9" w:rsidRDefault="00615CD9">
      <w:pPr>
        <w:spacing w:before="2"/>
        <w:ind w:left="183"/>
        <w:rPr>
          <w:i/>
        </w:rPr>
      </w:pPr>
      <w:r w:rsidRPr="00615CD9">
        <w:rPr>
          <w:i/>
          <w:shd w:val="clear" w:color="auto" w:fill="FFFF00"/>
        </w:rPr>
        <w:t>их измерение.</w:t>
      </w:r>
    </w:p>
    <w:p w:rsidR="003410DF" w:rsidRPr="00615CD9" w:rsidRDefault="00615CD9">
      <w:pPr>
        <w:tabs>
          <w:tab w:val="right" w:pos="8209"/>
        </w:tabs>
        <w:spacing w:before="8"/>
        <w:ind w:left="183"/>
      </w:pPr>
      <w:r w:rsidRPr="00615CD9">
        <w:rPr>
          <w:shd w:val="clear" w:color="auto" w:fill="FFFF00"/>
        </w:rPr>
        <w:t xml:space="preserve">Изображение чисел на числовом луче. </w:t>
      </w:r>
      <w:r w:rsidRPr="00615CD9">
        <w:rPr>
          <w:i/>
          <w:shd w:val="clear" w:color="auto" w:fill="FFFF00"/>
        </w:rPr>
        <w:t>Диаграмма.Чтение столбчатой</w:t>
      </w:r>
      <w:r w:rsidRPr="00615CD9">
        <w:rPr>
          <w:i/>
        </w:rPr>
        <w:tab/>
      </w:r>
      <w:r w:rsidRPr="00615CD9">
        <w:t>1</w:t>
      </w:r>
    </w:p>
    <w:p w:rsidR="003410DF" w:rsidRPr="00615CD9" w:rsidRDefault="00615CD9">
      <w:pPr>
        <w:spacing w:before="2"/>
        <w:ind w:left="183"/>
        <w:rPr>
          <w:i/>
        </w:rPr>
      </w:pPr>
      <w:r w:rsidRPr="00615CD9">
        <w:rPr>
          <w:i/>
          <w:shd w:val="clear" w:color="auto" w:fill="FFFF00"/>
        </w:rPr>
        <w:t>диаграммы</w:t>
      </w:r>
    </w:p>
    <w:p w:rsidR="003410DF" w:rsidRPr="00615CD9" w:rsidRDefault="00615CD9">
      <w:pPr>
        <w:tabs>
          <w:tab w:val="right" w:pos="8209"/>
        </w:tabs>
        <w:spacing w:before="8"/>
        <w:ind w:left="183"/>
      </w:pPr>
      <w:r w:rsidRPr="00615CD9">
        <w:rPr>
          <w:shd w:val="clear" w:color="auto" w:fill="FFFF00"/>
        </w:rPr>
        <w:t>Изображение данных с помощью диаграмм.</w:t>
      </w:r>
      <w:r w:rsidRPr="00615CD9">
        <w:rPr>
          <w:i/>
          <w:shd w:val="clear" w:color="auto" w:fill="FFFF00"/>
        </w:rPr>
        <w:t>Интерпретацияданных</w:t>
      </w:r>
      <w:r w:rsidRPr="00615CD9">
        <w:rPr>
          <w:i/>
        </w:rPr>
        <w:tab/>
      </w:r>
      <w:r w:rsidRPr="00615CD9">
        <w:t>1</w:t>
      </w:r>
    </w:p>
    <w:p w:rsidR="003410DF" w:rsidRPr="00615CD9" w:rsidRDefault="00615CD9">
      <w:pPr>
        <w:spacing w:before="2"/>
        <w:ind w:left="183"/>
        <w:rPr>
          <w:i/>
        </w:rPr>
      </w:pPr>
      <w:r w:rsidRPr="00615CD9">
        <w:rPr>
          <w:i/>
          <w:shd w:val="clear" w:color="auto" w:fill="FFFF00"/>
        </w:rPr>
        <w:t>таблицы.</w:t>
      </w:r>
    </w:p>
    <w:p w:rsidR="003410DF" w:rsidRPr="00615CD9" w:rsidRDefault="00615CD9">
      <w:pPr>
        <w:tabs>
          <w:tab w:val="right" w:pos="8209"/>
        </w:tabs>
        <w:spacing w:before="8"/>
        <w:ind w:left="183"/>
      </w:pPr>
      <w:r w:rsidRPr="00615CD9">
        <w:rPr>
          <w:shd w:val="clear" w:color="auto" w:fill="FFFF00"/>
        </w:rPr>
        <w:t>Диаграмма и решение задач .</w:t>
      </w:r>
      <w:r w:rsidRPr="00615CD9">
        <w:rPr>
          <w:i/>
          <w:shd w:val="clear" w:color="auto" w:fill="FFFF00"/>
        </w:rPr>
        <w:t>Создание простейшейинформационной модели.</w:t>
      </w:r>
      <w:r w:rsidRPr="00615CD9">
        <w:rPr>
          <w:i/>
        </w:rPr>
        <w:tab/>
      </w:r>
      <w:r w:rsidRPr="00615CD9">
        <w:t>1</w:t>
      </w:r>
    </w:p>
    <w:p w:rsidR="003410DF" w:rsidRPr="00615CD9" w:rsidRDefault="00615CD9">
      <w:pPr>
        <w:tabs>
          <w:tab w:val="right" w:pos="8209"/>
        </w:tabs>
        <w:spacing w:before="263"/>
        <w:ind w:left="183"/>
      </w:pPr>
      <w:r w:rsidRPr="00615CD9">
        <w:rPr>
          <w:shd w:val="clear" w:color="auto" w:fill="FFFF00"/>
        </w:rPr>
        <w:t xml:space="preserve">Учимся решать задачи. </w:t>
      </w:r>
      <w:r w:rsidRPr="00615CD9">
        <w:rPr>
          <w:i/>
          <w:shd w:val="clear" w:color="auto" w:fill="FFFF00"/>
        </w:rPr>
        <w:t>Использование диаграмм сравнения(столбчатыхили</w:t>
      </w:r>
      <w:r w:rsidRPr="00615CD9">
        <w:rPr>
          <w:i/>
        </w:rPr>
        <w:tab/>
      </w:r>
      <w:r w:rsidRPr="00615CD9">
        <w:t>1</w:t>
      </w:r>
    </w:p>
    <w:p w:rsidR="003410DF" w:rsidRPr="00615CD9" w:rsidRDefault="00615CD9">
      <w:pPr>
        <w:spacing w:before="2"/>
        <w:ind w:left="183"/>
        <w:rPr>
          <w:i/>
        </w:rPr>
      </w:pPr>
      <w:r w:rsidRPr="00615CD9">
        <w:rPr>
          <w:i/>
          <w:shd w:val="clear" w:color="auto" w:fill="FFFF00"/>
        </w:rPr>
        <w:t>полосчатых) для решения задач на кратное или разностное сравнение</w:t>
      </w:r>
    </w:p>
    <w:p w:rsidR="003410DF" w:rsidRPr="00615CD9" w:rsidRDefault="00615CD9">
      <w:pPr>
        <w:tabs>
          <w:tab w:val="right" w:pos="8209"/>
        </w:tabs>
        <w:spacing w:before="8"/>
        <w:ind w:left="183"/>
      </w:pPr>
      <w:r w:rsidRPr="00615CD9">
        <w:rPr>
          <w:shd w:val="clear" w:color="auto" w:fill="FFFF00"/>
        </w:rPr>
        <w:t>Как сравнить углы .</w:t>
      </w:r>
      <w:r w:rsidRPr="00615CD9">
        <w:rPr>
          <w:i/>
          <w:shd w:val="clear" w:color="auto" w:fill="FFFF00"/>
        </w:rPr>
        <w:t>Распознавание и изображениегеометрическихфигур</w:t>
      </w:r>
      <w:r w:rsidRPr="00615CD9">
        <w:rPr>
          <w:i/>
        </w:rPr>
        <w:tab/>
      </w:r>
      <w:r w:rsidRPr="00615CD9">
        <w:t>1</w:t>
      </w:r>
    </w:p>
    <w:p w:rsidR="003410DF" w:rsidRPr="00615CD9" w:rsidRDefault="00615CD9">
      <w:pPr>
        <w:spacing w:before="2"/>
        <w:ind w:left="183"/>
        <w:rPr>
          <w:i/>
        </w:rPr>
      </w:pPr>
      <w:r w:rsidRPr="00615CD9">
        <w:rPr>
          <w:i/>
          <w:shd w:val="clear" w:color="auto" w:fill="FFFF00"/>
        </w:rPr>
        <w:t>Как сравнить углы.</w:t>
      </w:r>
    </w:p>
    <w:p w:rsidR="003410DF" w:rsidRPr="00615CD9" w:rsidRDefault="00615CD9">
      <w:pPr>
        <w:tabs>
          <w:tab w:val="right" w:pos="8209"/>
        </w:tabs>
        <w:spacing w:before="8"/>
        <w:ind w:left="183"/>
      </w:pPr>
      <w:r w:rsidRPr="00615CD9">
        <w:rPr>
          <w:shd w:val="clear" w:color="auto" w:fill="FFFF00"/>
        </w:rPr>
        <w:t xml:space="preserve">Как измерить угол. </w:t>
      </w:r>
      <w:r w:rsidRPr="00615CD9">
        <w:rPr>
          <w:i/>
          <w:shd w:val="clear" w:color="auto" w:fill="FFFF00"/>
        </w:rPr>
        <w:t xml:space="preserve">Распознавание и изображение геометрическихфигур. </w:t>
      </w:r>
      <w:r w:rsidRPr="00615CD9">
        <w:rPr>
          <w:i/>
          <w:spacing w:val="-3"/>
          <w:shd w:val="clear" w:color="auto" w:fill="FFFF00"/>
        </w:rPr>
        <w:t>Как</w:t>
      </w:r>
      <w:r w:rsidRPr="00615CD9">
        <w:rPr>
          <w:i/>
          <w:spacing w:val="-3"/>
        </w:rPr>
        <w:tab/>
      </w:r>
      <w:r w:rsidRPr="00615CD9">
        <w:t>1</w:t>
      </w:r>
    </w:p>
    <w:p w:rsidR="003410DF" w:rsidRPr="00615CD9" w:rsidRDefault="00615CD9">
      <w:pPr>
        <w:spacing w:before="2"/>
        <w:ind w:left="183"/>
        <w:rPr>
          <w:i/>
        </w:rPr>
      </w:pPr>
      <w:r w:rsidRPr="00615CD9">
        <w:rPr>
          <w:i/>
          <w:shd w:val="clear" w:color="auto" w:fill="FFFF00"/>
        </w:rPr>
        <w:t>измерить угол.</w:t>
      </w:r>
    </w:p>
    <w:p w:rsidR="003410DF" w:rsidRPr="00615CD9" w:rsidRDefault="00615CD9">
      <w:pPr>
        <w:tabs>
          <w:tab w:val="right" w:pos="8209"/>
        </w:tabs>
        <w:spacing w:before="8"/>
        <w:ind w:left="183"/>
      </w:pPr>
      <w:r w:rsidRPr="00615CD9">
        <w:rPr>
          <w:shd w:val="clear" w:color="auto" w:fill="FFFF00"/>
        </w:rPr>
        <w:t>Измерение угла в градусахитранспортёр.</w:t>
      </w:r>
      <w:r w:rsidRPr="00615CD9">
        <w:tab/>
        <w:t>1</w:t>
      </w:r>
    </w:p>
    <w:p w:rsidR="003410DF" w:rsidRPr="00615CD9" w:rsidRDefault="00615CD9">
      <w:pPr>
        <w:tabs>
          <w:tab w:val="right" w:pos="8209"/>
        </w:tabs>
        <w:spacing w:before="268"/>
        <w:ind w:left="183"/>
      </w:pPr>
      <w:r w:rsidRPr="00615CD9">
        <w:rPr>
          <w:b/>
          <w:shd w:val="clear" w:color="auto" w:fill="FFFF00"/>
        </w:rPr>
        <w:t>Контрольная работа №3. Решениетекстовыхзадач</w:t>
      </w:r>
      <w:r w:rsidRPr="00615CD9">
        <w:rPr>
          <w:b/>
        </w:rPr>
        <w:tab/>
      </w:r>
      <w:r w:rsidRPr="00615CD9">
        <w:t>1</w:t>
      </w:r>
    </w:p>
    <w:p w:rsidR="003410DF" w:rsidRPr="00615CD9" w:rsidRDefault="00615CD9">
      <w:pPr>
        <w:tabs>
          <w:tab w:val="right" w:pos="8209"/>
        </w:tabs>
        <w:spacing w:before="258"/>
        <w:ind w:left="183"/>
      </w:pPr>
      <w:r w:rsidRPr="00615CD9">
        <w:rPr>
          <w:shd w:val="clear" w:color="auto" w:fill="FFFF00"/>
        </w:rPr>
        <w:t>Работа над ошибками. Прямоугольныйтреугольник</w:t>
      </w:r>
      <w:r w:rsidRPr="00615CD9">
        <w:rPr>
          <w:i/>
          <w:shd w:val="clear" w:color="auto" w:fill="FFFF00"/>
        </w:rPr>
        <w:t>Использование</w:t>
      </w:r>
      <w:r w:rsidRPr="00615CD9">
        <w:rPr>
          <w:i/>
        </w:rPr>
        <w:tab/>
      </w:r>
      <w:r w:rsidRPr="00615CD9">
        <w:t>1</w:t>
      </w:r>
    </w:p>
    <w:p w:rsidR="003410DF" w:rsidRPr="00615CD9" w:rsidRDefault="00615CD9">
      <w:pPr>
        <w:tabs>
          <w:tab w:val="left" w:pos="5847"/>
        </w:tabs>
        <w:spacing w:before="2"/>
        <w:ind w:left="183"/>
        <w:rPr>
          <w:i/>
        </w:rPr>
      </w:pPr>
      <w:r w:rsidRPr="00615CD9">
        <w:rPr>
          <w:i/>
          <w:shd w:val="clear" w:color="auto" w:fill="FFFF00"/>
        </w:rPr>
        <w:t>чертёжных инструментов для выполненияпостроений.</w:t>
      </w:r>
      <w:r w:rsidRPr="00615CD9">
        <w:rPr>
          <w:i/>
          <w:shd w:val="clear" w:color="auto" w:fill="FFFF00"/>
        </w:rPr>
        <w:tab/>
      </w:r>
    </w:p>
    <w:p w:rsidR="003410DF" w:rsidRPr="00615CD9" w:rsidRDefault="00615CD9">
      <w:pPr>
        <w:tabs>
          <w:tab w:val="right" w:pos="8209"/>
        </w:tabs>
        <w:spacing w:before="8"/>
        <w:ind w:left="183"/>
      </w:pPr>
      <w:r w:rsidRPr="00615CD9">
        <w:rPr>
          <w:shd w:val="clear" w:color="auto" w:fill="FFFF00"/>
        </w:rPr>
        <w:t xml:space="preserve">Тупоугольный треугольник. </w:t>
      </w:r>
      <w:r w:rsidRPr="00615CD9">
        <w:rPr>
          <w:i/>
          <w:shd w:val="clear" w:color="auto" w:fill="FFFF00"/>
        </w:rPr>
        <w:t>Видытреугольников:прямоугольные</w:t>
      </w:r>
      <w:r w:rsidRPr="00615CD9">
        <w:rPr>
          <w:i/>
        </w:rPr>
        <w:tab/>
      </w:r>
      <w:r w:rsidRPr="00615CD9">
        <w:t>1</w:t>
      </w:r>
    </w:p>
    <w:p w:rsidR="003410DF" w:rsidRPr="00615CD9" w:rsidRDefault="00615CD9">
      <w:pPr>
        <w:tabs>
          <w:tab w:val="left" w:pos="7263"/>
        </w:tabs>
        <w:spacing w:before="2"/>
        <w:ind w:left="183"/>
        <w:rPr>
          <w:i/>
        </w:rPr>
      </w:pPr>
      <w:r w:rsidRPr="00615CD9">
        <w:rPr>
          <w:i/>
          <w:shd w:val="clear" w:color="auto" w:fill="FFFF00"/>
        </w:rPr>
        <w:t>Использование чертёжных инструментов для выполненияпостроений</w:t>
      </w:r>
      <w:r w:rsidRPr="00615CD9">
        <w:rPr>
          <w:i/>
          <w:shd w:val="clear" w:color="auto" w:fill="FFFF00"/>
        </w:rPr>
        <w:tab/>
      </w:r>
    </w:p>
    <w:p w:rsidR="003410DF" w:rsidRPr="00615CD9" w:rsidRDefault="003410DF">
      <w:pPr>
        <w:sectPr w:rsidR="003410DF" w:rsidRPr="00615CD9">
          <w:pgSz w:w="11910" w:h="16840"/>
          <w:pgMar w:top="1580" w:right="440" w:bottom="280" w:left="640" w:header="720" w:footer="720" w:gutter="0"/>
          <w:cols w:num="3" w:space="720" w:equalWidth="0">
            <w:col w:w="1021" w:space="40"/>
            <w:col w:w="735" w:space="39"/>
            <w:col w:w="8995"/>
          </w:cols>
        </w:sectPr>
      </w:pPr>
    </w:p>
    <w:p w:rsidR="003410DF" w:rsidRPr="00615CD9" w:rsidRDefault="00615CD9">
      <w:pPr>
        <w:spacing w:before="267" w:line="252" w:lineRule="exact"/>
        <w:ind w:left="228"/>
        <w:jc w:val="center"/>
        <w:rPr>
          <w:b/>
        </w:rPr>
      </w:pPr>
      <w:r w:rsidRPr="00615CD9">
        <w:rPr>
          <w:b/>
          <w:shd w:val="clear" w:color="auto" w:fill="FFFF00"/>
        </w:rPr>
        <w:lastRenderedPageBreak/>
        <w:t>Третья четверть (42 часа)</w:t>
      </w:r>
    </w:p>
    <w:p w:rsidR="003410DF" w:rsidRPr="00615CD9" w:rsidRDefault="00615CD9">
      <w:pPr>
        <w:ind w:left="769" w:right="540"/>
        <w:jc w:val="center"/>
        <w:rPr>
          <w:b/>
        </w:rPr>
      </w:pPr>
      <w:r w:rsidRPr="00615CD9">
        <w:rPr>
          <w:b/>
          <w:shd w:val="clear" w:color="auto" w:fill="FFFF00"/>
        </w:rPr>
        <w:t>Арифметические действия (16 ч.)Работа с текстовыми задачами(17ч). Геометрические фигуры(5ч.) Работа с данными (4ч)</w:t>
      </w:r>
    </w:p>
    <w:p w:rsidR="003410DF" w:rsidRPr="00615CD9" w:rsidRDefault="003410DF">
      <w:pPr>
        <w:jc w:val="center"/>
        <w:sectPr w:rsidR="003410DF" w:rsidRPr="00615CD9">
          <w:type w:val="continuous"/>
          <w:pgSz w:w="11910" w:h="16840"/>
          <w:pgMar w:top="1040" w:right="440" w:bottom="280" w:left="640" w:header="720" w:footer="720" w:gutter="0"/>
          <w:cols w:space="720"/>
        </w:sectPr>
      </w:pPr>
    </w:p>
    <w:p w:rsidR="003410DF" w:rsidRPr="00615CD9" w:rsidRDefault="00615CD9">
      <w:pPr>
        <w:spacing w:before="5"/>
        <w:jc w:val="right"/>
      </w:pPr>
      <w:r w:rsidRPr="00615CD9">
        <w:lastRenderedPageBreak/>
        <w:t>63.</w:t>
      </w:r>
    </w:p>
    <w:p w:rsidR="003410DF" w:rsidRPr="00615CD9" w:rsidRDefault="003410DF">
      <w:pPr>
        <w:pStyle w:val="a3"/>
        <w:spacing w:before="10"/>
        <w:rPr>
          <w:sz w:val="22"/>
        </w:rPr>
      </w:pPr>
    </w:p>
    <w:p w:rsidR="003410DF" w:rsidRPr="00615CD9" w:rsidRDefault="00615CD9">
      <w:pPr>
        <w:jc w:val="right"/>
      </w:pPr>
      <w:r w:rsidRPr="00615CD9">
        <w:t>64.</w:t>
      </w:r>
    </w:p>
    <w:p w:rsidR="003410DF" w:rsidRPr="00615CD9" w:rsidRDefault="003410DF">
      <w:pPr>
        <w:pStyle w:val="a3"/>
        <w:spacing w:before="10"/>
        <w:rPr>
          <w:sz w:val="22"/>
        </w:rPr>
      </w:pPr>
    </w:p>
    <w:p w:rsidR="003410DF" w:rsidRPr="00615CD9" w:rsidRDefault="00615CD9">
      <w:pPr>
        <w:jc w:val="right"/>
      </w:pPr>
      <w:r w:rsidRPr="00615CD9">
        <w:t>65.</w:t>
      </w:r>
    </w:p>
    <w:p w:rsidR="003410DF" w:rsidRPr="00615CD9" w:rsidRDefault="003410DF">
      <w:pPr>
        <w:pStyle w:val="a3"/>
        <w:spacing w:before="10"/>
        <w:rPr>
          <w:sz w:val="22"/>
        </w:rPr>
      </w:pPr>
    </w:p>
    <w:p w:rsidR="003410DF" w:rsidRPr="00615CD9" w:rsidRDefault="00615CD9">
      <w:pPr>
        <w:jc w:val="right"/>
      </w:pPr>
      <w:r w:rsidRPr="00615CD9">
        <w:t>66.</w:t>
      </w:r>
    </w:p>
    <w:p w:rsidR="003410DF" w:rsidRPr="00615CD9" w:rsidRDefault="00615CD9">
      <w:pPr>
        <w:spacing w:before="5" w:line="252" w:lineRule="exact"/>
        <w:ind w:left="391"/>
        <w:rPr>
          <w:i/>
        </w:rPr>
      </w:pPr>
      <w:r w:rsidRPr="00615CD9">
        <w:br w:type="column"/>
      </w:r>
      <w:r w:rsidRPr="00615CD9">
        <w:rPr>
          <w:i/>
          <w:shd w:val="clear" w:color="auto" w:fill="FFFF00"/>
        </w:rPr>
        <w:lastRenderedPageBreak/>
        <w:t>Р. с</w:t>
      </w:r>
    </w:p>
    <w:p w:rsidR="003410DF" w:rsidRPr="00615CD9" w:rsidRDefault="00615CD9">
      <w:pPr>
        <w:spacing w:line="252" w:lineRule="exact"/>
        <w:ind w:left="391"/>
        <w:rPr>
          <w:i/>
        </w:rPr>
      </w:pPr>
      <w:r w:rsidRPr="00615CD9">
        <w:rPr>
          <w:i/>
          <w:shd w:val="clear" w:color="auto" w:fill="FFFF00"/>
        </w:rPr>
        <w:t>и.</w:t>
      </w:r>
    </w:p>
    <w:p w:rsidR="003410DF" w:rsidRPr="00615CD9" w:rsidRDefault="00615CD9">
      <w:pPr>
        <w:spacing w:before="11" w:line="252" w:lineRule="exact"/>
        <w:ind w:left="391"/>
        <w:rPr>
          <w:i/>
        </w:rPr>
      </w:pPr>
      <w:r w:rsidRPr="00615CD9">
        <w:rPr>
          <w:i/>
          <w:shd w:val="clear" w:color="auto" w:fill="FFFF00"/>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shd w:val="clear" w:color="auto" w:fill="FFFF00"/>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ind w:left="391"/>
        <w:rPr>
          <w:i/>
        </w:rPr>
      </w:pPr>
      <w:r w:rsidRPr="00615CD9">
        <w:rPr>
          <w:i/>
          <w:shd w:val="clear" w:color="auto" w:fill="FFFF00"/>
        </w:rPr>
        <w:t>Ар.</w:t>
      </w:r>
    </w:p>
    <w:p w:rsidR="003410DF" w:rsidRPr="00615CD9" w:rsidRDefault="00615CD9">
      <w:pPr>
        <w:tabs>
          <w:tab w:val="right" w:pos="8209"/>
        </w:tabs>
        <w:spacing w:before="5" w:line="252" w:lineRule="exact"/>
        <w:ind w:left="183"/>
      </w:pPr>
      <w:r w:rsidRPr="00615CD9">
        <w:br w:type="column"/>
      </w:r>
      <w:r w:rsidRPr="00615CD9">
        <w:rPr>
          <w:shd w:val="clear" w:color="auto" w:fill="FFFF00"/>
        </w:rPr>
        <w:lastRenderedPageBreak/>
        <w:t xml:space="preserve">Остроугольный треугольник. </w:t>
      </w:r>
      <w:r w:rsidRPr="00615CD9">
        <w:rPr>
          <w:i/>
          <w:shd w:val="clear" w:color="auto" w:fill="FFFF00"/>
        </w:rPr>
        <w:t>Использование чертёжныхинструментовдля</w:t>
      </w:r>
      <w:r w:rsidRPr="00615CD9">
        <w:rPr>
          <w:i/>
        </w:rPr>
        <w:tab/>
      </w:r>
      <w:r w:rsidRPr="00615CD9">
        <w:t>1</w:t>
      </w:r>
    </w:p>
    <w:p w:rsidR="003410DF" w:rsidRPr="00615CD9" w:rsidRDefault="00615CD9">
      <w:pPr>
        <w:tabs>
          <w:tab w:val="left" w:pos="3015"/>
        </w:tabs>
        <w:spacing w:line="252" w:lineRule="exact"/>
        <w:ind w:left="183"/>
        <w:rPr>
          <w:i/>
        </w:rPr>
      </w:pPr>
      <w:r w:rsidRPr="00615CD9">
        <w:rPr>
          <w:i/>
          <w:shd w:val="clear" w:color="auto" w:fill="FFFF00"/>
        </w:rPr>
        <w:t>выполненияпостроений</w:t>
      </w:r>
      <w:r w:rsidRPr="00615CD9">
        <w:rPr>
          <w:i/>
          <w:shd w:val="clear" w:color="auto" w:fill="FFFF00"/>
        </w:rPr>
        <w:tab/>
      </w:r>
    </w:p>
    <w:p w:rsidR="003410DF" w:rsidRPr="00615CD9" w:rsidRDefault="00615CD9">
      <w:pPr>
        <w:tabs>
          <w:tab w:val="right" w:pos="8209"/>
        </w:tabs>
        <w:spacing w:before="11" w:line="252" w:lineRule="exact"/>
        <w:ind w:left="183"/>
      </w:pPr>
      <w:r w:rsidRPr="00615CD9">
        <w:rPr>
          <w:shd w:val="clear" w:color="auto" w:fill="FFFF00"/>
        </w:rPr>
        <w:t>Разносторонний и равнобедренный треугольники.</w:t>
      </w:r>
      <w:r w:rsidRPr="00615CD9">
        <w:rPr>
          <w:i/>
          <w:shd w:val="clear" w:color="auto" w:fill="FFFF00"/>
        </w:rPr>
        <w:t>Видытреугольников:</w:t>
      </w:r>
      <w:r w:rsidRPr="00615CD9">
        <w:rPr>
          <w:i/>
        </w:rPr>
        <w:tab/>
      </w:r>
      <w:r w:rsidRPr="00615CD9">
        <w:t>1</w:t>
      </w:r>
    </w:p>
    <w:p w:rsidR="003410DF" w:rsidRPr="00615CD9" w:rsidRDefault="00615CD9">
      <w:pPr>
        <w:spacing w:line="252" w:lineRule="exact"/>
        <w:ind w:left="183"/>
        <w:rPr>
          <w:i/>
        </w:rPr>
      </w:pPr>
      <w:r w:rsidRPr="00615CD9">
        <w:rPr>
          <w:i/>
          <w:shd w:val="clear" w:color="auto" w:fill="FFFF00"/>
        </w:rPr>
        <w:t>разносторонние и равнобедренные.</w:t>
      </w:r>
    </w:p>
    <w:p w:rsidR="003410DF" w:rsidRPr="00615CD9" w:rsidRDefault="00615CD9">
      <w:pPr>
        <w:tabs>
          <w:tab w:val="right" w:pos="8209"/>
        </w:tabs>
        <w:spacing w:before="11" w:line="252" w:lineRule="exact"/>
        <w:ind w:left="183"/>
      </w:pPr>
      <w:r w:rsidRPr="00615CD9">
        <w:rPr>
          <w:shd w:val="clear" w:color="auto" w:fill="FFFF00"/>
        </w:rPr>
        <w:t>Равнобедренный и равносторонний треугольники.</w:t>
      </w:r>
      <w:r w:rsidRPr="00615CD9">
        <w:rPr>
          <w:i/>
          <w:shd w:val="clear" w:color="auto" w:fill="FFFF00"/>
        </w:rPr>
        <w:t>Распознавание и</w:t>
      </w:r>
      <w:r w:rsidRPr="00615CD9">
        <w:rPr>
          <w:i/>
        </w:rPr>
        <w:tab/>
      </w:r>
      <w:r w:rsidRPr="00615CD9">
        <w:t>1</w:t>
      </w:r>
    </w:p>
    <w:p w:rsidR="003410DF" w:rsidRPr="00615CD9" w:rsidRDefault="00615CD9">
      <w:pPr>
        <w:spacing w:line="252" w:lineRule="exact"/>
        <w:ind w:left="183"/>
        <w:rPr>
          <w:i/>
        </w:rPr>
      </w:pPr>
      <w:r w:rsidRPr="00615CD9">
        <w:rPr>
          <w:i/>
          <w:shd w:val="clear" w:color="auto" w:fill="FFFF00"/>
        </w:rPr>
        <w:t>изображение геометрических фигур: треугольник.</w:t>
      </w:r>
    </w:p>
    <w:p w:rsidR="003410DF" w:rsidRPr="00615CD9" w:rsidRDefault="00615CD9">
      <w:pPr>
        <w:tabs>
          <w:tab w:val="right" w:pos="8209"/>
        </w:tabs>
        <w:spacing w:before="11"/>
        <w:ind w:left="183"/>
      </w:pPr>
      <w:r w:rsidRPr="00615CD9">
        <w:rPr>
          <w:shd w:val="clear" w:color="auto" w:fill="FFFF00"/>
        </w:rPr>
        <w:t>Поупражняемся впостроениитреугольников.</w:t>
      </w:r>
      <w:r w:rsidRPr="00615CD9">
        <w:tab/>
        <w:t>1</w:t>
      </w:r>
    </w:p>
    <w:p w:rsidR="003410DF" w:rsidRPr="00615CD9" w:rsidRDefault="003410DF">
      <w:pPr>
        <w:sectPr w:rsidR="003410DF" w:rsidRPr="00615CD9">
          <w:type w:val="continuous"/>
          <w:pgSz w:w="11910" w:h="16840"/>
          <w:pgMar w:top="1040" w:right="440" w:bottom="280" w:left="640" w:header="720" w:footer="720" w:gutter="0"/>
          <w:cols w:num="3" w:space="720" w:equalWidth="0">
            <w:col w:w="1021" w:space="40"/>
            <w:col w:w="735" w:space="39"/>
            <w:col w:w="8995"/>
          </w:cols>
        </w:sectPr>
      </w:pPr>
    </w:p>
    <w:p w:rsidR="003410DF" w:rsidRPr="00615CD9" w:rsidRDefault="00902C5C">
      <w:pPr>
        <w:spacing w:before="237"/>
        <w:ind w:right="124"/>
        <w:jc w:val="right"/>
        <w:rPr>
          <w:rFonts w:ascii="Calibri"/>
        </w:rPr>
      </w:pPr>
      <w:r w:rsidRPr="00902C5C">
        <w:lastRenderedPageBreak/>
        <w:pict>
          <v:shape id="_x0000_s1359" type="#_x0000_t202" style="position:absolute;left:0;text-align:left;margin-left:306.1pt;margin-top:37.55pt;width:11.3pt;height:11.05pt;z-index:-260631552;mso-position-horizontal-relative:page;mso-position-vertical-relative:page" filled="f" stroked="f">
            <v:textbox inset="0,0,0,0">
              <w:txbxContent>
                <w:p w:rsidR="00A83D97" w:rsidRDefault="00A83D97">
                  <w:pPr>
                    <w:spacing w:line="221" w:lineRule="exact"/>
                    <w:rPr>
                      <w:rFonts w:ascii="Calibri"/>
                    </w:rPr>
                  </w:pPr>
                  <w:r>
                    <w:rPr>
                      <w:rFonts w:ascii="Calibri"/>
                    </w:rPr>
                    <w:t>41</w:t>
                  </w:r>
                </w:p>
              </w:txbxContent>
            </v:textbox>
            <w10:wrap anchorx="page" anchory="page"/>
          </v:shape>
        </w:pict>
      </w:r>
      <w:r w:rsidRPr="00902C5C">
        <w:pict>
          <v:rect id="_x0000_s1358" style="position:absolute;left:0;text-align:left;margin-left:0;margin-top:0;width:595.3pt;height:841.8pt;z-index:-260630528;mso-position-horizontal-relative:page;mso-position-vertical-relative:page" stroked="f">
            <w10:wrap anchorx="page" anchory="page"/>
          </v:rect>
        </w:pict>
      </w:r>
      <w:r w:rsidR="00615CD9" w:rsidRPr="00615CD9">
        <w:rPr>
          <w:rFonts w:ascii="Calibri"/>
        </w:rPr>
        <w:t>41</w:t>
      </w:r>
    </w:p>
    <w:p w:rsidR="003410DF" w:rsidRPr="00615CD9" w:rsidRDefault="003410DF">
      <w:pPr>
        <w:jc w:val="right"/>
        <w:rPr>
          <w:rFonts w:ascii="Calibri"/>
        </w:rPr>
        <w:sectPr w:rsidR="003410DF" w:rsidRPr="00615CD9">
          <w:type w:val="continuous"/>
          <w:pgSz w:w="11910" w:h="16840"/>
          <w:pgMar w:top="1040" w:right="440" w:bottom="280" w:left="640" w:header="720" w:footer="720" w:gutter="0"/>
          <w:cols w:space="720"/>
        </w:sectPr>
      </w:pPr>
    </w:p>
    <w:p w:rsidR="003410DF" w:rsidRPr="00615CD9" w:rsidRDefault="003410DF">
      <w:pPr>
        <w:pStyle w:val="a3"/>
        <w:spacing w:before="3"/>
        <w:rPr>
          <w:rFonts w:ascii="Calibri"/>
          <w:sz w:val="32"/>
        </w:rPr>
      </w:pPr>
    </w:p>
    <w:p w:rsidR="003410DF" w:rsidRPr="00615CD9" w:rsidRDefault="00615CD9">
      <w:pPr>
        <w:spacing w:before="1"/>
        <w:jc w:val="right"/>
      </w:pPr>
      <w:r w:rsidRPr="00615CD9">
        <w:t>67.</w:t>
      </w:r>
    </w:p>
    <w:p w:rsidR="003410DF" w:rsidRPr="00615CD9" w:rsidRDefault="003410DF">
      <w:pPr>
        <w:pStyle w:val="a3"/>
        <w:spacing w:before="10"/>
        <w:rPr>
          <w:sz w:val="22"/>
        </w:rPr>
      </w:pPr>
    </w:p>
    <w:p w:rsidR="003410DF" w:rsidRPr="00615CD9" w:rsidRDefault="00615CD9">
      <w:pPr>
        <w:jc w:val="right"/>
      </w:pPr>
      <w:r w:rsidRPr="00615CD9">
        <w:t>68.</w:t>
      </w:r>
    </w:p>
    <w:p w:rsidR="003410DF" w:rsidRPr="00615CD9" w:rsidRDefault="003410DF">
      <w:pPr>
        <w:pStyle w:val="a3"/>
        <w:spacing w:before="10"/>
        <w:rPr>
          <w:sz w:val="22"/>
        </w:rPr>
      </w:pPr>
    </w:p>
    <w:p w:rsidR="003410DF" w:rsidRPr="00615CD9" w:rsidRDefault="00615CD9">
      <w:pPr>
        <w:jc w:val="right"/>
      </w:pPr>
      <w:r w:rsidRPr="00615CD9">
        <w:t>69.</w:t>
      </w:r>
    </w:p>
    <w:p w:rsidR="003410DF" w:rsidRPr="00615CD9" w:rsidRDefault="003410DF">
      <w:pPr>
        <w:pStyle w:val="a3"/>
        <w:spacing w:before="10"/>
        <w:rPr>
          <w:sz w:val="22"/>
        </w:rPr>
      </w:pPr>
    </w:p>
    <w:p w:rsidR="003410DF" w:rsidRPr="00615CD9" w:rsidRDefault="00615CD9">
      <w:pPr>
        <w:jc w:val="right"/>
      </w:pPr>
      <w:r w:rsidRPr="00615CD9">
        <w:t>70.</w:t>
      </w:r>
    </w:p>
    <w:p w:rsidR="003410DF" w:rsidRPr="00615CD9" w:rsidRDefault="003410DF">
      <w:pPr>
        <w:pStyle w:val="a3"/>
        <w:spacing w:before="10"/>
        <w:rPr>
          <w:sz w:val="22"/>
        </w:rPr>
      </w:pPr>
    </w:p>
    <w:p w:rsidR="003410DF" w:rsidRPr="00615CD9" w:rsidRDefault="00615CD9">
      <w:pPr>
        <w:jc w:val="right"/>
      </w:pPr>
      <w:r w:rsidRPr="00615CD9">
        <w:t>71.</w:t>
      </w:r>
    </w:p>
    <w:p w:rsidR="003410DF" w:rsidRPr="00615CD9" w:rsidRDefault="003410DF">
      <w:pPr>
        <w:pStyle w:val="a3"/>
        <w:spacing w:before="10"/>
        <w:rPr>
          <w:sz w:val="22"/>
        </w:rPr>
      </w:pPr>
    </w:p>
    <w:p w:rsidR="003410DF" w:rsidRPr="00615CD9" w:rsidRDefault="00615CD9">
      <w:pPr>
        <w:jc w:val="right"/>
      </w:pPr>
      <w:r w:rsidRPr="00615CD9">
        <w:t>72.</w:t>
      </w:r>
    </w:p>
    <w:p w:rsidR="003410DF" w:rsidRPr="00615CD9" w:rsidRDefault="003410DF">
      <w:pPr>
        <w:pStyle w:val="a3"/>
        <w:spacing w:before="10"/>
        <w:rPr>
          <w:sz w:val="22"/>
        </w:rPr>
      </w:pPr>
    </w:p>
    <w:p w:rsidR="003410DF" w:rsidRPr="00615CD9" w:rsidRDefault="00615CD9">
      <w:pPr>
        <w:jc w:val="right"/>
      </w:pPr>
      <w:r w:rsidRPr="00615CD9">
        <w:t>73.</w:t>
      </w:r>
    </w:p>
    <w:p w:rsidR="003410DF" w:rsidRPr="00615CD9" w:rsidRDefault="003410DF">
      <w:pPr>
        <w:pStyle w:val="a3"/>
        <w:spacing w:before="10"/>
        <w:rPr>
          <w:sz w:val="22"/>
        </w:rPr>
      </w:pPr>
    </w:p>
    <w:p w:rsidR="003410DF" w:rsidRPr="00615CD9" w:rsidRDefault="00615CD9">
      <w:pPr>
        <w:jc w:val="right"/>
      </w:pPr>
      <w:r w:rsidRPr="00615CD9">
        <w:t>74.</w:t>
      </w:r>
    </w:p>
    <w:p w:rsidR="003410DF" w:rsidRPr="00615CD9" w:rsidRDefault="003410DF">
      <w:pPr>
        <w:pStyle w:val="a3"/>
        <w:spacing w:before="10"/>
        <w:rPr>
          <w:sz w:val="22"/>
        </w:rPr>
      </w:pPr>
    </w:p>
    <w:p w:rsidR="003410DF" w:rsidRPr="00615CD9" w:rsidRDefault="00615CD9">
      <w:pPr>
        <w:jc w:val="right"/>
      </w:pPr>
      <w:r w:rsidRPr="00615CD9">
        <w:t>75.</w:t>
      </w:r>
    </w:p>
    <w:p w:rsidR="003410DF" w:rsidRPr="00615CD9" w:rsidRDefault="003410DF">
      <w:pPr>
        <w:pStyle w:val="a3"/>
        <w:spacing w:before="10"/>
        <w:rPr>
          <w:sz w:val="22"/>
        </w:rPr>
      </w:pPr>
    </w:p>
    <w:p w:rsidR="003410DF" w:rsidRPr="00615CD9" w:rsidRDefault="00615CD9">
      <w:pPr>
        <w:jc w:val="right"/>
      </w:pPr>
      <w:r w:rsidRPr="00615CD9">
        <w:t>76.</w:t>
      </w:r>
    </w:p>
    <w:p w:rsidR="003410DF" w:rsidRPr="00615CD9" w:rsidRDefault="003410DF">
      <w:pPr>
        <w:pStyle w:val="a3"/>
        <w:spacing w:before="10"/>
        <w:rPr>
          <w:sz w:val="22"/>
        </w:rPr>
      </w:pPr>
    </w:p>
    <w:p w:rsidR="003410DF" w:rsidRPr="00615CD9" w:rsidRDefault="00615CD9">
      <w:pPr>
        <w:jc w:val="right"/>
      </w:pPr>
      <w:r w:rsidRPr="00615CD9">
        <w:t>77.</w:t>
      </w:r>
    </w:p>
    <w:p w:rsidR="003410DF" w:rsidRPr="00615CD9" w:rsidRDefault="003410DF">
      <w:pPr>
        <w:pStyle w:val="a3"/>
        <w:spacing w:before="10"/>
        <w:rPr>
          <w:sz w:val="22"/>
        </w:rPr>
      </w:pPr>
    </w:p>
    <w:p w:rsidR="003410DF" w:rsidRPr="00615CD9" w:rsidRDefault="00615CD9">
      <w:pPr>
        <w:jc w:val="right"/>
      </w:pPr>
      <w:r w:rsidRPr="00615CD9">
        <w:t>78.</w:t>
      </w:r>
    </w:p>
    <w:p w:rsidR="003410DF" w:rsidRPr="00615CD9" w:rsidRDefault="003410DF">
      <w:pPr>
        <w:pStyle w:val="a3"/>
        <w:spacing w:before="10"/>
        <w:rPr>
          <w:sz w:val="22"/>
        </w:rPr>
      </w:pPr>
    </w:p>
    <w:p w:rsidR="003410DF" w:rsidRPr="00615CD9" w:rsidRDefault="00615CD9">
      <w:pPr>
        <w:jc w:val="right"/>
      </w:pPr>
      <w:r w:rsidRPr="00615CD9">
        <w:t>79.</w:t>
      </w:r>
    </w:p>
    <w:p w:rsidR="003410DF" w:rsidRPr="00615CD9" w:rsidRDefault="003410DF">
      <w:pPr>
        <w:pStyle w:val="a3"/>
        <w:spacing w:before="10"/>
        <w:rPr>
          <w:sz w:val="22"/>
        </w:rPr>
      </w:pPr>
    </w:p>
    <w:p w:rsidR="003410DF" w:rsidRPr="00615CD9" w:rsidRDefault="00615CD9">
      <w:pPr>
        <w:jc w:val="right"/>
      </w:pPr>
      <w:r w:rsidRPr="00615CD9">
        <w:t>80.</w:t>
      </w:r>
    </w:p>
    <w:p w:rsidR="003410DF" w:rsidRPr="00615CD9" w:rsidRDefault="003410DF">
      <w:pPr>
        <w:pStyle w:val="a3"/>
        <w:spacing w:before="10"/>
        <w:rPr>
          <w:sz w:val="22"/>
        </w:rPr>
      </w:pPr>
    </w:p>
    <w:p w:rsidR="003410DF" w:rsidRPr="00615CD9" w:rsidRDefault="00615CD9">
      <w:pPr>
        <w:jc w:val="right"/>
      </w:pPr>
      <w:r w:rsidRPr="00615CD9">
        <w:t>81.</w:t>
      </w:r>
    </w:p>
    <w:p w:rsidR="003410DF" w:rsidRPr="00615CD9" w:rsidRDefault="003410DF">
      <w:pPr>
        <w:pStyle w:val="a3"/>
        <w:spacing w:before="10"/>
        <w:rPr>
          <w:sz w:val="22"/>
        </w:rPr>
      </w:pPr>
    </w:p>
    <w:p w:rsidR="003410DF" w:rsidRPr="00615CD9" w:rsidRDefault="00615CD9">
      <w:pPr>
        <w:jc w:val="right"/>
      </w:pPr>
      <w:r w:rsidRPr="00615CD9">
        <w:t>82.</w:t>
      </w:r>
    </w:p>
    <w:p w:rsidR="003410DF" w:rsidRPr="00615CD9" w:rsidRDefault="003410DF">
      <w:pPr>
        <w:pStyle w:val="a3"/>
        <w:spacing w:before="10"/>
        <w:rPr>
          <w:sz w:val="22"/>
        </w:rPr>
      </w:pPr>
    </w:p>
    <w:p w:rsidR="003410DF" w:rsidRPr="00615CD9" w:rsidRDefault="00615CD9">
      <w:pPr>
        <w:jc w:val="right"/>
      </w:pPr>
      <w:r w:rsidRPr="00615CD9">
        <w:t>83.</w:t>
      </w:r>
    </w:p>
    <w:p w:rsidR="003410DF" w:rsidRPr="00615CD9" w:rsidRDefault="003410DF">
      <w:pPr>
        <w:pStyle w:val="a3"/>
        <w:spacing w:before="10"/>
        <w:rPr>
          <w:sz w:val="22"/>
        </w:rPr>
      </w:pPr>
    </w:p>
    <w:p w:rsidR="003410DF" w:rsidRPr="00615CD9" w:rsidRDefault="00615CD9">
      <w:pPr>
        <w:jc w:val="right"/>
      </w:pPr>
      <w:r w:rsidRPr="00615CD9">
        <w:t>84.</w:t>
      </w:r>
    </w:p>
    <w:p w:rsidR="003410DF" w:rsidRPr="00615CD9" w:rsidRDefault="003410DF">
      <w:pPr>
        <w:pStyle w:val="a3"/>
      </w:pPr>
    </w:p>
    <w:p w:rsidR="003410DF" w:rsidRPr="00615CD9" w:rsidRDefault="003410DF">
      <w:pPr>
        <w:pStyle w:val="a3"/>
        <w:spacing w:before="9"/>
        <w:rPr>
          <w:sz w:val="20"/>
        </w:rPr>
      </w:pPr>
    </w:p>
    <w:p w:rsidR="003410DF" w:rsidRPr="00615CD9" w:rsidRDefault="00615CD9">
      <w:pPr>
        <w:jc w:val="right"/>
      </w:pPr>
      <w:r w:rsidRPr="00615CD9">
        <w:t>85.</w:t>
      </w:r>
    </w:p>
    <w:p w:rsidR="003410DF" w:rsidRPr="00615CD9" w:rsidRDefault="003410DF">
      <w:pPr>
        <w:pStyle w:val="a3"/>
        <w:spacing w:before="10"/>
        <w:rPr>
          <w:sz w:val="22"/>
        </w:rPr>
      </w:pPr>
    </w:p>
    <w:p w:rsidR="003410DF" w:rsidRPr="00615CD9" w:rsidRDefault="00615CD9">
      <w:pPr>
        <w:spacing w:before="1"/>
        <w:jc w:val="right"/>
      </w:pPr>
      <w:r w:rsidRPr="00615CD9">
        <w:t>86.</w:t>
      </w:r>
    </w:p>
    <w:p w:rsidR="003410DF" w:rsidRPr="00615CD9" w:rsidRDefault="003410DF">
      <w:pPr>
        <w:pStyle w:val="a3"/>
        <w:spacing w:before="9"/>
        <w:rPr>
          <w:sz w:val="22"/>
        </w:rPr>
      </w:pPr>
    </w:p>
    <w:p w:rsidR="003410DF" w:rsidRPr="00615CD9" w:rsidRDefault="00615CD9">
      <w:pPr>
        <w:spacing w:before="1"/>
        <w:jc w:val="right"/>
      </w:pPr>
      <w:r w:rsidRPr="00615CD9">
        <w:t>87.</w:t>
      </w:r>
    </w:p>
    <w:p w:rsidR="003410DF" w:rsidRPr="00615CD9" w:rsidRDefault="003410DF">
      <w:pPr>
        <w:pStyle w:val="a3"/>
        <w:spacing w:before="9"/>
        <w:rPr>
          <w:sz w:val="22"/>
        </w:rPr>
      </w:pPr>
    </w:p>
    <w:p w:rsidR="003410DF" w:rsidRPr="00615CD9" w:rsidRDefault="00615CD9">
      <w:pPr>
        <w:spacing w:before="1"/>
        <w:jc w:val="right"/>
      </w:pPr>
      <w:r w:rsidRPr="00615CD9">
        <w:t>88.</w:t>
      </w:r>
    </w:p>
    <w:p w:rsidR="003410DF" w:rsidRPr="00615CD9" w:rsidRDefault="003410DF">
      <w:pPr>
        <w:pStyle w:val="a3"/>
        <w:spacing w:before="9"/>
        <w:rPr>
          <w:sz w:val="22"/>
        </w:rPr>
      </w:pPr>
    </w:p>
    <w:p w:rsidR="003410DF" w:rsidRPr="00615CD9" w:rsidRDefault="00615CD9">
      <w:pPr>
        <w:spacing w:before="1"/>
        <w:jc w:val="right"/>
      </w:pPr>
      <w:r w:rsidRPr="00615CD9">
        <w:t>89.</w:t>
      </w:r>
    </w:p>
    <w:p w:rsidR="003410DF" w:rsidRPr="00615CD9" w:rsidRDefault="003410DF">
      <w:pPr>
        <w:pStyle w:val="a3"/>
        <w:spacing w:before="10"/>
        <w:rPr>
          <w:sz w:val="22"/>
        </w:rPr>
      </w:pPr>
    </w:p>
    <w:p w:rsidR="003410DF" w:rsidRPr="00615CD9" w:rsidRDefault="00615CD9">
      <w:pPr>
        <w:jc w:val="right"/>
      </w:pPr>
      <w:r w:rsidRPr="00615CD9">
        <w:t>90.</w:t>
      </w:r>
    </w:p>
    <w:p w:rsidR="003410DF" w:rsidRPr="00615CD9" w:rsidRDefault="003410DF">
      <w:pPr>
        <w:pStyle w:val="a3"/>
        <w:spacing w:before="10"/>
        <w:rPr>
          <w:sz w:val="22"/>
        </w:rPr>
      </w:pPr>
    </w:p>
    <w:p w:rsidR="003410DF" w:rsidRPr="00615CD9" w:rsidRDefault="00615CD9">
      <w:pPr>
        <w:jc w:val="right"/>
      </w:pPr>
      <w:r w:rsidRPr="00615CD9">
        <w:t>91.</w:t>
      </w:r>
    </w:p>
    <w:p w:rsidR="003410DF" w:rsidRPr="00615CD9" w:rsidRDefault="00615CD9">
      <w:pPr>
        <w:spacing w:before="133"/>
        <w:ind w:left="391"/>
        <w:rPr>
          <w:i/>
        </w:rPr>
      </w:pPr>
      <w:r w:rsidRPr="00615CD9">
        <w:br w:type="column"/>
      </w:r>
      <w:r w:rsidRPr="00615CD9">
        <w:rPr>
          <w:i/>
          <w:shd w:val="clear" w:color="auto" w:fill="FFFF00"/>
        </w:rPr>
        <w:lastRenderedPageBreak/>
        <w:t>д.</w:t>
      </w:r>
    </w:p>
    <w:p w:rsidR="003410DF" w:rsidRPr="00615CD9" w:rsidRDefault="00902C5C">
      <w:pPr>
        <w:spacing w:before="8"/>
        <w:ind w:left="391"/>
        <w:rPr>
          <w:i/>
        </w:rPr>
      </w:pPr>
      <w:r w:rsidRPr="00902C5C">
        <w:pict>
          <v:group id="_x0000_s1210" style="position:absolute;left:0;text-align:left;margin-left:63.5pt;margin-top:-12.95pt;width:489.6pt;height:658.7pt;z-index:-260626432;mso-position-horizontal-relative:page" coordorigin="1270,-259" coordsize="9792,13174">
            <v:shape id="_x0000_s1357" style="position:absolute;left:1279;top:-255;width:9773;height:2" coordorigin="1279,-255" coordsize="9773,0" o:spt="100" adj="0,,0" path="m1279,-255r701,m1990,-255r556,m2556,-255r7644,m10210,-255r842,e" filled="f" strokeweight=".48pt">
              <v:stroke joinstyle="round"/>
              <v:formulas/>
              <v:path arrowok="t" o:connecttype="segments"/>
            </v:shape>
            <v:rect id="_x0000_s1356" style="position:absolute;left:1384;top:14;width:360;height:255" fillcolor="yellow" stroked="f"/>
            <v:shape id="_x0000_s1355" style="position:absolute;left:1279;top:9;width:8921;height:2" coordorigin="1279,9" coordsize="8921,0" o:spt="100" adj="0,,0" path="m1279,9r701,m1990,9r556,m2556,9r7644,e" filled="f" strokeweight=".48pt">
              <v:stroke joinstyle="round"/>
              <v:formulas/>
              <v:path arrowok="t" o:connecttype="segments"/>
            </v:shape>
            <v:line id="_x0000_s1354" style="position:absolute" from="10630,14" to="10630,269" strokecolor="yellow" strokeweight="5.52pt"/>
            <v:line id="_x0000_s1353" style="position:absolute" from="10210,9" to="11052,9" strokeweight=".48pt"/>
            <v:rect id="_x0000_s1352" style="position:absolute;left:1384;top:530;width:360;height:255" fillcolor="yellow" stroked="f"/>
            <v:line id="_x0000_s1351" style="position:absolute" from="1279,525" to="1980,525" strokeweight=".16969mm"/>
            <v:rect id="_x0000_s1350" style="position:absolute;left:2092;top:530;width:300;height:255" fillcolor="yellow" stroked="f"/>
            <v:shape id="_x0000_s1349" style="position:absolute;left:1989;top:525;width:8211;height:2" coordorigin="1990,525" coordsize="8211,0" o:spt="100" adj="0,,0" path="m1990,525r556,m2556,525r7644,e" filled="f" strokeweight=".16969mm">
              <v:stroke joinstyle="round"/>
              <v:formulas/>
              <v:path arrowok="t" o:connecttype="segments"/>
            </v:shape>
            <v:line id="_x0000_s1348" style="position:absolute" from="10630,530" to="10630,785" strokecolor="yellow" strokeweight="5.52pt"/>
            <v:line id="_x0000_s1347" style="position:absolute" from="10210,525" to="11052,525" strokeweight=".16969mm"/>
            <v:rect id="_x0000_s1346" style="position:absolute;left:1384;top:1046;width:360;height:255" fillcolor="yellow" stroked="f"/>
            <v:line id="_x0000_s1345" style="position:absolute" from="1279,1041" to="1980,1041" strokeweight=".48pt"/>
            <v:rect id="_x0000_s1344" style="position:absolute;left:2092;top:1046;width:300;height:255" fillcolor="yellow" stroked="f"/>
            <v:shape id="_x0000_s1343" style="position:absolute;left:1989;top:1041;width:8211;height:2" coordorigin="1990,1041" coordsize="8211,0" o:spt="100" adj="0,,0" path="m1990,1041r556,m2556,1041r7644,e" filled="f" strokeweight=".48pt">
              <v:stroke joinstyle="round"/>
              <v:formulas/>
              <v:path arrowok="t" o:connecttype="segments"/>
            </v:shape>
            <v:line id="_x0000_s1342" style="position:absolute" from="10630,1046" to="10630,1301" strokecolor="yellow" strokeweight="5.52pt"/>
            <v:line id="_x0000_s1341" style="position:absolute" from="10210,1041" to="11052,1041" strokeweight=".48pt"/>
            <v:rect id="_x0000_s1340" style="position:absolute;left:1384;top:1562;width:360;height:255" fillcolor="yellow" stroked="f"/>
            <v:shape id="_x0000_s1339" style="position:absolute;left:1279;top:1557;width:8921;height:2" coordorigin="1279,1557" coordsize="8921,0" o:spt="100" adj="0,,0" path="m1279,1557r701,m1990,1557r556,m2556,1557r7644,e" filled="f" strokeweight=".48pt">
              <v:stroke joinstyle="round"/>
              <v:formulas/>
              <v:path arrowok="t" o:connecttype="segments"/>
            </v:shape>
            <v:line id="_x0000_s1338" style="position:absolute" from="10630,1562" to="10630,1817" strokecolor="yellow" strokeweight="5.52pt"/>
            <v:line id="_x0000_s1337" style="position:absolute" from="10210,1557" to="11052,1557" strokeweight=".48pt"/>
            <v:rect id="_x0000_s1336" style="position:absolute;left:1384;top:2078;width:360;height:255" fillcolor="yellow" stroked="f"/>
            <v:line id="_x0000_s1335" style="position:absolute" from="1279,2073" to="1980,2073" strokeweight=".16969mm"/>
            <v:rect id="_x0000_s1334" style="position:absolute;left:2092;top:2078;width:300;height:255" fillcolor="yellow" stroked="f"/>
            <v:shape id="_x0000_s1333" style="position:absolute;left:1989;top:2073;width:8211;height:2" coordorigin="1990,2073" coordsize="8211,0" o:spt="100" adj="0,,0" path="m1990,2073r556,m2556,2073r7644,e" filled="f" strokeweight=".16969mm">
              <v:stroke joinstyle="round"/>
              <v:formulas/>
              <v:path arrowok="t" o:connecttype="segments"/>
            </v:shape>
            <v:line id="_x0000_s1332" style="position:absolute" from="10630,2078" to="10630,2333" strokecolor="yellow" strokeweight="5.52pt"/>
            <v:line id="_x0000_s1331" style="position:absolute" from="10210,2073" to="11052,2073" strokeweight=".16969mm"/>
            <v:rect id="_x0000_s1330" style="position:absolute;left:1384;top:2594;width:360;height:255" fillcolor="yellow" stroked="f"/>
            <v:line id="_x0000_s1329" style="position:absolute" from="1279,2589" to="1980,2589" strokeweight=".48pt"/>
            <v:rect id="_x0000_s1328" style="position:absolute;left:2092;top:2594;width:300;height:255" fillcolor="yellow" stroked="f"/>
            <v:shape id="_x0000_s1327" style="position:absolute;left:1989;top:2589;width:8211;height:2" coordorigin="1990,2589" coordsize="8211,0" o:spt="100" adj="0,,0" path="m1990,2589r556,m2556,2589r7644,e" filled="f" strokeweight=".48pt">
              <v:stroke joinstyle="round"/>
              <v:formulas/>
              <v:path arrowok="t" o:connecttype="segments"/>
            </v:shape>
            <v:line id="_x0000_s1326" style="position:absolute" from="10630,2594" to="10630,2849" strokecolor="yellow" strokeweight="5.52pt"/>
            <v:line id="_x0000_s1325" style="position:absolute" from="10210,2589" to="11052,2589" strokeweight=".48pt"/>
            <v:rect id="_x0000_s1324" style="position:absolute;left:1384;top:3110;width:360;height:252" fillcolor="yellow" stroked="f"/>
            <v:line id="_x0000_s1323" style="position:absolute" from="1279,3105" to="1980,3105" strokeweight=".48pt"/>
            <v:rect id="_x0000_s1322" style="position:absolute;left:2092;top:3110;width:300;height:252" fillcolor="yellow" stroked="f"/>
            <v:shape id="_x0000_s1321" style="position:absolute;left:1989;top:3105;width:8211;height:2" coordorigin="1990,3105" coordsize="8211,0" o:spt="100" adj="0,,0" path="m1990,3105r556,m2556,3105r7644,e" filled="f" strokeweight=".48pt">
              <v:stroke joinstyle="round"/>
              <v:formulas/>
              <v:path arrowok="t" o:connecttype="segments"/>
            </v:shape>
            <v:line id="_x0000_s1320" style="position:absolute" from="10630,3110" to="10630,3362" strokecolor="yellow" strokeweight="5.52pt"/>
            <v:line id="_x0000_s1319" style="position:absolute" from="10210,3105" to="11052,3105" strokeweight=".48pt"/>
            <v:rect id="_x0000_s1318" style="position:absolute;left:1384;top:3626;width:360;height:252" fillcolor="yellow" stroked="f"/>
            <v:line id="_x0000_s1317" style="position:absolute" from="1279,3621" to="1980,3621" strokeweight=".16969mm"/>
            <v:rect id="_x0000_s1316" style="position:absolute;left:2092;top:3626;width:300;height:252" fillcolor="yellow" stroked="f"/>
            <v:shape id="_x0000_s1315" style="position:absolute;left:1989;top:3621;width:8211;height:2" coordorigin="1990,3621" coordsize="8211,0" o:spt="100" adj="0,,0" path="m1990,3621r556,m2556,3621r7644,e" filled="f" strokeweight=".16969mm">
              <v:stroke joinstyle="round"/>
              <v:formulas/>
              <v:path arrowok="t" o:connecttype="segments"/>
            </v:shape>
            <v:line id="_x0000_s1314" style="position:absolute" from="10630,3626" to="10630,3878" strokecolor="yellow" strokeweight="5.52pt"/>
            <v:line id="_x0000_s1313" style="position:absolute" from="10210,3621" to="11052,3621" strokeweight=".16969mm"/>
            <v:rect id="_x0000_s1312" style="position:absolute;left:1384;top:4142;width:360;height:252" fillcolor="yellow" stroked="f"/>
            <v:line id="_x0000_s1311" style="position:absolute" from="1279,4137" to="1980,4137" strokeweight=".48pt"/>
            <v:rect id="_x0000_s1310" style="position:absolute;left:2092;top:4142;width:300;height:252" fillcolor="yellow" stroked="f"/>
            <v:shape id="_x0000_s1309" style="position:absolute;left:1989;top:4137;width:8211;height:2" coordorigin="1990,4137" coordsize="8211,0" o:spt="100" adj="0,,0" path="m1990,4137r556,m2556,4137r7644,e" filled="f" strokeweight=".48pt">
              <v:stroke joinstyle="round"/>
              <v:formulas/>
              <v:path arrowok="t" o:connecttype="segments"/>
            </v:shape>
            <v:line id="_x0000_s1308" style="position:absolute" from="10630,4142" to="10630,4394" strokecolor="yellow" strokeweight="5.52pt"/>
            <v:line id="_x0000_s1307" style="position:absolute" from="10210,4137" to="11052,4137" strokeweight=".48pt"/>
            <v:rect id="_x0000_s1306" style="position:absolute;left:1384;top:4658;width:360;height:252" fillcolor="yellow" stroked="f"/>
            <v:line id="_x0000_s1305" style="position:absolute" from="1279,4653" to="1980,4653" strokeweight=".48pt"/>
            <v:rect id="_x0000_s1304" style="position:absolute;left:2092;top:4658;width:300;height:252" fillcolor="yellow" stroked="f"/>
            <v:shape id="_x0000_s1303" style="position:absolute;left:1989;top:4653;width:8211;height:2" coordorigin="1990,4653" coordsize="8211,0" o:spt="100" adj="0,,0" path="m1990,4653r556,m2556,4653r7644,e" filled="f" strokeweight=".48pt">
              <v:stroke joinstyle="round"/>
              <v:formulas/>
              <v:path arrowok="t" o:connecttype="segments"/>
            </v:shape>
            <v:line id="_x0000_s1302" style="position:absolute" from="10630,4658" to="10630,4910" strokecolor="yellow" strokeweight="5.52pt"/>
            <v:line id="_x0000_s1301" style="position:absolute" from="10210,4653" to="11052,4653" strokeweight=".48pt"/>
            <v:rect id="_x0000_s1300" style="position:absolute;left:1384;top:5174;width:360;height:252" fillcolor="yellow" stroked="f"/>
            <v:line id="_x0000_s1299" style="position:absolute" from="1279,5169" to="1980,5169" strokeweight=".16969mm"/>
            <v:rect id="_x0000_s1298" style="position:absolute;left:2092;top:5174;width:300;height:252" fillcolor="yellow" stroked="f"/>
            <v:shape id="_x0000_s1297" style="position:absolute;left:1989;top:5169;width:8211;height:2" coordorigin="1990,5169" coordsize="8211,0" o:spt="100" adj="0,,0" path="m1990,5169r556,m2556,5169r7644,e" filled="f" strokeweight=".16969mm">
              <v:stroke joinstyle="round"/>
              <v:formulas/>
              <v:path arrowok="t" o:connecttype="segments"/>
            </v:shape>
            <v:line id="_x0000_s1296" style="position:absolute" from="10630,5174" to="10630,5426" strokecolor="yellow" strokeweight="5.52pt"/>
            <v:line id="_x0000_s1295" style="position:absolute" from="10210,5169" to="11052,5169" strokeweight=".16969mm"/>
            <v:rect id="_x0000_s1294" style="position:absolute;left:1384;top:5690;width:360;height:252" fillcolor="yellow" stroked="f"/>
            <v:line id="_x0000_s1293" style="position:absolute" from="1279,5685" to="1980,5685" strokeweight=".48pt"/>
            <v:rect id="_x0000_s1292" style="position:absolute;left:2092;top:5690;width:300;height:252" fillcolor="yellow" stroked="f"/>
            <v:shape id="_x0000_s1291" style="position:absolute;left:1989;top:5685;width:8211;height:2" coordorigin="1990,5685" coordsize="8211,0" o:spt="100" adj="0,,0" path="m1990,5685r556,m2556,5685r7644,e" filled="f" strokeweight=".48pt">
              <v:stroke joinstyle="round"/>
              <v:formulas/>
              <v:path arrowok="t" o:connecttype="segments"/>
            </v:shape>
            <v:line id="_x0000_s1290" style="position:absolute" from="10630,5690" to="10630,5942" strokecolor="yellow" strokeweight="5.52pt"/>
            <v:line id="_x0000_s1289" style="position:absolute" from="10210,5685" to="11052,5685" strokeweight=".48pt"/>
            <v:rect id="_x0000_s1288" style="position:absolute;left:1384;top:6206;width:360;height:252" fillcolor="yellow" stroked="f"/>
            <v:line id="_x0000_s1287" style="position:absolute" from="1279,6201" to="1980,6201" strokeweight=".48pt"/>
            <v:rect id="_x0000_s1286" style="position:absolute;left:2092;top:6206;width:300;height:252" fillcolor="yellow" stroked="f"/>
            <v:shape id="_x0000_s1285" style="position:absolute;left:1989;top:6201;width:8211;height:2" coordorigin="1990,6201" coordsize="8211,0" o:spt="100" adj="0,,0" path="m1990,6201r556,m2556,6201r7644,e" filled="f" strokeweight=".48pt">
              <v:stroke joinstyle="round"/>
              <v:formulas/>
              <v:path arrowok="t" o:connecttype="segments"/>
            </v:shape>
            <v:line id="_x0000_s1284" style="position:absolute" from="10630,6206" to="10630,6458" strokecolor="yellow" strokeweight="5.52pt"/>
            <v:line id="_x0000_s1283" style="position:absolute" from="10210,6201" to="11052,6201" strokeweight=".48pt"/>
            <v:rect id="_x0000_s1282" style="position:absolute;left:1384;top:6722;width:360;height:252" fillcolor="yellow" stroked="f"/>
            <v:line id="_x0000_s1281" style="position:absolute" from="1279,6717" to="1980,6717" strokeweight=".16969mm"/>
            <v:rect id="_x0000_s1280" style="position:absolute;left:2092;top:6722;width:300;height:252" fillcolor="yellow" stroked="f"/>
            <v:shape id="_x0000_s1279" style="position:absolute;left:1989;top:6717;width:8211;height:2" coordorigin="1990,6717" coordsize="8211,0" o:spt="100" adj="0,,0" path="m1990,6717r556,m2556,6717r7644,e" filled="f" strokeweight=".16969mm">
              <v:stroke joinstyle="round"/>
              <v:formulas/>
              <v:path arrowok="t" o:connecttype="segments"/>
            </v:shape>
            <v:line id="_x0000_s1278" style="position:absolute" from="10630,6722" to="10630,6974" strokecolor="yellow" strokeweight="5.52pt"/>
            <v:line id="_x0000_s1277" style="position:absolute" from="10210,6717" to="11052,6717" strokeweight=".16969mm"/>
            <v:rect id="_x0000_s1276" style="position:absolute;left:1384;top:7238;width:360;height:252" fillcolor="yellow" stroked="f"/>
            <v:line id="_x0000_s1275" style="position:absolute" from="1279,7233" to="1980,7233" strokeweight=".48pt"/>
            <v:rect id="_x0000_s1274" style="position:absolute;left:2092;top:7238;width:300;height:252" fillcolor="yellow" stroked="f"/>
            <v:shape id="_x0000_s1273" style="position:absolute;left:1989;top:7233;width:8211;height:2" coordorigin="1990,7233" coordsize="8211,0" o:spt="100" adj="0,,0" path="m1990,7233r556,m2556,7233r7644,e" filled="f" strokeweight=".48pt">
              <v:stroke joinstyle="round"/>
              <v:formulas/>
              <v:path arrowok="t" o:connecttype="segments"/>
            </v:shape>
            <v:line id="_x0000_s1272" style="position:absolute" from="10630,7238" to="10630,7490" strokecolor="yellow" strokeweight="5.52pt"/>
            <v:line id="_x0000_s1271" style="position:absolute" from="10210,7233" to="11052,7233" strokeweight=".48pt"/>
            <v:rect id="_x0000_s1270" style="position:absolute;left:1384;top:7754;width:360;height:252" fillcolor="yellow" stroked="f"/>
            <v:line id="_x0000_s1269" style="position:absolute" from="1279,7749" to="1980,7749" strokeweight=".48pt"/>
            <v:rect id="_x0000_s1268" style="position:absolute;left:2092;top:7754;width:300;height:252" fillcolor="yellow" stroked="f"/>
            <v:shape id="_x0000_s1267" style="position:absolute;left:1989;top:7749;width:8211;height:2" coordorigin="1990,7749" coordsize="8211,0" o:spt="100" adj="0,,0" path="m1990,7749r556,m2556,7749r7644,e" filled="f" strokeweight=".48pt">
              <v:stroke joinstyle="round"/>
              <v:formulas/>
              <v:path arrowok="t" o:connecttype="segments"/>
            </v:shape>
            <v:line id="_x0000_s1266" style="position:absolute" from="10630,7754" to="10630,8006" strokecolor="yellow" strokeweight="5.52pt"/>
            <v:line id="_x0000_s1265" style="position:absolute" from="10210,7749" to="11052,7749" strokeweight=".48pt"/>
            <v:rect id="_x0000_s1264" style="position:absolute;left:1384;top:8270;width:360;height:252" fillcolor="yellow" stroked="f"/>
            <v:line id="_x0000_s1263" style="position:absolute" from="1279,8265" to="1980,8265" strokeweight=".16969mm"/>
            <v:rect id="_x0000_s1262" style="position:absolute;left:2092;top:8270;width:300;height:252" fillcolor="yellow" stroked="f"/>
            <v:shape id="_x0000_s1261" style="position:absolute;left:1989;top:8265;width:8211;height:2" coordorigin="1990,8265" coordsize="8211,0" o:spt="100" adj="0,,0" path="m1990,8265r556,m2556,8265r7644,e" filled="f" strokeweight=".16969mm">
              <v:stroke joinstyle="round"/>
              <v:formulas/>
              <v:path arrowok="t" o:connecttype="segments"/>
            </v:shape>
            <v:line id="_x0000_s1260" style="position:absolute" from="10630,8270" to="10630,8522" strokecolor="yellow" strokeweight="5.52pt"/>
            <v:line id="_x0000_s1259" style="position:absolute" from="10210,8265" to="11052,8265" strokeweight=".16969mm"/>
            <v:rect id="_x0000_s1258" style="position:absolute;left:1384;top:8786;width:360;height:252" fillcolor="yellow" stroked="f"/>
            <v:line id="_x0000_s1257" style="position:absolute" from="1279,8781" to="1980,8781" strokeweight=".48pt"/>
            <v:rect id="_x0000_s1256" style="position:absolute;left:2092;top:8786;width:300;height:252" fillcolor="yellow" stroked="f"/>
            <v:shape id="_x0000_s1255" style="position:absolute;left:1989;top:8781;width:8211;height:2" coordorigin="1990,8781" coordsize="8211,0" o:spt="100" adj="0,,0" path="m1990,8781r556,m2556,8781r7644,e" filled="f" strokeweight=".48pt">
              <v:stroke joinstyle="round"/>
              <v:formulas/>
              <v:path arrowok="t" o:connecttype="segments"/>
            </v:shape>
            <v:line id="_x0000_s1254" style="position:absolute" from="10630,8786" to="10630,9038" strokecolor="yellow" strokeweight="5.52pt"/>
            <v:line id="_x0000_s1253" style="position:absolute" from="10210,8781" to="11052,8781" strokeweight=".48pt"/>
            <v:rect id="_x0000_s1252" style="position:absolute;left:1384;top:9554;width:360;height:255" fillcolor="yellow" stroked="f"/>
            <v:line id="_x0000_s1251" style="position:absolute" from="1279,9549" to="1980,9549" strokeweight=".48pt"/>
            <v:rect id="_x0000_s1250" style="position:absolute;left:2092;top:9554;width:300;height:255" fillcolor="yellow" stroked="f"/>
            <v:shape id="_x0000_s1249" style="position:absolute;left:1989;top:9549;width:8211;height:2" coordorigin="1990,9549" coordsize="8211,0" o:spt="100" adj="0,,0" path="m1990,9549r556,m2556,9549r7644,e" filled="f" strokeweight=".48pt">
              <v:stroke joinstyle="round"/>
              <v:formulas/>
              <v:path arrowok="t" o:connecttype="segments"/>
            </v:shape>
            <v:line id="_x0000_s1248" style="position:absolute" from="10630,9554" to="10630,9809" strokecolor="yellow" strokeweight="5.52pt"/>
            <v:line id="_x0000_s1247" style="position:absolute" from="10210,9549" to="11052,9549" strokeweight=".48pt"/>
            <v:rect id="_x0000_s1246" style="position:absolute;left:1384;top:10070;width:360;height:255" fillcolor="yellow" stroked="f"/>
            <v:line id="_x0000_s1245" style="position:absolute" from="1279,10065" to="1980,10065" strokeweight=".16969mm"/>
            <v:rect id="_x0000_s1244" style="position:absolute;left:2092;top:10070;width:300;height:255" fillcolor="yellow" stroked="f"/>
            <v:shape id="_x0000_s1243" style="position:absolute;left:1989;top:10065;width:8211;height:2" coordorigin="1990,10065" coordsize="8211,0" o:spt="100" adj="0,,0" path="m1990,10065r556,m2556,10065r7644,e" filled="f" strokeweight=".16969mm">
              <v:stroke joinstyle="round"/>
              <v:formulas/>
              <v:path arrowok="t" o:connecttype="segments"/>
            </v:shape>
            <v:line id="_x0000_s1242" style="position:absolute" from="10630,10070" to="10630,10325" strokecolor="yellow" strokeweight="5.52pt"/>
            <v:line id="_x0000_s1241" style="position:absolute" from="10210,10065" to="11052,10065" strokeweight=".16969mm"/>
            <v:rect id="_x0000_s1240" style="position:absolute;left:1384;top:10586;width:360;height:255" fillcolor="yellow" stroked="f"/>
            <v:shape id="_x0000_s1239" style="position:absolute;left:1279;top:10581;width:8921;height:2" coordorigin="1279,10581" coordsize="8921,0" o:spt="100" adj="0,,0" path="m1279,10581r701,m1990,10581r556,m2556,10581r7644,e" filled="f" strokeweight=".48pt">
              <v:stroke joinstyle="round"/>
              <v:formulas/>
              <v:path arrowok="t" o:connecttype="segments"/>
            </v:shape>
            <v:line id="_x0000_s1238" style="position:absolute" from="10630,10586" to="10630,10841" strokecolor="yellow" strokeweight="5.52pt"/>
            <v:line id="_x0000_s1237" style="position:absolute" from="10210,10581" to="11052,10581" strokeweight=".48pt"/>
            <v:rect id="_x0000_s1236" style="position:absolute;left:1384;top:11102;width:360;height:255" fillcolor="yellow" stroked="f"/>
            <v:shape id="_x0000_s1235" style="position:absolute;left:1279;top:11097;width:8921;height:2" coordorigin="1279,11097" coordsize="8921,0" o:spt="100" adj="0,,0" path="m1279,11097r701,m1990,11097r556,m2556,11097r7644,e" filled="f" strokeweight=".48pt">
              <v:stroke joinstyle="round"/>
              <v:formulas/>
              <v:path arrowok="t" o:connecttype="segments"/>
            </v:shape>
            <v:line id="_x0000_s1234" style="position:absolute" from="10630,11102" to="10630,11357" strokecolor="yellow" strokeweight="5.52pt"/>
            <v:line id="_x0000_s1233" style="position:absolute" from="10210,11097" to="11052,11097" strokeweight=".48pt"/>
            <v:rect id="_x0000_s1232" style="position:absolute;left:1384;top:11618;width:360;height:255" fillcolor="yellow" stroked="f"/>
            <v:shape id="_x0000_s1231" style="position:absolute;left:1279;top:11613;width:8921;height:2" coordorigin="1279,11613" coordsize="8921,0" o:spt="100" adj="0,,0" path="m1279,11613r701,m1990,11613r556,m2556,11613r7644,e" filled="f" strokeweight=".16969mm">
              <v:stroke joinstyle="round"/>
              <v:formulas/>
              <v:path arrowok="t" o:connecttype="segments"/>
            </v:shape>
            <v:line id="_x0000_s1230" style="position:absolute" from="10630,11618" to="10630,11873" strokecolor="yellow" strokeweight="5.52pt"/>
            <v:line id="_x0000_s1229" style="position:absolute" from="10210,11613" to="11052,11613" strokeweight=".16969mm"/>
            <v:rect id="_x0000_s1228" style="position:absolute;left:1384;top:12134;width:360;height:255" fillcolor="yellow" stroked="f"/>
            <v:shape id="_x0000_s1227" style="position:absolute;left:1279;top:12129;width:8921;height:2" coordorigin="1279,12129" coordsize="8921,0" o:spt="100" adj="0,,0" path="m1279,12129r701,m1990,12129r556,m2556,12129r7644,e" filled="f" strokeweight=".48pt">
              <v:stroke joinstyle="round"/>
              <v:formulas/>
              <v:path arrowok="t" o:connecttype="segments"/>
            </v:shape>
            <v:line id="_x0000_s1226" style="position:absolute" from="10630,12134" to="10630,12389" strokecolor="yellow" strokeweight="5.52pt"/>
            <v:line id="_x0000_s1225" style="position:absolute" from="10210,12129" to="11052,12129" strokeweight=".48pt"/>
            <v:rect id="_x0000_s1224" style="position:absolute;left:1384;top:12650;width:360;height:255" fillcolor="yellow" stroked="f"/>
            <v:line id="_x0000_s1223" style="position:absolute" from="1279,12645" to="1980,12645" strokeweight=".48pt"/>
            <v:rect id="_x0000_s1222" style="position:absolute;left:2092;top:12650;width:300;height:255" fillcolor="yellow" stroked="f"/>
            <v:shape id="_x0000_s1221" style="position:absolute;left:1989;top:12645;width:8211;height:2" coordorigin="1990,12645" coordsize="8211,0" o:spt="100" adj="0,,0" path="m1990,12645r556,m2556,12645r7644,e" filled="f" strokeweight=".48pt">
              <v:stroke joinstyle="round"/>
              <v:formulas/>
              <v:path arrowok="t" o:connecttype="segments"/>
            </v:shape>
            <v:line id="_x0000_s1220" style="position:absolute" from="10630,12650" to="10630,12905" strokecolor="yellow" strokeweight="5.52pt"/>
            <v:line id="_x0000_s1219" style="position:absolute" from="10210,12645" to="11052,12645" strokeweight=".48pt"/>
            <v:shape id="_x0000_s1218" style="position:absolute;left:1274;top:-260;width:706;height:13174" coordorigin="1274,-259" coordsize="706,13174" o:spt="100" adj="0,,0" path="m1274,-259r,13173m1279,12909r701,e" filled="f" strokeweight=".16969mm">
              <v:stroke joinstyle="round"/>
              <v:formulas/>
              <v:path arrowok="t" o:connecttype="segments"/>
            </v:shape>
            <v:line id="_x0000_s1217" style="position:absolute" from="1985,-259" to="1985,12914" strokeweight=".48pt"/>
            <v:line id="_x0000_s1216" style="position:absolute" from="1990,12909" to="2546,12909" strokeweight=".16969mm"/>
            <v:line id="_x0000_s1215" style="position:absolute" from="2551,-259" to="2551,12914" strokeweight=".48pt"/>
            <v:line id="_x0000_s1214" style="position:absolute" from="2556,12909" to="10200,12909" strokeweight=".16969mm"/>
            <v:line id="_x0000_s1213" style="position:absolute" from="10205,-259" to="10205,12914" strokeweight=".48pt"/>
            <v:line id="_x0000_s1212" style="position:absolute" from="10210,12909" to="11052,12909" strokeweight=".16969mm"/>
            <v:line id="_x0000_s1211" style="position:absolute" from="11057,-259" to="11057,12914" strokeweight=".48pt"/>
            <w10:wrap anchorx="page"/>
          </v:group>
        </w:pict>
      </w:r>
      <w:r w:rsidR="00615CD9" w:rsidRPr="00615CD9">
        <w:rPr>
          <w:i/>
          <w:shd w:val="clear" w:color="auto" w:fill="FFFF00"/>
        </w:rPr>
        <w:t>Р. с</w:t>
      </w:r>
    </w:p>
    <w:p w:rsidR="003410DF" w:rsidRPr="00615CD9" w:rsidRDefault="00615CD9">
      <w:pPr>
        <w:spacing w:before="2"/>
        <w:ind w:left="391"/>
        <w:rPr>
          <w:i/>
        </w:rPr>
      </w:pPr>
      <w:r w:rsidRPr="00615CD9">
        <w:rPr>
          <w:i/>
          <w:shd w:val="clear" w:color="auto" w:fill="FFFF00"/>
        </w:rPr>
        <w:t>з.</w:t>
      </w:r>
    </w:p>
    <w:p w:rsidR="003410DF" w:rsidRPr="00615CD9" w:rsidRDefault="00615CD9">
      <w:pPr>
        <w:spacing w:before="8"/>
        <w:ind w:left="391"/>
        <w:rPr>
          <w:i/>
        </w:rPr>
      </w:pPr>
      <w:r w:rsidRPr="00615CD9">
        <w:rPr>
          <w:i/>
        </w:rPr>
        <w:t>Ар.</w:t>
      </w:r>
    </w:p>
    <w:p w:rsidR="003410DF" w:rsidRPr="00615CD9" w:rsidRDefault="00615CD9">
      <w:pPr>
        <w:spacing w:before="2"/>
        <w:ind w:left="391"/>
        <w:rPr>
          <w:i/>
        </w:rPr>
      </w:pPr>
      <w:r w:rsidRPr="00615CD9">
        <w:rPr>
          <w:i/>
          <w:shd w:val="clear" w:color="auto" w:fill="FFFF00"/>
        </w:rPr>
        <w:t>д.</w:t>
      </w:r>
    </w:p>
    <w:p w:rsidR="003410DF" w:rsidRPr="00615CD9" w:rsidRDefault="00615CD9">
      <w:pPr>
        <w:spacing w:before="8"/>
        <w:ind w:left="391"/>
        <w:rPr>
          <w:i/>
        </w:rPr>
      </w:pPr>
      <w:r w:rsidRPr="00615CD9">
        <w:rPr>
          <w:i/>
        </w:rPr>
        <w:t>Ар.</w:t>
      </w:r>
    </w:p>
    <w:p w:rsidR="003410DF" w:rsidRPr="00615CD9" w:rsidRDefault="00615CD9">
      <w:pPr>
        <w:spacing w:before="2"/>
        <w:ind w:left="391"/>
        <w:rPr>
          <w:i/>
        </w:rPr>
      </w:pPr>
      <w:r w:rsidRPr="00615CD9">
        <w:rPr>
          <w:i/>
          <w:shd w:val="clear" w:color="auto" w:fill="FFFF00"/>
        </w:rPr>
        <w:t>д.</w:t>
      </w:r>
    </w:p>
    <w:p w:rsidR="003410DF" w:rsidRPr="00615CD9" w:rsidRDefault="00615CD9">
      <w:pPr>
        <w:spacing w:before="8"/>
        <w:ind w:left="391"/>
        <w:rPr>
          <w:i/>
        </w:rPr>
      </w:pPr>
      <w:r w:rsidRPr="00615CD9">
        <w:rPr>
          <w:i/>
          <w:shd w:val="clear" w:color="auto" w:fill="FFFF00"/>
        </w:rPr>
        <w:t>Р. с</w:t>
      </w:r>
    </w:p>
    <w:p w:rsidR="003410DF" w:rsidRPr="00615CD9" w:rsidRDefault="00615CD9">
      <w:pPr>
        <w:spacing w:before="2"/>
        <w:ind w:left="391"/>
        <w:rPr>
          <w:i/>
        </w:rPr>
      </w:pPr>
      <w:r w:rsidRPr="00615CD9">
        <w:rPr>
          <w:i/>
          <w:shd w:val="clear" w:color="auto" w:fill="FFFF00"/>
        </w:rPr>
        <w:t>з.</w:t>
      </w:r>
    </w:p>
    <w:p w:rsidR="003410DF" w:rsidRPr="00615CD9" w:rsidRDefault="00615CD9">
      <w:pPr>
        <w:spacing w:before="9"/>
        <w:ind w:left="391"/>
        <w:rPr>
          <w:i/>
        </w:rPr>
      </w:pPr>
      <w:r w:rsidRPr="00615CD9">
        <w:rPr>
          <w:i/>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ind w:left="391"/>
        <w:rPr>
          <w:i/>
        </w:rPr>
      </w:pPr>
      <w:r w:rsidRPr="00615CD9">
        <w:rPr>
          <w:i/>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615CD9">
      <w:pPr>
        <w:spacing w:before="11" w:line="252" w:lineRule="exact"/>
        <w:ind w:left="391"/>
        <w:rPr>
          <w:i/>
        </w:rPr>
      </w:pPr>
      <w:r w:rsidRPr="00615CD9">
        <w:rPr>
          <w:i/>
        </w:rPr>
        <w:t>Ар.</w:t>
      </w:r>
    </w:p>
    <w:p w:rsidR="003410DF" w:rsidRPr="00615CD9" w:rsidRDefault="00615CD9">
      <w:pPr>
        <w:spacing w:line="252" w:lineRule="exact"/>
        <w:ind w:left="391"/>
        <w:rPr>
          <w:i/>
        </w:rPr>
      </w:pPr>
      <w:r w:rsidRPr="00615CD9">
        <w:rPr>
          <w:i/>
          <w:shd w:val="clear" w:color="auto" w:fill="FFFF00"/>
        </w:rPr>
        <w:t>д.</w:t>
      </w:r>
    </w:p>
    <w:p w:rsidR="003410DF" w:rsidRPr="00615CD9" w:rsidRDefault="003410DF">
      <w:pPr>
        <w:pStyle w:val="a3"/>
        <w:spacing w:before="10"/>
        <w:rPr>
          <w:i/>
          <w:sz w:val="22"/>
        </w:rPr>
      </w:pPr>
    </w:p>
    <w:p w:rsidR="003410DF" w:rsidRPr="00615CD9" w:rsidRDefault="00615CD9">
      <w:pPr>
        <w:ind w:left="391"/>
        <w:rPr>
          <w:i/>
        </w:rPr>
      </w:pPr>
      <w:r w:rsidRPr="00615CD9">
        <w:rPr>
          <w:i/>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ind w:left="391"/>
        <w:rPr>
          <w:i/>
        </w:rPr>
      </w:pPr>
      <w:r w:rsidRPr="00615CD9">
        <w:rPr>
          <w:i/>
        </w:rPr>
        <w:t>Ар.</w:t>
      </w:r>
    </w:p>
    <w:p w:rsidR="003410DF" w:rsidRPr="00615CD9" w:rsidRDefault="00615CD9">
      <w:pPr>
        <w:spacing w:before="1"/>
        <w:ind w:left="391"/>
        <w:rPr>
          <w:i/>
        </w:rPr>
      </w:pPr>
      <w:r w:rsidRPr="00615CD9">
        <w:rPr>
          <w:i/>
          <w:shd w:val="clear" w:color="auto" w:fill="FFFF00"/>
        </w:rPr>
        <w:t>д.</w:t>
      </w:r>
    </w:p>
    <w:p w:rsidR="003410DF" w:rsidRPr="00615CD9" w:rsidRDefault="00615CD9">
      <w:pPr>
        <w:spacing w:before="9"/>
        <w:ind w:left="391"/>
        <w:rPr>
          <w:i/>
        </w:rPr>
      </w:pPr>
      <w:r w:rsidRPr="00615CD9">
        <w:rPr>
          <w:i/>
          <w:shd w:val="clear" w:color="auto" w:fill="FFFF00"/>
        </w:rPr>
        <w:t>Р. с</w:t>
      </w:r>
    </w:p>
    <w:p w:rsidR="003410DF" w:rsidRPr="00615CD9" w:rsidRDefault="00615CD9">
      <w:pPr>
        <w:spacing w:before="1"/>
        <w:ind w:left="391"/>
        <w:rPr>
          <w:i/>
        </w:rPr>
      </w:pPr>
      <w:r w:rsidRPr="00615CD9">
        <w:rPr>
          <w:i/>
          <w:shd w:val="clear" w:color="auto" w:fill="FFFF00"/>
        </w:rPr>
        <w:t>з.</w:t>
      </w:r>
    </w:p>
    <w:p w:rsidR="003410DF" w:rsidRPr="00615CD9" w:rsidRDefault="00615CD9">
      <w:pPr>
        <w:spacing w:before="9"/>
        <w:ind w:left="391"/>
        <w:rPr>
          <w:i/>
        </w:rPr>
      </w:pPr>
      <w:r w:rsidRPr="00615CD9">
        <w:rPr>
          <w:i/>
          <w:shd w:val="clear" w:color="auto" w:fill="FFFF00"/>
        </w:rPr>
        <w:t>Р. с</w:t>
      </w:r>
    </w:p>
    <w:p w:rsidR="003410DF" w:rsidRPr="00615CD9" w:rsidRDefault="00615CD9">
      <w:pPr>
        <w:spacing w:before="1"/>
        <w:ind w:left="391"/>
        <w:rPr>
          <w:i/>
        </w:rPr>
      </w:pPr>
      <w:r w:rsidRPr="00615CD9">
        <w:rPr>
          <w:i/>
          <w:shd w:val="clear" w:color="auto" w:fill="FFFF00"/>
        </w:rPr>
        <w:t>з.</w:t>
      </w:r>
    </w:p>
    <w:p w:rsidR="003410DF" w:rsidRPr="00615CD9" w:rsidRDefault="00615CD9">
      <w:pPr>
        <w:spacing w:before="9"/>
        <w:ind w:left="391"/>
        <w:rPr>
          <w:i/>
        </w:rPr>
      </w:pPr>
      <w:r w:rsidRPr="00615CD9">
        <w:rPr>
          <w:i/>
          <w:shd w:val="clear" w:color="auto" w:fill="FFFF00"/>
        </w:rPr>
        <w:t>Р. с</w:t>
      </w:r>
    </w:p>
    <w:p w:rsidR="003410DF" w:rsidRPr="00615CD9" w:rsidRDefault="00615CD9">
      <w:pPr>
        <w:spacing w:before="1"/>
        <w:ind w:left="391"/>
        <w:rPr>
          <w:i/>
        </w:rPr>
      </w:pPr>
      <w:r w:rsidRPr="00615CD9">
        <w:rPr>
          <w:i/>
          <w:shd w:val="clear" w:color="auto" w:fill="FFFF00"/>
        </w:rPr>
        <w:t>и.</w:t>
      </w:r>
    </w:p>
    <w:p w:rsidR="003410DF" w:rsidRPr="00615CD9" w:rsidRDefault="00615CD9">
      <w:pPr>
        <w:spacing w:before="9"/>
        <w:ind w:left="391"/>
        <w:rPr>
          <w:i/>
        </w:rPr>
      </w:pPr>
      <w:r w:rsidRPr="00615CD9">
        <w:rPr>
          <w:i/>
          <w:shd w:val="clear" w:color="auto" w:fill="FFFF00"/>
        </w:rPr>
        <w:t>Р. с</w:t>
      </w:r>
    </w:p>
    <w:p w:rsidR="003410DF" w:rsidRPr="00615CD9" w:rsidRDefault="00615CD9">
      <w:pPr>
        <w:spacing w:before="2"/>
        <w:ind w:left="391"/>
        <w:rPr>
          <w:i/>
        </w:rPr>
      </w:pPr>
      <w:r w:rsidRPr="00615CD9">
        <w:rPr>
          <w:i/>
          <w:shd w:val="clear" w:color="auto" w:fill="FFFF00"/>
        </w:rPr>
        <w:t>з.</w:t>
      </w:r>
    </w:p>
    <w:p w:rsidR="003410DF" w:rsidRPr="00615CD9" w:rsidRDefault="00615CD9">
      <w:pPr>
        <w:spacing w:before="8"/>
        <w:ind w:left="391"/>
        <w:rPr>
          <w:i/>
        </w:rPr>
      </w:pPr>
      <w:r w:rsidRPr="00615CD9">
        <w:rPr>
          <w:i/>
        </w:rPr>
        <w:t>Ар.</w:t>
      </w:r>
    </w:p>
    <w:p w:rsidR="003410DF" w:rsidRPr="00615CD9" w:rsidRDefault="00615CD9">
      <w:pPr>
        <w:tabs>
          <w:tab w:val="left" w:pos="7263"/>
          <w:tab w:val="right" w:pos="8209"/>
        </w:tabs>
        <w:spacing w:before="394"/>
        <w:ind w:left="183"/>
      </w:pPr>
      <w:r w:rsidRPr="00615CD9">
        <w:br w:type="column"/>
      </w:r>
      <w:r w:rsidRPr="00615CD9">
        <w:rPr>
          <w:shd w:val="clear" w:color="auto" w:fill="FFFF00"/>
        </w:rPr>
        <w:lastRenderedPageBreak/>
        <w:t xml:space="preserve">Составные задачи на все действия. </w:t>
      </w:r>
      <w:r w:rsidRPr="00615CD9">
        <w:rPr>
          <w:i/>
          <w:shd w:val="clear" w:color="auto" w:fill="FFFF00"/>
        </w:rPr>
        <w:t>Планирование ходарешениязадачи.</w:t>
      </w:r>
      <w:r w:rsidRPr="00615CD9">
        <w:rPr>
          <w:i/>
          <w:shd w:val="clear" w:color="auto" w:fill="FFFF00"/>
        </w:rPr>
        <w:tab/>
        <w:t>.</w:t>
      </w:r>
      <w:r w:rsidRPr="00615CD9">
        <w:rPr>
          <w:i/>
        </w:rPr>
        <w:tab/>
      </w:r>
      <w:r w:rsidRPr="00615CD9">
        <w:t>1</w:t>
      </w:r>
    </w:p>
    <w:p w:rsidR="003410DF" w:rsidRPr="00615CD9" w:rsidRDefault="00615CD9">
      <w:pPr>
        <w:tabs>
          <w:tab w:val="right" w:pos="8209"/>
        </w:tabs>
        <w:spacing w:before="263"/>
        <w:ind w:left="183"/>
      </w:pPr>
      <w:r w:rsidRPr="00615CD9">
        <w:rPr>
          <w:shd w:val="clear" w:color="auto" w:fill="FFFF00"/>
        </w:rPr>
        <w:t>Натуральный ряд чисел. Работасданными.</w:t>
      </w:r>
      <w:r w:rsidRPr="00615CD9">
        <w:tab/>
        <w:t>1</w:t>
      </w:r>
    </w:p>
    <w:p w:rsidR="003410DF" w:rsidRPr="00615CD9" w:rsidRDefault="00615CD9">
      <w:pPr>
        <w:tabs>
          <w:tab w:val="right" w:pos="8209"/>
        </w:tabs>
        <w:spacing w:before="263"/>
        <w:ind w:left="183"/>
      </w:pPr>
      <w:r w:rsidRPr="00615CD9">
        <w:rPr>
          <w:shd w:val="clear" w:color="auto" w:fill="FFFF00"/>
        </w:rPr>
        <w:t>Проверочная работа.  «Геометрические фигуры ирешение задач.</w:t>
      </w:r>
      <w:r w:rsidRPr="00615CD9">
        <w:tab/>
        <w:t>1</w:t>
      </w:r>
    </w:p>
    <w:p w:rsidR="003410DF" w:rsidRPr="00615CD9" w:rsidRDefault="00615CD9">
      <w:pPr>
        <w:spacing w:before="2"/>
        <w:ind w:left="183"/>
        <w:rPr>
          <w:i/>
        </w:rPr>
      </w:pPr>
      <w:r w:rsidRPr="00615CD9">
        <w:rPr>
          <w:i/>
          <w:shd w:val="clear" w:color="auto" w:fill="FFFF00"/>
        </w:rPr>
        <w:t>Геометрические формы в окружающем мире.</w:t>
      </w:r>
    </w:p>
    <w:p w:rsidR="003410DF" w:rsidRPr="00615CD9" w:rsidRDefault="00615CD9">
      <w:pPr>
        <w:tabs>
          <w:tab w:val="right" w:pos="8209"/>
        </w:tabs>
        <w:spacing w:before="8"/>
        <w:ind w:left="183"/>
      </w:pPr>
      <w:r w:rsidRPr="00615CD9">
        <w:rPr>
          <w:shd w:val="clear" w:color="auto" w:fill="FFFF00"/>
        </w:rPr>
        <w:t>Работа над ошибками.  Так учили и училисьвстарину</w:t>
      </w:r>
      <w:r w:rsidRPr="00615CD9">
        <w:tab/>
        <w:t>1</w:t>
      </w:r>
    </w:p>
    <w:p w:rsidR="003410DF" w:rsidRPr="00615CD9" w:rsidRDefault="00615CD9">
      <w:pPr>
        <w:tabs>
          <w:tab w:val="right" w:pos="8209"/>
        </w:tabs>
        <w:spacing w:before="263"/>
        <w:ind w:left="183"/>
      </w:pPr>
      <w:r w:rsidRPr="00615CD9">
        <w:rPr>
          <w:shd w:val="clear" w:color="auto" w:fill="FFFF00"/>
        </w:rPr>
        <w:t>Умножение на однозначное число столбиком.</w:t>
      </w:r>
      <w:r w:rsidRPr="00615CD9">
        <w:rPr>
          <w:i/>
          <w:shd w:val="clear" w:color="auto" w:fill="FFFF00"/>
        </w:rPr>
        <w:t>Алгоритмыписьменного</w:t>
      </w:r>
      <w:r w:rsidRPr="00615CD9">
        <w:rPr>
          <w:i/>
        </w:rPr>
        <w:tab/>
      </w:r>
      <w:r w:rsidRPr="00615CD9">
        <w:t>1</w:t>
      </w:r>
    </w:p>
    <w:p w:rsidR="003410DF" w:rsidRPr="00615CD9" w:rsidRDefault="00615CD9">
      <w:pPr>
        <w:spacing w:before="2"/>
        <w:ind w:left="183"/>
        <w:rPr>
          <w:i/>
        </w:rPr>
      </w:pPr>
      <w:r w:rsidRPr="00615CD9">
        <w:rPr>
          <w:i/>
          <w:shd w:val="clear" w:color="auto" w:fill="FFFF00"/>
        </w:rPr>
        <w:t>умножения многозначных чисел.</w:t>
      </w:r>
    </w:p>
    <w:p w:rsidR="003410DF" w:rsidRPr="00615CD9" w:rsidRDefault="00615CD9">
      <w:pPr>
        <w:tabs>
          <w:tab w:val="right" w:pos="8209"/>
        </w:tabs>
        <w:spacing w:before="8"/>
        <w:ind w:left="183"/>
      </w:pPr>
      <w:r w:rsidRPr="00615CD9">
        <w:rPr>
          <w:shd w:val="clear" w:color="auto" w:fill="FFFF00"/>
        </w:rPr>
        <w:t>Умножение на число10.</w:t>
      </w:r>
      <w:r w:rsidRPr="00615CD9">
        <w:rPr>
          <w:i/>
          <w:shd w:val="clear" w:color="auto" w:fill="FFFF00"/>
        </w:rPr>
        <w:t>Умножение.</w:t>
      </w:r>
      <w:r w:rsidRPr="00615CD9">
        <w:rPr>
          <w:i/>
        </w:rPr>
        <w:tab/>
      </w:r>
      <w:r w:rsidRPr="00615CD9">
        <w:t>1</w:t>
      </w:r>
    </w:p>
    <w:p w:rsidR="003410DF" w:rsidRPr="00615CD9" w:rsidRDefault="00615CD9">
      <w:pPr>
        <w:tabs>
          <w:tab w:val="right" w:pos="8209"/>
        </w:tabs>
        <w:spacing w:before="263"/>
        <w:ind w:left="183"/>
      </w:pPr>
      <w:r w:rsidRPr="00615CD9">
        <w:rPr>
          <w:shd w:val="clear" w:color="auto" w:fill="FFFF00"/>
        </w:rPr>
        <w:t>Умножение на «круглое» двузначноечисло.</w:t>
      </w:r>
      <w:r w:rsidRPr="00615CD9">
        <w:rPr>
          <w:i/>
          <w:shd w:val="clear" w:color="auto" w:fill="FFFF00"/>
        </w:rPr>
        <w:t>Умножение.</w:t>
      </w:r>
      <w:r w:rsidRPr="00615CD9">
        <w:rPr>
          <w:i/>
        </w:rPr>
        <w:tab/>
      </w:r>
      <w:r w:rsidRPr="00615CD9">
        <w:t>1</w:t>
      </w:r>
    </w:p>
    <w:p w:rsidR="003410DF" w:rsidRPr="00615CD9" w:rsidRDefault="00615CD9">
      <w:pPr>
        <w:tabs>
          <w:tab w:val="right" w:pos="8209"/>
        </w:tabs>
        <w:spacing w:before="264" w:line="252" w:lineRule="exact"/>
        <w:ind w:left="183"/>
      </w:pPr>
      <w:r w:rsidRPr="00615CD9">
        <w:rPr>
          <w:shd w:val="clear" w:color="auto" w:fill="FFFF00"/>
        </w:rPr>
        <w:t>Умножение числа на сумму. Использ</w:t>
      </w:r>
      <w:r w:rsidRPr="00615CD9">
        <w:rPr>
          <w:i/>
          <w:shd w:val="clear" w:color="auto" w:fill="FFFF00"/>
        </w:rPr>
        <w:t>ованиесвойстварифметических</w:t>
      </w:r>
      <w:r w:rsidRPr="00615CD9">
        <w:rPr>
          <w:i/>
        </w:rPr>
        <w:tab/>
      </w:r>
      <w:r w:rsidRPr="00615CD9">
        <w:t>1</w:t>
      </w:r>
    </w:p>
    <w:p w:rsidR="003410DF" w:rsidRPr="00615CD9" w:rsidRDefault="00615CD9">
      <w:pPr>
        <w:spacing w:line="252" w:lineRule="exact"/>
        <w:ind w:left="183"/>
      </w:pPr>
      <w:r w:rsidRPr="00615CD9">
        <w:rPr>
          <w:i/>
          <w:shd w:val="clear" w:color="auto" w:fill="FFFF00"/>
        </w:rPr>
        <w:t>действий в вычислениях умножения суммы на число</w:t>
      </w:r>
      <w:r w:rsidRPr="00615CD9">
        <w:rPr>
          <w:shd w:val="clear" w:color="auto" w:fill="FFFF00"/>
        </w:rPr>
        <w:t>.</w:t>
      </w:r>
    </w:p>
    <w:p w:rsidR="003410DF" w:rsidRDefault="00615CD9">
      <w:pPr>
        <w:tabs>
          <w:tab w:val="right" w:pos="8209"/>
        </w:tabs>
        <w:spacing w:before="11" w:line="252" w:lineRule="exact"/>
        <w:ind w:left="183"/>
      </w:pPr>
      <w:r w:rsidRPr="00615CD9">
        <w:rPr>
          <w:shd w:val="clear" w:color="auto" w:fill="FFFF00"/>
        </w:rPr>
        <w:t xml:space="preserve">Умножение на двузначное число. </w:t>
      </w:r>
      <w:r w:rsidRPr="00615CD9">
        <w:rPr>
          <w:i/>
          <w:shd w:val="clear" w:color="auto" w:fill="FFFF00"/>
        </w:rPr>
        <w:t>Алгоритмыписьменногоумножения</w:t>
      </w:r>
      <w:r>
        <w:rPr>
          <w:i/>
        </w:rPr>
        <w:tab/>
      </w:r>
      <w:r>
        <w:t>1</w:t>
      </w:r>
    </w:p>
    <w:p w:rsidR="003410DF" w:rsidRDefault="00615CD9">
      <w:pPr>
        <w:spacing w:line="252" w:lineRule="exact"/>
        <w:ind w:left="183"/>
        <w:rPr>
          <w:i/>
        </w:rPr>
      </w:pPr>
      <w:r>
        <w:rPr>
          <w:i/>
          <w:shd w:val="clear" w:color="auto" w:fill="FFFF00"/>
        </w:rPr>
        <w:t>многозначных чисел.</w:t>
      </w:r>
    </w:p>
    <w:p w:rsidR="003410DF" w:rsidRDefault="00615CD9">
      <w:pPr>
        <w:tabs>
          <w:tab w:val="right" w:pos="8209"/>
        </w:tabs>
        <w:spacing w:before="11" w:line="252" w:lineRule="exact"/>
        <w:ind w:left="183"/>
      </w:pPr>
      <w:r>
        <w:rPr>
          <w:shd w:val="clear" w:color="auto" w:fill="FFFF00"/>
        </w:rPr>
        <w:t xml:space="preserve">Умножение на двузначное число. </w:t>
      </w:r>
      <w:r>
        <w:rPr>
          <w:i/>
          <w:shd w:val="clear" w:color="auto" w:fill="FFFF00"/>
        </w:rPr>
        <w:t>Алгоритмыписьменногоумножения</w:t>
      </w:r>
      <w:r>
        <w:rPr>
          <w:i/>
        </w:rPr>
        <w:tab/>
      </w:r>
      <w:r>
        <w:t>1</w:t>
      </w:r>
    </w:p>
    <w:p w:rsidR="003410DF" w:rsidRDefault="00615CD9">
      <w:pPr>
        <w:spacing w:line="252" w:lineRule="exact"/>
        <w:ind w:left="183"/>
      </w:pPr>
      <w:r>
        <w:rPr>
          <w:i/>
          <w:shd w:val="clear" w:color="auto" w:fill="FFFF00"/>
        </w:rPr>
        <w:t xml:space="preserve">многозначных чисел. </w:t>
      </w:r>
      <w:r>
        <w:rPr>
          <w:shd w:val="clear" w:color="auto" w:fill="FFFF00"/>
        </w:rPr>
        <w:t>Закрепление.</w:t>
      </w:r>
    </w:p>
    <w:p w:rsidR="003410DF" w:rsidRDefault="00615CD9">
      <w:pPr>
        <w:tabs>
          <w:tab w:val="right" w:pos="8209"/>
        </w:tabs>
        <w:spacing w:before="11" w:line="252" w:lineRule="exact"/>
        <w:ind w:left="183"/>
      </w:pPr>
      <w:r>
        <w:rPr>
          <w:shd w:val="clear" w:color="auto" w:fill="FFFF00"/>
        </w:rPr>
        <w:t>Запись умножения на двузначное число столбиком.</w:t>
      </w:r>
      <w:r>
        <w:rPr>
          <w:i/>
          <w:shd w:val="clear" w:color="auto" w:fill="FFFF00"/>
        </w:rPr>
        <w:t>Алгоритмыписьменного</w:t>
      </w:r>
      <w:r>
        <w:rPr>
          <w:i/>
        </w:rPr>
        <w:tab/>
      </w:r>
      <w:r>
        <w:t>1</w:t>
      </w:r>
    </w:p>
    <w:p w:rsidR="003410DF" w:rsidRDefault="00615CD9">
      <w:pPr>
        <w:tabs>
          <w:tab w:val="left" w:pos="3723"/>
        </w:tabs>
        <w:spacing w:line="252" w:lineRule="exact"/>
        <w:ind w:left="183"/>
      </w:pPr>
      <w:r>
        <w:rPr>
          <w:i/>
          <w:shd w:val="clear" w:color="auto" w:fill="FFFF00"/>
        </w:rPr>
        <w:t>умножения многозначныхчисел</w:t>
      </w:r>
      <w:r>
        <w:rPr>
          <w:shd w:val="clear" w:color="auto" w:fill="FFFF00"/>
        </w:rPr>
        <w:t>.</w:t>
      </w:r>
      <w:r>
        <w:rPr>
          <w:shd w:val="clear" w:color="auto" w:fill="FFFF00"/>
        </w:rPr>
        <w:tab/>
      </w:r>
    </w:p>
    <w:p w:rsidR="003410DF" w:rsidRDefault="00615CD9">
      <w:pPr>
        <w:tabs>
          <w:tab w:val="right" w:pos="8209"/>
        </w:tabs>
        <w:spacing w:before="11" w:line="252" w:lineRule="exact"/>
        <w:ind w:left="183"/>
      </w:pPr>
      <w:r>
        <w:rPr>
          <w:shd w:val="clear" w:color="auto" w:fill="FFFF00"/>
        </w:rPr>
        <w:t>Поупражняемся в умножении столбиком и повторимпройденное.</w:t>
      </w:r>
      <w:r>
        <w:rPr>
          <w:i/>
          <w:shd w:val="clear" w:color="auto" w:fill="FFFF00"/>
        </w:rPr>
        <w:t>Алгоритмы</w:t>
      </w:r>
      <w:r>
        <w:rPr>
          <w:i/>
        </w:rPr>
        <w:tab/>
      </w:r>
      <w:r>
        <w:t>1</w:t>
      </w:r>
    </w:p>
    <w:p w:rsidR="003410DF" w:rsidRDefault="00615CD9">
      <w:pPr>
        <w:spacing w:line="252" w:lineRule="exact"/>
        <w:ind w:left="183"/>
        <w:rPr>
          <w:i/>
        </w:rPr>
      </w:pPr>
      <w:r>
        <w:rPr>
          <w:i/>
          <w:shd w:val="clear" w:color="auto" w:fill="FFFF00"/>
        </w:rPr>
        <w:t>письменного умножения многозначных чисел</w:t>
      </w:r>
    </w:p>
    <w:p w:rsidR="003410DF" w:rsidRDefault="00615CD9">
      <w:pPr>
        <w:tabs>
          <w:tab w:val="right" w:pos="8209"/>
        </w:tabs>
        <w:spacing w:before="11" w:line="252" w:lineRule="exact"/>
        <w:ind w:left="183"/>
      </w:pPr>
      <w:r>
        <w:rPr>
          <w:shd w:val="clear" w:color="auto" w:fill="FFFF00"/>
        </w:rPr>
        <w:t>Проверочная работа. «Умножение многозначныхчисел».</w:t>
      </w:r>
      <w:r>
        <w:rPr>
          <w:i/>
          <w:shd w:val="clear" w:color="auto" w:fill="FFFF00"/>
        </w:rPr>
        <w:t>Алгоритмы</w:t>
      </w:r>
      <w:r>
        <w:rPr>
          <w:i/>
        </w:rPr>
        <w:tab/>
      </w:r>
      <w:r>
        <w:t>1</w:t>
      </w:r>
    </w:p>
    <w:p w:rsidR="003410DF" w:rsidRDefault="00615CD9">
      <w:pPr>
        <w:spacing w:line="252" w:lineRule="exact"/>
        <w:ind w:left="183"/>
      </w:pPr>
      <w:r>
        <w:rPr>
          <w:i/>
          <w:shd w:val="clear" w:color="auto" w:fill="FFFF00"/>
        </w:rPr>
        <w:t>письменного умножения многозначных чисел</w:t>
      </w:r>
      <w:r>
        <w:rPr>
          <w:shd w:val="clear" w:color="auto" w:fill="FFFF00"/>
        </w:rPr>
        <w:t>.</w:t>
      </w:r>
    </w:p>
    <w:p w:rsidR="003410DF" w:rsidRDefault="00615CD9">
      <w:pPr>
        <w:tabs>
          <w:tab w:val="right" w:pos="8209"/>
        </w:tabs>
        <w:spacing w:before="11" w:line="252" w:lineRule="exact"/>
        <w:ind w:left="183"/>
      </w:pPr>
      <w:r>
        <w:rPr>
          <w:shd w:val="clear" w:color="auto" w:fill="FFFF00"/>
        </w:rPr>
        <w:t>Работа над ошибками. Поупражняемся в умножении столбикомиповторим</w:t>
      </w:r>
      <w:r>
        <w:tab/>
        <w:t>1</w:t>
      </w:r>
    </w:p>
    <w:p w:rsidR="003410DF" w:rsidRDefault="00615CD9">
      <w:pPr>
        <w:spacing w:line="252" w:lineRule="exact"/>
        <w:ind w:left="183"/>
      </w:pPr>
      <w:r>
        <w:rPr>
          <w:shd w:val="clear" w:color="auto" w:fill="FFFF00"/>
        </w:rPr>
        <w:t>пройденное.</w:t>
      </w:r>
    </w:p>
    <w:p w:rsidR="003410DF" w:rsidRDefault="00615CD9">
      <w:pPr>
        <w:tabs>
          <w:tab w:val="right" w:pos="8209"/>
        </w:tabs>
        <w:spacing w:before="11" w:line="252" w:lineRule="exact"/>
        <w:ind w:left="183"/>
      </w:pPr>
      <w:r>
        <w:rPr>
          <w:shd w:val="clear" w:color="auto" w:fill="FFFF00"/>
        </w:rPr>
        <w:t xml:space="preserve">Как найти неизвестный множитель. </w:t>
      </w:r>
      <w:r>
        <w:rPr>
          <w:i/>
          <w:shd w:val="clear" w:color="auto" w:fill="FFFF00"/>
        </w:rPr>
        <w:t>Нахождениенеизвестногокомпонента</w:t>
      </w:r>
      <w:r>
        <w:rPr>
          <w:i/>
        </w:rPr>
        <w:tab/>
      </w:r>
      <w:r>
        <w:t>1</w:t>
      </w:r>
    </w:p>
    <w:p w:rsidR="003410DF" w:rsidRDefault="00615CD9">
      <w:pPr>
        <w:spacing w:line="252" w:lineRule="exact"/>
        <w:ind w:left="183"/>
        <w:rPr>
          <w:i/>
        </w:rPr>
      </w:pPr>
      <w:r>
        <w:rPr>
          <w:i/>
          <w:shd w:val="clear" w:color="auto" w:fill="FFFF00"/>
        </w:rPr>
        <w:t>арифметического действия.</w:t>
      </w:r>
    </w:p>
    <w:p w:rsidR="003410DF" w:rsidRDefault="00615CD9">
      <w:pPr>
        <w:tabs>
          <w:tab w:val="right" w:pos="8209"/>
        </w:tabs>
        <w:spacing w:before="11" w:line="252" w:lineRule="exact"/>
        <w:ind w:left="183"/>
      </w:pPr>
      <w:r>
        <w:rPr>
          <w:shd w:val="clear" w:color="auto" w:fill="FFFF00"/>
        </w:rPr>
        <w:t>Как найти неизвестный делитель .</w:t>
      </w:r>
      <w:r>
        <w:rPr>
          <w:i/>
          <w:shd w:val="clear" w:color="auto" w:fill="FFFF00"/>
        </w:rPr>
        <w:t>Нахождениенеизвестногокомпонента</w:t>
      </w:r>
      <w:r>
        <w:rPr>
          <w:i/>
        </w:rPr>
        <w:tab/>
      </w:r>
      <w:r>
        <w:t>1</w:t>
      </w:r>
    </w:p>
    <w:p w:rsidR="003410DF" w:rsidRDefault="00615CD9">
      <w:pPr>
        <w:spacing w:line="252" w:lineRule="exact"/>
        <w:ind w:left="183"/>
      </w:pPr>
      <w:r>
        <w:rPr>
          <w:i/>
          <w:shd w:val="clear" w:color="auto" w:fill="FFFF00"/>
        </w:rPr>
        <w:t>арифметического действия</w:t>
      </w:r>
      <w:r>
        <w:rPr>
          <w:shd w:val="clear" w:color="auto" w:fill="FFFF00"/>
        </w:rPr>
        <w:t>.</w:t>
      </w:r>
    </w:p>
    <w:p w:rsidR="003410DF" w:rsidRDefault="00615CD9">
      <w:pPr>
        <w:tabs>
          <w:tab w:val="right" w:pos="8209"/>
        </w:tabs>
        <w:spacing w:before="11" w:line="252" w:lineRule="exact"/>
        <w:ind w:left="183"/>
      </w:pPr>
      <w:r>
        <w:rPr>
          <w:shd w:val="clear" w:color="auto" w:fill="FFFF00"/>
        </w:rPr>
        <w:t xml:space="preserve">Как найти неизвестное делимое. </w:t>
      </w:r>
      <w:r>
        <w:rPr>
          <w:i/>
          <w:shd w:val="clear" w:color="auto" w:fill="FFFF00"/>
        </w:rPr>
        <w:t>Нахождениенеизвестногокомпонента</w:t>
      </w:r>
      <w:r>
        <w:rPr>
          <w:i/>
        </w:rPr>
        <w:tab/>
      </w:r>
      <w:r>
        <w:t>1</w:t>
      </w:r>
    </w:p>
    <w:p w:rsidR="003410DF" w:rsidRDefault="00615CD9">
      <w:pPr>
        <w:spacing w:line="252" w:lineRule="exact"/>
        <w:ind w:left="183"/>
        <w:rPr>
          <w:i/>
        </w:rPr>
      </w:pPr>
      <w:r>
        <w:rPr>
          <w:i/>
          <w:shd w:val="clear" w:color="auto" w:fill="FFFF00"/>
        </w:rPr>
        <w:t>арифметического действия.</w:t>
      </w:r>
    </w:p>
    <w:p w:rsidR="003410DF" w:rsidRDefault="00615CD9">
      <w:pPr>
        <w:tabs>
          <w:tab w:val="right" w:pos="8209"/>
        </w:tabs>
        <w:spacing w:before="11" w:line="252" w:lineRule="exact"/>
        <w:ind w:left="183"/>
      </w:pPr>
      <w:r>
        <w:rPr>
          <w:shd w:val="clear" w:color="auto" w:fill="FFFF00"/>
        </w:rPr>
        <w:t>Учимся решать задачи с помощью уравнений. М</w:t>
      </w:r>
      <w:r>
        <w:rPr>
          <w:i/>
          <w:shd w:val="clear" w:color="auto" w:fill="FFFF00"/>
        </w:rPr>
        <w:t>оделированиеирешение</w:t>
      </w:r>
      <w:r>
        <w:rPr>
          <w:i/>
        </w:rPr>
        <w:tab/>
      </w:r>
      <w:r>
        <w:t>1</w:t>
      </w:r>
    </w:p>
    <w:p w:rsidR="003410DF" w:rsidRDefault="00615CD9">
      <w:pPr>
        <w:ind w:left="183" w:right="2100"/>
        <w:rPr>
          <w:i/>
        </w:rPr>
      </w:pPr>
      <w:r>
        <w:rPr>
          <w:i/>
          <w:shd w:val="clear" w:color="auto" w:fill="FFFF00"/>
        </w:rPr>
        <w:t>простых арифметических сюжетных задач на умножение и деление спомощью уравнений.</w:t>
      </w:r>
    </w:p>
    <w:p w:rsidR="003410DF" w:rsidRDefault="00615CD9">
      <w:pPr>
        <w:tabs>
          <w:tab w:val="right" w:pos="8209"/>
        </w:tabs>
        <w:spacing w:before="9"/>
        <w:ind w:left="183"/>
      </w:pPr>
      <w:r>
        <w:rPr>
          <w:shd w:val="clear" w:color="auto" w:fill="FFFF00"/>
        </w:rPr>
        <w:t>Деление на число1.</w:t>
      </w:r>
      <w:r>
        <w:rPr>
          <w:i/>
          <w:shd w:val="clear" w:color="auto" w:fill="FFFF00"/>
        </w:rPr>
        <w:t>Деление.</w:t>
      </w:r>
      <w:r>
        <w:rPr>
          <w:i/>
        </w:rPr>
        <w:tab/>
      </w:r>
      <w:r>
        <w:t>1</w:t>
      </w:r>
    </w:p>
    <w:p w:rsidR="003410DF" w:rsidRDefault="00615CD9">
      <w:pPr>
        <w:tabs>
          <w:tab w:val="right" w:pos="8209"/>
        </w:tabs>
        <w:spacing w:before="263"/>
        <w:ind w:left="183"/>
      </w:pPr>
      <w:r>
        <w:rPr>
          <w:shd w:val="clear" w:color="auto" w:fill="FFFF00"/>
        </w:rPr>
        <w:t>Деление числа на самосебя.</w:t>
      </w:r>
      <w:r>
        <w:rPr>
          <w:i/>
          <w:shd w:val="clear" w:color="auto" w:fill="FFFF00"/>
        </w:rPr>
        <w:t>Деление.</w:t>
      </w:r>
      <w:r>
        <w:rPr>
          <w:i/>
        </w:rPr>
        <w:tab/>
      </w:r>
      <w:r>
        <w:t>1</w:t>
      </w:r>
    </w:p>
    <w:p w:rsidR="003410DF" w:rsidRDefault="00615CD9">
      <w:pPr>
        <w:tabs>
          <w:tab w:val="right" w:pos="8209"/>
        </w:tabs>
        <w:spacing w:before="263"/>
        <w:ind w:left="183"/>
      </w:pPr>
      <w:r>
        <w:rPr>
          <w:shd w:val="clear" w:color="auto" w:fill="FFFF00"/>
        </w:rPr>
        <w:t>Деление числа 0 на натуральноечисло.</w:t>
      </w:r>
      <w:r>
        <w:rPr>
          <w:i/>
          <w:shd w:val="clear" w:color="auto" w:fill="FFFF00"/>
        </w:rPr>
        <w:t>Деление.</w:t>
      </w:r>
      <w:r>
        <w:rPr>
          <w:i/>
        </w:rPr>
        <w:tab/>
      </w:r>
      <w:r>
        <w:t>1</w:t>
      </w:r>
    </w:p>
    <w:p w:rsidR="003410DF" w:rsidRDefault="00615CD9">
      <w:pPr>
        <w:tabs>
          <w:tab w:val="right" w:pos="8209"/>
        </w:tabs>
        <w:spacing w:before="263"/>
        <w:ind w:left="183"/>
      </w:pPr>
      <w:r>
        <w:rPr>
          <w:shd w:val="clear" w:color="auto" w:fill="FFFF00"/>
        </w:rPr>
        <w:t>Делить на 0 нельзя! Невозможность деления на0.</w:t>
      </w:r>
      <w:r>
        <w:rPr>
          <w:i/>
          <w:shd w:val="clear" w:color="auto" w:fill="FFFF00"/>
        </w:rPr>
        <w:t>Деление.</w:t>
      </w:r>
      <w:r>
        <w:rPr>
          <w:i/>
        </w:rPr>
        <w:tab/>
      </w:r>
      <w:r>
        <w:t>1</w:t>
      </w:r>
    </w:p>
    <w:p w:rsidR="003410DF" w:rsidRDefault="00615CD9">
      <w:pPr>
        <w:tabs>
          <w:tab w:val="right" w:pos="8209"/>
        </w:tabs>
        <w:spacing w:before="263"/>
        <w:ind w:left="183"/>
      </w:pPr>
      <w:r>
        <w:rPr>
          <w:shd w:val="clear" w:color="auto" w:fill="FFFF00"/>
        </w:rPr>
        <w:t>Деление суммы начисло.</w:t>
      </w:r>
      <w:r>
        <w:rPr>
          <w:i/>
          <w:shd w:val="clear" w:color="auto" w:fill="FFFF00"/>
        </w:rPr>
        <w:t>Деление.</w:t>
      </w:r>
      <w:r>
        <w:rPr>
          <w:i/>
        </w:rPr>
        <w:tab/>
      </w:r>
      <w:r>
        <w:t>1</w:t>
      </w:r>
    </w:p>
    <w:p w:rsidR="003410DF" w:rsidRDefault="00615CD9">
      <w:pPr>
        <w:tabs>
          <w:tab w:val="right" w:pos="8209"/>
        </w:tabs>
        <w:spacing w:before="263"/>
        <w:ind w:left="183"/>
      </w:pPr>
      <w:r>
        <w:rPr>
          <w:shd w:val="clear" w:color="auto" w:fill="FFFF00"/>
        </w:rPr>
        <w:t xml:space="preserve">Деление разности начисло. </w:t>
      </w:r>
      <w:r>
        <w:rPr>
          <w:i/>
          <w:shd w:val="clear" w:color="auto" w:fill="FFFF00"/>
        </w:rPr>
        <w:t>Деление.</w:t>
      </w:r>
      <w:r>
        <w:rPr>
          <w:i/>
        </w:rPr>
        <w:tab/>
      </w:r>
      <w:r>
        <w:t>1</w:t>
      </w:r>
    </w:p>
    <w:p w:rsidR="003410DF" w:rsidRDefault="00615CD9">
      <w:pPr>
        <w:tabs>
          <w:tab w:val="right" w:pos="8209"/>
        </w:tabs>
        <w:spacing w:before="263"/>
        <w:ind w:left="183"/>
      </w:pPr>
      <w:r>
        <w:rPr>
          <w:shd w:val="clear" w:color="auto" w:fill="FFFF00"/>
        </w:rPr>
        <w:t>Поупражняемся в использовании свойств деления иповторимпройденное.</w:t>
      </w:r>
      <w:r>
        <w:tab/>
        <w:t>1</w:t>
      </w:r>
    </w:p>
    <w:p w:rsidR="003410DF" w:rsidRDefault="003410DF">
      <w:pPr>
        <w:sectPr w:rsidR="003410DF">
          <w:pgSz w:w="11910" w:h="16840"/>
          <w:pgMar w:top="1580" w:right="440" w:bottom="280" w:left="640" w:header="720" w:footer="720" w:gutter="0"/>
          <w:cols w:num="3" w:space="720" w:equalWidth="0">
            <w:col w:w="1021" w:space="40"/>
            <w:col w:w="735" w:space="39"/>
            <w:col w:w="8995"/>
          </w:cols>
        </w:sectPr>
      </w:pPr>
    </w:p>
    <w:p w:rsidR="003410DF" w:rsidRDefault="00902C5C">
      <w:pPr>
        <w:spacing w:before="227"/>
        <w:ind w:right="124"/>
        <w:jc w:val="right"/>
        <w:rPr>
          <w:rFonts w:ascii="Calibri"/>
        </w:rPr>
      </w:pPr>
      <w:r w:rsidRPr="00902C5C">
        <w:lastRenderedPageBreak/>
        <w:pict>
          <v:shape id="_x0000_s1209" type="#_x0000_t202" style="position:absolute;left:0;text-align:left;margin-left:306.1pt;margin-top:37.55pt;width:11.3pt;height:11.05pt;z-index:-260628480;mso-position-horizontal-relative:page;mso-position-vertical-relative:page" filled="f" stroked="f">
            <v:textbox inset="0,0,0,0">
              <w:txbxContent>
                <w:p w:rsidR="00A83D97" w:rsidRDefault="00A83D97">
                  <w:pPr>
                    <w:spacing w:line="221" w:lineRule="exact"/>
                    <w:rPr>
                      <w:rFonts w:ascii="Calibri"/>
                    </w:rPr>
                  </w:pPr>
                  <w:r>
                    <w:rPr>
                      <w:rFonts w:ascii="Calibri"/>
                    </w:rPr>
                    <w:t>42</w:t>
                  </w:r>
                </w:p>
              </w:txbxContent>
            </v:textbox>
            <w10:wrap anchorx="page" anchory="page"/>
          </v:shape>
        </w:pict>
      </w:r>
      <w:r w:rsidRPr="00902C5C">
        <w:pict>
          <v:rect id="_x0000_s1208" style="position:absolute;left:0;text-align:left;margin-left:0;margin-top:0;width:595.3pt;height:841.8pt;z-index:-260627456;mso-position-horizontal-relative:page;mso-position-vertical-relative:page" stroked="f">
            <w10:wrap anchorx="page" anchory="page"/>
          </v:rect>
        </w:pict>
      </w:r>
      <w:r w:rsidR="00615CD9">
        <w:rPr>
          <w:rFonts w:ascii="Calibri"/>
        </w:rPr>
        <w:t>42</w:t>
      </w:r>
    </w:p>
    <w:p w:rsidR="003410DF" w:rsidRDefault="003410DF">
      <w:pPr>
        <w:jc w:val="right"/>
        <w:rPr>
          <w:rFonts w:ascii="Calibri"/>
        </w:rPr>
        <w:sectPr w:rsidR="003410DF">
          <w:type w:val="continuous"/>
          <w:pgSz w:w="11910" w:h="16840"/>
          <w:pgMar w:top="1040" w:right="440" w:bottom="280" w:left="640" w:header="720" w:footer="720" w:gutter="0"/>
          <w:cols w:space="720"/>
        </w:sectPr>
      </w:pPr>
    </w:p>
    <w:p w:rsidR="003410DF" w:rsidRDefault="003410DF">
      <w:pPr>
        <w:pStyle w:val="a3"/>
        <w:spacing w:before="3"/>
        <w:rPr>
          <w:rFonts w:ascii="Calibri"/>
          <w:sz w:val="32"/>
        </w:rPr>
      </w:pPr>
    </w:p>
    <w:p w:rsidR="003410DF" w:rsidRDefault="00615CD9">
      <w:pPr>
        <w:spacing w:before="1"/>
        <w:ind w:left="744"/>
      </w:pPr>
      <w:r>
        <w:t>92.</w:t>
      </w:r>
    </w:p>
    <w:p w:rsidR="003410DF" w:rsidRDefault="003410DF">
      <w:pPr>
        <w:pStyle w:val="a3"/>
        <w:spacing w:before="10"/>
        <w:rPr>
          <w:sz w:val="22"/>
        </w:rPr>
      </w:pPr>
    </w:p>
    <w:p w:rsidR="003410DF" w:rsidRDefault="00615CD9">
      <w:pPr>
        <w:ind w:left="744"/>
      </w:pPr>
      <w:r>
        <w:t>93.</w:t>
      </w:r>
    </w:p>
    <w:p w:rsidR="003410DF" w:rsidRDefault="003410DF">
      <w:pPr>
        <w:pStyle w:val="a3"/>
        <w:spacing w:before="10"/>
        <w:rPr>
          <w:sz w:val="22"/>
        </w:rPr>
      </w:pPr>
    </w:p>
    <w:p w:rsidR="003410DF" w:rsidRDefault="00615CD9">
      <w:pPr>
        <w:ind w:left="744"/>
      </w:pPr>
      <w:r>
        <w:t>94.</w:t>
      </w:r>
    </w:p>
    <w:p w:rsidR="003410DF" w:rsidRDefault="003410DF">
      <w:pPr>
        <w:pStyle w:val="a3"/>
        <w:spacing w:before="10"/>
        <w:rPr>
          <w:sz w:val="22"/>
        </w:rPr>
      </w:pPr>
    </w:p>
    <w:p w:rsidR="003410DF" w:rsidRDefault="00615CD9">
      <w:pPr>
        <w:ind w:left="744"/>
      </w:pPr>
      <w:r>
        <w:t>95.</w:t>
      </w:r>
    </w:p>
    <w:p w:rsidR="003410DF" w:rsidRDefault="003410DF">
      <w:pPr>
        <w:pStyle w:val="a3"/>
        <w:spacing w:before="10"/>
        <w:rPr>
          <w:sz w:val="22"/>
        </w:rPr>
      </w:pPr>
    </w:p>
    <w:p w:rsidR="003410DF" w:rsidRDefault="00615CD9">
      <w:pPr>
        <w:ind w:left="744"/>
      </w:pPr>
      <w:r>
        <w:t>96.</w:t>
      </w:r>
    </w:p>
    <w:p w:rsidR="003410DF" w:rsidRDefault="003410DF">
      <w:pPr>
        <w:pStyle w:val="a3"/>
        <w:spacing w:before="10"/>
        <w:rPr>
          <w:sz w:val="22"/>
        </w:rPr>
      </w:pPr>
    </w:p>
    <w:p w:rsidR="003410DF" w:rsidRDefault="00615CD9">
      <w:pPr>
        <w:ind w:left="744"/>
      </w:pPr>
      <w:r>
        <w:t>97.</w:t>
      </w:r>
    </w:p>
    <w:p w:rsidR="003410DF" w:rsidRDefault="003410DF">
      <w:pPr>
        <w:pStyle w:val="a3"/>
        <w:spacing w:before="10"/>
        <w:rPr>
          <w:sz w:val="22"/>
        </w:rPr>
      </w:pPr>
    </w:p>
    <w:p w:rsidR="003410DF" w:rsidRDefault="00615CD9">
      <w:pPr>
        <w:ind w:left="744"/>
      </w:pPr>
      <w:r>
        <w:t>98.</w:t>
      </w:r>
    </w:p>
    <w:p w:rsidR="003410DF" w:rsidRDefault="003410DF">
      <w:pPr>
        <w:pStyle w:val="a3"/>
        <w:spacing w:before="10"/>
        <w:rPr>
          <w:sz w:val="22"/>
        </w:rPr>
      </w:pPr>
    </w:p>
    <w:p w:rsidR="003410DF" w:rsidRDefault="00615CD9">
      <w:pPr>
        <w:ind w:left="744"/>
      </w:pPr>
      <w:r>
        <w:t>99.</w:t>
      </w:r>
    </w:p>
    <w:p w:rsidR="003410DF" w:rsidRDefault="003410DF">
      <w:pPr>
        <w:pStyle w:val="a3"/>
        <w:spacing w:before="10"/>
        <w:rPr>
          <w:sz w:val="22"/>
        </w:rPr>
      </w:pPr>
    </w:p>
    <w:p w:rsidR="003410DF" w:rsidRDefault="00615CD9">
      <w:pPr>
        <w:ind w:left="744"/>
      </w:pPr>
      <w:r>
        <w:t>100.</w:t>
      </w:r>
    </w:p>
    <w:p w:rsidR="003410DF" w:rsidRDefault="003410DF">
      <w:pPr>
        <w:pStyle w:val="a3"/>
        <w:spacing w:before="10"/>
        <w:rPr>
          <w:sz w:val="22"/>
        </w:rPr>
      </w:pPr>
    </w:p>
    <w:p w:rsidR="003410DF" w:rsidRDefault="00615CD9">
      <w:pPr>
        <w:ind w:left="744"/>
      </w:pPr>
      <w:r>
        <w:t>101.</w:t>
      </w:r>
    </w:p>
    <w:p w:rsidR="003410DF" w:rsidRDefault="003410DF">
      <w:pPr>
        <w:pStyle w:val="a3"/>
        <w:spacing w:before="10"/>
        <w:rPr>
          <w:sz w:val="22"/>
        </w:rPr>
      </w:pPr>
    </w:p>
    <w:p w:rsidR="003410DF" w:rsidRDefault="00615CD9">
      <w:pPr>
        <w:ind w:left="744"/>
      </w:pPr>
      <w:r>
        <w:t>102.</w:t>
      </w:r>
    </w:p>
    <w:p w:rsidR="003410DF" w:rsidRDefault="003410DF">
      <w:pPr>
        <w:pStyle w:val="a3"/>
        <w:spacing w:before="10"/>
        <w:rPr>
          <w:sz w:val="22"/>
        </w:rPr>
      </w:pPr>
    </w:p>
    <w:p w:rsidR="003410DF" w:rsidRDefault="00615CD9">
      <w:pPr>
        <w:ind w:left="744"/>
      </w:pPr>
      <w:r>
        <w:t>103.</w:t>
      </w:r>
    </w:p>
    <w:p w:rsidR="003410DF" w:rsidRDefault="003410DF">
      <w:pPr>
        <w:pStyle w:val="a3"/>
        <w:spacing w:before="10"/>
        <w:rPr>
          <w:sz w:val="22"/>
        </w:rPr>
      </w:pPr>
    </w:p>
    <w:p w:rsidR="003410DF" w:rsidRDefault="00615CD9">
      <w:pPr>
        <w:ind w:left="744"/>
      </w:pPr>
      <w:r>
        <w:t>104.</w:t>
      </w:r>
    </w:p>
    <w:p w:rsidR="003410DF" w:rsidRDefault="00615CD9">
      <w:pPr>
        <w:spacing w:before="133"/>
        <w:ind w:left="281"/>
        <w:rPr>
          <w:i/>
        </w:rPr>
      </w:pPr>
      <w:r>
        <w:br w:type="column"/>
      </w:r>
      <w:r>
        <w:rPr>
          <w:i/>
          <w:shd w:val="clear" w:color="auto" w:fill="FFFF00"/>
        </w:rPr>
        <w:lastRenderedPageBreak/>
        <w:t>д.</w:t>
      </w:r>
    </w:p>
    <w:p w:rsidR="003410DF" w:rsidRDefault="00902C5C">
      <w:pPr>
        <w:spacing w:before="8"/>
        <w:ind w:left="281"/>
        <w:rPr>
          <w:i/>
        </w:rPr>
      </w:pPr>
      <w:r w:rsidRPr="00902C5C">
        <w:pict>
          <v:group id="_x0000_s1117" style="position:absolute;left:0;text-align:left;margin-left:63.5pt;margin-top:-12.95pt;width:489.6pt;height:658.2pt;z-index:-260623360;mso-position-horizontal-relative:page" coordorigin="1270,-259" coordsize="9792,13164">
            <v:shape id="_x0000_s1207" style="position:absolute;left:1279;top:-255;width:9773;height:2" coordorigin="1279,-255" coordsize="9773,0" o:spt="100" adj="0,,0" path="m1279,-255r701,m1990,-255r556,m2556,-255r7644,m10210,-255r842,e" filled="f" strokeweight=".48pt">
              <v:stroke joinstyle="round"/>
              <v:formulas/>
              <v:path arrowok="t" o:connecttype="segments"/>
            </v:shape>
            <v:rect id="_x0000_s1206" style="position:absolute;left:1384;top:14;width:360;height:255" fillcolor="yellow" stroked="f"/>
            <v:shape id="_x0000_s1205" style="position:absolute;left:1279;top:9;width:8921;height:2" coordorigin="1279,9" coordsize="8921,0" o:spt="100" adj="0,,0" path="m1279,9r701,m1990,9r556,m2556,9r7644,e" filled="f" strokeweight=".48pt">
              <v:stroke joinstyle="round"/>
              <v:formulas/>
              <v:path arrowok="t" o:connecttype="segments"/>
            </v:shape>
            <v:line id="_x0000_s1204" style="position:absolute" from="10630,14" to="10630,269" strokecolor="yellow" strokeweight="5.52pt"/>
            <v:line id="_x0000_s1203" style="position:absolute" from="10210,9" to="11052,9" strokeweight=".48pt"/>
            <v:rect id="_x0000_s1202" style="position:absolute;left:1384;top:530;width:360;height:255" fillcolor="yellow" stroked="f"/>
            <v:line id="_x0000_s1201" style="position:absolute" from="1279,525" to="1980,525" strokeweight=".16969mm"/>
            <v:shape id="_x0000_s1200" style="position:absolute;left:2092;top:530;width:315;height:507" coordorigin="2093,530" coordsize="315,507" path="m2407,785r-108,l2299,530r-206,l2093,785r,252l2407,1037r,-252e" fillcolor="yellow" stroked="f">
              <v:path arrowok="t"/>
            </v:shape>
            <v:shape id="_x0000_s1199" style="position:absolute;left:1989;top:525;width:8211;height:2" coordorigin="1990,525" coordsize="8211,0" o:spt="100" adj="0,,0" path="m1990,525r556,m2556,525r7644,e" filled="f" strokeweight=".16969mm">
              <v:stroke joinstyle="round"/>
              <v:formulas/>
              <v:path arrowok="t" o:connecttype="segments"/>
            </v:shape>
            <v:line id="_x0000_s1198" style="position:absolute" from="10630,530" to="10630,785" strokecolor="yellow" strokeweight="5.52pt"/>
            <v:line id="_x0000_s1197" style="position:absolute" from="10210,525" to="11052,525" strokeweight=".16969mm"/>
            <v:shape id="_x0000_s1196" style="position:absolute;left:1384;top:1046;width:1023;height:507" coordorigin="1385,1046" coordsize="1023,507" o:spt="100" adj="0,,0" path="m1745,1046r-360,l1385,1301r360,l1745,1046t662,255l2299,1301r,-255l2093,1046r,255l2093,1553r314,l2407,1301e" fillcolor="yellow" stroked="f">
              <v:stroke joinstyle="round"/>
              <v:formulas/>
              <v:path arrowok="t" o:connecttype="segments"/>
            </v:shape>
            <v:line id="_x0000_s1195" style="position:absolute" from="10630,1046" to="10630,1301" strokecolor="yellow" strokeweight="5.52pt"/>
            <v:shape id="_x0000_s1194" style="position:absolute;left:1279;top:1041;width:9773;height:2" coordorigin="1279,1041" coordsize="9773,0" o:spt="100" adj="0,,0" path="m1279,1041r701,m1990,1041r556,m2556,1041r7644,m10210,1041r842,e" filled="f" strokeweight=".48pt">
              <v:stroke joinstyle="round"/>
              <v:formulas/>
              <v:path arrowok="t" o:connecttype="segments"/>
            </v:shape>
            <v:shape id="_x0000_s1193" style="position:absolute;left:1384;top:1562;width:1023;height:507" coordorigin="1385,1562" coordsize="1023,507" o:spt="100" adj="0,,0" path="m1745,1562r-360,l1385,1817r360,l1745,1562t662,255l2299,1817r,-255l2093,1562r,255l2093,2069r314,l2407,1817e" fillcolor="yellow" stroked="f">
              <v:stroke joinstyle="round"/>
              <v:formulas/>
              <v:path arrowok="t" o:connecttype="segments"/>
            </v:shape>
            <v:line id="_x0000_s1192" style="position:absolute" from="10630,1562" to="10630,1817" strokecolor="yellow" strokeweight="5.52pt"/>
            <v:shape id="_x0000_s1191" style="position:absolute;left:1279;top:1557;width:9773;height:2" coordorigin="1279,1557" coordsize="9773,0" o:spt="100" adj="0,,0" path="m1279,1557r701,m1990,1557r556,m2556,1557r7644,m10210,1557r842,e" filled="f" strokeweight=".48pt">
              <v:stroke joinstyle="round"/>
              <v:formulas/>
              <v:path arrowok="t" o:connecttype="segments"/>
            </v:shape>
            <v:shape id="_x0000_s1190" style="position:absolute;left:1384;top:2078;width:1023;height:507" coordorigin="1385,2078" coordsize="1023,507" o:spt="100" adj="0,,0" path="m1745,2078r-360,l1385,2333r360,l1745,2078t662,255l2299,2333r,-255l2093,2078r,255l2093,2585r314,l2407,2333e" fillcolor="yellow" stroked="f">
              <v:stroke joinstyle="round"/>
              <v:formulas/>
              <v:path arrowok="t" o:connecttype="segments"/>
            </v:shape>
            <v:line id="_x0000_s1189" style="position:absolute" from="10630,2078" to="10630,2333" strokecolor="yellow" strokeweight="5.52pt"/>
            <v:shape id="_x0000_s1188" style="position:absolute;left:1279;top:2073;width:9773;height:2" coordorigin="1279,2073" coordsize="9773,0" o:spt="100" adj="0,,0" path="m1279,2073r701,m1990,2073r556,m2556,2073r7644,m10210,2073r842,e" filled="f" strokeweight=".16969mm">
              <v:stroke joinstyle="round"/>
              <v:formulas/>
              <v:path arrowok="t" o:connecttype="segments"/>
            </v:shape>
            <v:rect id="_x0000_s1187" style="position:absolute;left:1384;top:2594;width:360;height:255" fillcolor="yellow" stroked="f"/>
            <v:line id="_x0000_s1186" style="position:absolute" from="10630,2594" to="10630,2849" strokecolor="yellow" strokeweight="5.52pt"/>
            <v:shape id="_x0000_s1185" style="position:absolute;left:1279;top:2589;width:9773;height:2" coordorigin="1279,2589" coordsize="9773,0" o:spt="100" adj="0,,0" path="m1279,2589r701,m1990,2589r556,m2556,2589r7644,m10210,2589r842,e" filled="f" strokeweight=".48pt">
              <v:stroke joinstyle="round"/>
              <v:formulas/>
              <v:path arrowok="t" o:connecttype="segments"/>
            </v:shape>
            <v:rect id="_x0000_s1184" style="position:absolute;left:1384;top:3110;width:360;height:252" fillcolor="yellow" stroked="f"/>
            <v:line id="_x0000_s1183" style="position:absolute" from="1279,3105" to="1980,3105" strokeweight=".48pt"/>
            <v:shape id="_x0000_s1182" style="position:absolute;left:2092;top:3110;width:315;height:507" coordorigin="2093,3110" coordsize="315,507" path="m2407,3362r-108,l2299,3110r-206,l2093,3362r,255l2407,3617r,-255e" fillcolor="yellow" stroked="f">
              <v:path arrowok="t"/>
            </v:shape>
            <v:shape id="_x0000_s1181" style="position:absolute;left:1989;top:3105;width:8211;height:2" coordorigin="1990,3105" coordsize="8211,0" o:spt="100" adj="0,,0" path="m1990,3105r556,m2556,3105r7644,e" filled="f" strokeweight=".48pt">
              <v:stroke joinstyle="round"/>
              <v:formulas/>
              <v:path arrowok="t" o:connecttype="segments"/>
            </v:shape>
            <v:line id="_x0000_s1180" style="position:absolute" from="10630,3110" to="10630,3362" strokecolor="yellow" strokeweight="5.52pt"/>
            <v:line id="_x0000_s1179" style="position:absolute" from="10210,3105" to="11052,3105" strokeweight=".48pt"/>
            <v:rect id="_x0000_s1178" style="position:absolute;left:1384;top:3626;width:360;height:252" fillcolor="yellow" stroked="f"/>
            <v:line id="_x0000_s1177" style="position:absolute" from="10630,3626" to="10630,3878" strokecolor="yellow" strokeweight="5.52pt"/>
            <v:shape id="_x0000_s1176" style="position:absolute;left:1279;top:3621;width:9773;height:2" coordorigin="1279,3621" coordsize="9773,0" o:spt="100" adj="0,,0" path="m1279,3621r701,m1990,3621r556,m2556,3621r7644,m10210,3621r842,e" filled="f" strokeweight=".16969mm">
              <v:stroke joinstyle="round"/>
              <v:formulas/>
              <v:path arrowok="t" o:connecttype="segments"/>
            </v:shape>
            <v:rect id="_x0000_s1175" style="position:absolute;left:1384;top:4142;width:596;height:252" fillcolor="yellow" stroked="f"/>
            <v:line id="_x0000_s1174" style="position:absolute" from="1279,4137" to="1980,4137" strokeweight=".48pt"/>
            <v:rect id="_x0000_s1173" style="position:absolute;left:2092;top:4142;width:300;height:252" fillcolor="yellow" stroked="f"/>
            <v:shape id="_x0000_s1172" style="position:absolute;left:1989;top:4137;width:8211;height:2" coordorigin="1990,4137" coordsize="8211,0" o:spt="100" adj="0,,0" path="m1990,4137r556,m2556,4137r7644,e" filled="f" strokeweight=".48pt">
              <v:stroke joinstyle="round"/>
              <v:formulas/>
              <v:path arrowok="t" o:connecttype="segments"/>
            </v:shape>
            <v:line id="_x0000_s1171" style="position:absolute" from="10630,4142" to="10630,4394" strokecolor="yellow" strokeweight="5.52pt"/>
            <v:line id="_x0000_s1170" style="position:absolute" from="10210,4137" to="11052,4137" strokeweight=".48pt"/>
            <v:rect id="_x0000_s1169" style="position:absolute;left:1384;top:4658;width:596;height:252" fillcolor="yellow" stroked="f"/>
            <v:line id="_x0000_s1168" style="position:absolute" from="1279,4653" to="1980,4653" strokeweight=".48pt"/>
            <v:rect id="_x0000_s1167" style="position:absolute;left:2092;top:4658;width:300;height:252" fillcolor="yellow" stroked="f"/>
            <v:shape id="_x0000_s1166" style="position:absolute;left:1989;top:4653;width:8211;height:2" coordorigin="1990,4653" coordsize="8211,0" o:spt="100" adj="0,,0" path="m1990,4653r556,m2556,4653r7644,e" filled="f" strokeweight=".48pt">
              <v:stroke joinstyle="round"/>
              <v:formulas/>
              <v:path arrowok="t" o:connecttype="segments"/>
            </v:shape>
            <v:line id="_x0000_s1165" style="position:absolute" from="10630,4658" to="10630,4910" strokecolor="yellow" strokeweight="5.52pt"/>
            <v:line id="_x0000_s1164" style="position:absolute" from="10210,4653" to="11052,4653" strokeweight=".48pt"/>
            <v:rect id="_x0000_s1163" style="position:absolute;left:1384;top:5174;width:596;height:252" fillcolor="yellow" stroked="f"/>
            <v:line id="_x0000_s1162" style="position:absolute" from="1279,5169" to="1980,5169" strokeweight=".16969mm"/>
            <v:shape id="_x0000_s1161" style="position:absolute;left:2092;top:5174;width:315;height:507" coordorigin="2093,5174" coordsize="315,507" path="m2407,5426r-108,l2299,5174r-206,l2093,5426r,255l2407,5681r,-255e" fillcolor="yellow" stroked="f">
              <v:path arrowok="t"/>
            </v:shape>
            <v:shape id="_x0000_s1160" style="position:absolute;left:1989;top:5169;width:8211;height:2" coordorigin="1990,5169" coordsize="8211,0" o:spt="100" adj="0,,0" path="m1990,5169r556,m2556,5169r7644,e" filled="f" strokeweight=".16969mm">
              <v:stroke joinstyle="round"/>
              <v:formulas/>
              <v:path arrowok="t" o:connecttype="segments"/>
            </v:shape>
            <v:line id="_x0000_s1159" style="position:absolute" from="10630,5174" to="10630,5426" strokecolor="yellow" strokeweight="5.52pt"/>
            <v:line id="_x0000_s1158" style="position:absolute" from="10210,5169" to="11052,5169" strokeweight=".16969mm"/>
            <v:shape id="_x0000_s1157" style="position:absolute;left:1384;top:5690;width:1023;height:507" coordorigin="1385,5690" coordsize="1023,507" o:spt="100" adj="0,,0" path="m1980,5690r-595,l1385,5942r595,l1980,5690t427,252l2299,5942r,-252l2093,5690r,252l2093,5942r,255l2407,6197r,-255e" fillcolor="yellow" stroked="f">
              <v:stroke joinstyle="round"/>
              <v:formulas/>
              <v:path arrowok="t" o:connecttype="segments"/>
            </v:shape>
            <v:shape id="_x0000_s1156" style="position:absolute;left:2556;top:5690;width:7644;height:507" coordorigin="2556,5690" coordsize="7644,507" path="m10200,5690r-103,l9365,5690r-6809,l2556,6197r7644,l10200,5690e" stroked="f">
              <v:path arrowok="t"/>
            </v:shape>
            <v:line id="_x0000_s1155" style="position:absolute" from="10630,5690" to="10630,5942" strokecolor="yellow" strokeweight="5.52pt"/>
            <v:shape id="_x0000_s1154" style="position:absolute;left:1279;top:5685;width:9773;height:2" coordorigin="1279,5685" coordsize="9773,0" o:spt="100" adj="0,,0" path="m1279,5685r701,m1990,5685r556,m2556,5685r7644,m10210,5685r842,e" filled="f" strokeweight=".48pt">
              <v:stroke joinstyle="round"/>
              <v:formulas/>
              <v:path arrowok="t" o:connecttype="segments"/>
            </v:shape>
            <v:rect id="_x0000_s1153" style="position:absolute;left:1384;top:6206;width:596;height:252" fillcolor="yellow" stroked="f"/>
            <v:line id="_x0000_s1152" style="position:absolute" from="10630,6206" to="10630,6458" strokecolor="yellow" strokeweight="5.52pt"/>
            <v:shape id="_x0000_s1151" style="position:absolute;left:1279;top:-260;width:9773;height:6982" coordorigin="1279,-259" coordsize="9773,6982" o:spt="100" adj="0,,0" path="m1279,6201r701,m1990,6201r556,m2556,6201r7644,m10210,6201r842,m1985,-259r,6981m2551,-259r,6981m10205,-259r,6981e" filled="f" strokeweight=".48pt">
              <v:stroke joinstyle="round"/>
              <v:formulas/>
              <v:path arrowok="t" o:connecttype="segments"/>
            </v:shape>
            <v:shape id="_x0000_s1150" style="position:absolute;left:1279;top:6717;width:9773;height:2" coordorigin="1279,6717" coordsize="9773,0" o:spt="100" adj="0,,0" path="m1279,6717r701,m1990,6717r556,m2556,6717r7644,m10210,6717r842,e" filled="f" strokeweight=".16969mm">
              <v:stroke joinstyle="round"/>
              <v:formulas/>
              <v:path arrowok="t" o:connecttype="segments"/>
            </v:shape>
            <v:line id="_x0000_s1149" style="position:absolute" from="10630,7490" to="10630,7745" strokecolor="yellow" strokeweight="5.52pt"/>
            <v:shape id="_x0000_s1148" style="position:absolute;left:1279;top:7485;width:9773;height:2" coordorigin="1279,7485" coordsize="9773,0" o:spt="100" adj="0,,0" path="m1279,7485r523,m1812,7485r734,m2556,7485r7644,m10210,7485r842,e" filled="f" strokeweight=".48pt">
              <v:stroke joinstyle="round"/>
              <v:formulas/>
              <v:path arrowok="t" o:connecttype="segments"/>
            </v:shape>
            <v:rect id="_x0000_s1147" style="position:absolute;left:1384;top:8006;width:421;height:255" fillcolor="yellow" stroked="f"/>
            <v:shape id="_x0000_s1146" style="position:absolute;left:1279;top:8001;width:8921;height:2" coordorigin="1279,8001" coordsize="8921,0" o:spt="100" adj="0,,0" path="m1279,8001r523,m1812,8001r734,m2556,8001r7644,e" filled="f" strokeweight=".48pt">
              <v:stroke joinstyle="round"/>
              <v:formulas/>
              <v:path arrowok="t" o:connecttype="segments"/>
            </v:shape>
            <v:line id="_x0000_s1145" style="position:absolute" from="10630,8006" to="10630,8261" strokecolor="yellow" strokeweight="5.52pt"/>
            <v:line id="_x0000_s1144" style="position:absolute" from="10210,8001" to="11052,8001" strokeweight=".48pt"/>
            <v:shape id="_x0000_s1143" style="position:absolute;left:1279;top:8265;width:9773;height:2" coordorigin="1279,8265" coordsize="9773,0" o:spt="100" adj="0,,0" path="m1279,8265r523,m1812,8265r734,m2556,8265r7644,m10210,8265r842,e" filled="f" strokeweight=".16969mm">
              <v:stroke joinstyle="round"/>
              <v:formulas/>
              <v:path arrowok="t" o:connecttype="segments"/>
            </v:shape>
            <v:line id="_x0000_s1142" style="position:absolute" from="10630,9038" to="10630,9293" strokecolor="yellow" strokeweight="5.52pt"/>
            <v:shape id="_x0000_s1141" style="position:absolute;left:1279;top:9033;width:9773;height:2" coordorigin="1279,9033" coordsize="9773,0" o:spt="100" adj="0,,0" path="m1279,9033r523,m1812,9033r734,m2556,9033r7644,m10210,9033r842,e" filled="f" strokeweight=".48pt">
              <v:stroke joinstyle="round"/>
              <v:formulas/>
              <v:path arrowok="t" o:connecttype="segments"/>
            </v:shape>
            <v:line id="_x0000_s1140" style="position:absolute" from="10630,9809" to="10630,10061" strokecolor="yellow" strokeweight="5.52pt"/>
            <v:shape id="_x0000_s1139" style="position:absolute;left:1279;top:9803;width:9773;height:2" coordorigin="1279,9804" coordsize="9773,0" o:spt="100" adj="0,,0" path="m1279,9804r523,m1812,9804r734,m2556,9804r7644,m10210,9804r842,e" filled="f" strokeweight=".48pt">
              <v:stroke joinstyle="round"/>
              <v:formulas/>
              <v:path arrowok="t" o:connecttype="segments"/>
            </v:shape>
            <v:line id="_x0000_s1138" style="position:absolute" from="10630,10577" to="10630,10829" strokecolor="yellow" strokeweight="5.52pt"/>
            <v:shape id="_x0000_s1137" style="position:absolute;left:1279;top:10571;width:9773;height:2" coordorigin="1279,10572" coordsize="9773,0" o:spt="100" adj="0,,0" path="m1279,10572r523,m1812,10572r734,m2556,10572r7644,m10210,10572r842,e" filled="f" strokeweight=".48pt">
              <v:stroke joinstyle="round"/>
              <v:formulas/>
              <v:path arrowok="t" o:connecttype="segments"/>
            </v:shape>
            <v:rect id="_x0000_s1136" style="position:absolute;left:1384;top:11344;width:421;height:255" fillcolor="yellow" stroked="f"/>
            <v:shape id="_x0000_s1135" style="position:absolute;left:1279;top:11339;width:8921;height:2" coordorigin="1279,11340" coordsize="8921,0" o:spt="100" adj="0,,0" path="m1279,11340r523,m1812,11340r734,m2556,11340r7644,e" filled="f" strokeweight=".16969mm">
              <v:stroke joinstyle="round"/>
              <v:formulas/>
              <v:path arrowok="t" o:connecttype="segments"/>
            </v:shape>
            <v:line id="_x0000_s1134" style="position:absolute" from="10630,11345" to="10630,11599" strokecolor="yellow" strokeweight="5.52pt"/>
            <v:line id="_x0000_s1133" style="position:absolute" from="10210,11340" to="11052,11340" strokeweight=".16969mm"/>
            <v:shape id="_x0000_s1132" style="position:absolute;left:1279;top:11603;width:9773;height:2" coordorigin="1279,11604" coordsize="9773,0" o:spt="100" adj="0,,0" path="m1279,11604r523,m1812,11604r734,m2556,11604r7644,m10210,11604r842,e" filled="f" strokeweight=".48pt">
              <v:stroke joinstyle="round"/>
              <v:formulas/>
              <v:path arrowok="t" o:connecttype="segments"/>
            </v:shape>
            <v:line id="_x0000_s1131" style="position:absolute" from="10630,12125" to="10630,12377" strokecolor="yellow" strokeweight="5.52pt"/>
            <v:shape id="_x0000_s1130" style="position:absolute;left:1279;top:12119;width:9773;height:2" coordorigin="1279,12120" coordsize="9773,0" o:spt="100" adj="0,,0" path="m1279,12120r523,m1812,12120r734,m2556,12120r7644,m10210,12120r842,e" filled="f" strokeweight=".48pt">
              <v:stroke joinstyle="round"/>
              <v:formulas/>
              <v:path arrowok="t" o:connecttype="segments"/>
            </v:shape>
            <v:rect id="_x0000_s1129" style="position:absolute;left:1384;top:12640;width:421;height:252" fillcolor="yellow" stroked="f"/>
            <v:shape id="_x0000_s1128" style="position:absolute;left:1279;top:12635;width:8921;height:2" coordorigin="1279,12636" coordsize="8921,0" o:spt="100" adj="0,,0" path="m1279,12636r523,m1812,12636r734,m2556,12636r7644,e" filled="f" strokeweight=".16969mm">
              <v:stroke joinstyle="round"/>
              <v:formulas/>
              <v:path arrowok="t" o:connecttype="segments"/>
            </v:shape>
            <v:line id="_x0000_s1127" style="position:absolute" from="10630,12641" to="10630,12893" strokecolor="yellow" strokeweight="5.52pt"/>
            <v:shape id="_x0000_s1126" style="position:absolute;left:1274;top:-260;width:9778;height:13164" coordorigin="1274,-259" coordsize="9778,13164" o:spt="100" adj="0,,0" path="m10210,12636r842,m1274,-259r,13164e" filled="f" strokeweight=".16969mm">
              <v:stroke joinstyle="round"/>
              <v:formulas/>
              <v:path arrowok="t" o:connecttype="segments"/>
            </v:shape>
            <v:line id="_x0000_s1125" style="position:absolute" from="1279,12900" to="1802,12900" strokeweight=".48pt"/>
            <v:line id="_x0000_s1124" style="position:absolute" from="1807,7481" to="1807,12905" strokeweight=".16969mm"/>
            <v:line id="_x0000_s1123" style="position:absolute" from="1812,12900" to="2546,12900" strokeweight=".48pt"/>
            <v:line id="_x0000_s1122" style="position:absolute" from="2551,7481" to="2551,12905" strokeweight=".48pt"/>
            <v:line id="_x0000_s1121" style="position:absolute" from="2556,12900" to="10200,12900" strokeweight=".48pt"/>
            <v:line id="_x0000_s1120" style="position:absolute" from="10205,7481" to="10205,12905" strokeweight=".48pt"/>
            <v:line id="_x0000_s1119" style="position:absolute" from="10210,12900" to="11052,12900" strokeweight=".48pt"/>
            <v:line id="_x0000_s1118" style="position:absolute" from="11057,-259" to="11057,12905" strokeweight=".48pt"/>
            <w10:wrap anchorx="page"/>
          </v:group>
        </w:pict>
      </w:r>
      <w:r w:rsidR="00615CD9">
        <w:rPr>
          <w:i/>
          <w:shd w:val="clear" w:color="auto" w:fill="FFFF00"/>
        </w:rPr>
        <w:t>Р. с</w:t>
      </w:r>
    </w:p>
    <w:p w:rsidR="003410DF" w:rsidRDefault="00615CD9">
      <w:pPr>
        <w:spacing w:before="2"/>
        <w:ind w:left="281"/>
        <w:rPr>
          <w:i/>
        </w:rPr>
      </w:pPr>
      <w:r>
        <w:rPr>
          <w:i/>
          <w:shd w:val="clear" w:color="auto" w:fill="FFFF00"/>
        </w:rPr>
        <w:t>з.</w:t>
      </w:r>
    </w:p>
    <w:p w:rsidR="003410DF" w:rsidRDefault="00615CD9">
      <w:pPr>
        <w:spacing w:before="8"/>
        <w:ind w:left="281"/>
        <w:rPr>
          <w:i/>
        </w:rPr>
      </w:pPr>
      <w:r>
        <w:rPr>
          <w:i/>
        </w:rPr>
        <w:t>Ч.</w:t>
      </w:r>
    </w:p>
    <w:p w:rsidR="003410DF" w:rsidRDefault="00615CD9">
      <w:pPr>
        <w:spacing w:before="2"/>
        <w:ind w:left="281"/>
        <w:rPr>
          <w:i/>
        </w:rPr>
      </w:pPr>
      <w:r>
        <w:rPr>
          <w:i/>
        </w:rPr>
        <w:t>и в.</w:t>
      </w:r>
    </w:p>
    <w:p w:rsidR="003410DF" w:rsidRDefault="00615CD9">
      <w:pPr>
        <w:spacing w:before="8"/>
        <w:ind w:left="281"/>
        <w:rPr>
          <w:i/>
        </w:rPr>
      </w:pPr>
      <w:r>
        <w:rPr>
          <w:i/>
        </w:rPr>
        <w:t>Ч.</w:t>
      </w:r>
    </w:p>
    <w:p w:rsidR="003410DF" w:rsidRDefault="00615CD9">
      <w:pPr>
        <w:spacing w:before="2"/>
        <w:ind w:left="281"/>
        <w:rPr>
          <w:i/>
        </w:rPr>
      </w:pPr>
      <w:r>
        <w:rPr>
          <w:i/>
        </w:rPr>
        <w:t>и в.</w:t>
      </w:r>
    </w:p>
    <w:p w:rsidR="003410DF" w:rsidRDefault="00615CD9">
      <w:pPr>
        <w:spacing w:before="8"/>
        <w:ind w:left="281"/>
        <w:rPr>
          <w:i/>
        </w:rPr>
      </w:pPr>
      <w:r>
        <w:rPr>
          <w:i/>
        </w:rPr>
        <w:t>Ч.</w:t>
      </w:r>
    </w:p>
    <w:p w:rsidR="003410DF" w:rsidRDefault="00615CD9">
      <w:pPr>
        <w:spacing w:before="2"/>
        <w:ind w:left="281"/>
        <w:rPr>
          <w:i/>
        </w:rPr>
      </w:pPr>
      <w:r>
        <w:rPr>
          <w:i/>
        </w:rPr>
        <w:t>и в.</w:t>
      </w:r>
    </w:p>
    <w:p w:rsidR="003410DF" w:rsidRDefault="00615CD9">
      <w:pPr>
        <w:spacing w:before="9"/>
        <w:ind w:left="281"/>
        <w:rPr>
          <w:i/>
        </w:rPr>
      </w:pPr>
      <w:r>
        <w:rPr>
          <w:i/>
        </w:rPr>
        <w:t>Ч.</w:t>
      </w:r>
    </w:p>
    <w:p w:rsidR="003410DF" w:rsidRDefault="00615CD9">
      <w:pPr>
        <w:spacing w:before="1"/>
        <w:ind w:left="281"/>
        <w:rPr>
          <w:i/>
        </w:rPr>
      </w:pPr>
      <w:r>
        <w:rPr>
          <w:i/>
        </w:rPr>
        <w:t>и в.</w:t>
      </w:r>
    </w:p>
    <w:p w:rsidR="003410DF" w:rsidRDefault="00615CD9">
      <w:pPr>
        <w:spacing w:before="9"/>
        <w:ind w:left="281"/>
        <w:rPr>
          <w:i/>
        </w:rPr>
      </w:pPr>
      <w:r>
        <w:rPr>
          <w:i/>
          <w:shd w:val="clear" w:color="auto" w:fill="FFFF00"/>
        </w:rPr>
        <w:t>Ар.</w:t>
      </w:r>
    </w:p>
    <w:p w:rsidR="003410DF" w:rsidRDefault="00615CD9">
      <w:pPr>
        <w:spacing w:before="1"/>
        <w:ind w:left="281"/>
        <w:rPr>
          <w:i/>
        </w:rPr>
      </w:pPr>
      <w:r>
        <w:rPr>
          <w:i/>
          <w:shd w:val="clear" w:color="auto" w:fill="FFFF00"/>
        </w:rPr>
        <w:t>д.</w:t>
      </w:r>
    </w:p>
    <w:p w:rsidR="003410DF" w:rsidRDefault="00615CD9">
      <w:pPr>
        <w:spacing w:before="9" w:line="252" w:lineRule="exact"/>
        <w:ind w:left="281"/>
        <w:rPr>
          <w:i/>
        </w:rPr>
      </w:pPr>
      <w:r>
        <w:rPr>
          <w:i/>
        </w:rPr>
        <w:t>Ч.</w:t>
      </w:r>
    </w:p>
    <w:p w:rsidR="003410DF" w:rsidRDefault="00615CD9">
      <w:pPr>
        <w:spacing w:line="252" w:lineRule="exact"/>
        <w:ind w:left="281"/>
        <w:rPr>
          <w:i/>
        </w:rPr>
      </w:pPr>
      <w:r>
        <w:rPr>
          <w:i/>
        </w:rPr>
        <w:t>и в.</w:t>
      </w:r>
    </w:p>
    <w:p w:rsidR="003410DF" w:rsidRDefault="00615CD9">
      <w:pPr>
        <w:spacing w:before="11" w:line="252" w:lineRule="exact"/>
        <w:ind w:left="281"/>
        <w:rPr>
          <w:i/>
        </w:rPr>
      </w:pPr>
      <w:r>
        <w:rPr>
          <w:i/>
          <w:shd w:val="clear" w:color="auto" w:fill="FFFF00"/>
        </w:rPr>
        <w:t>Ар.</w:t>
      </w:r>
    </w:p>
    <w:p w:rsidR="003410DF" w:rsidRDefault="00615CD9">
      <w:pPr>
        <w:spacing w:line="252" w:lineRule="exact"/>
        <w:ind w:left="281"/>
        <w:rPr>
          <w:i/>
        </w:rPr>
      </w:pPr>
      <w:r>
        <w:rPr>
          <w:i/>
          <w:shd w:val="clear" w:color="auto" w:fill="FFFF00"/>
        </w:rPr>
        <w:t>д.</w:t>
      </w:r>
    </w:p>
    <w:p w:rsidR="003410DF" w:rsidRDefault="00615CD9">
      <w:pPr>
        <w:spacing w:before="11" w:line="252" w:lineRule="exact"/>
        <w:ind w:left="281"/>
        <w:rPr>
          <w:i/>
        </w:rPr>
      </w:pPr>
      <w:r>
        <w:rPr>
          <w:i/>
        </w:rPr>
        <w:t>Ар.</w:t>
      </w:r>
    </w:p>
    <w:p w:rsidR="003410DF" w:rsidRDefault="00615CD9">
      <w:pPr>
        <w:spacing w:line="252" w:lineRule="exact"/>
        <w:ind w:left="281"/>
        <w:rPr>
          <w:i/>
        </w:rPr>
      </w:pPr>
      <w:r>
        <w:rPr>
          <w:i/>
          <w:shd w:val="clear" w:color="auto" w:fill="FFFF00"/>
        </w:rPr>
        <w:t>д.</w:t>
      </w:r>
    </w:p>
    <w:p w:rsidR="003410DF" w:rsidRDefault="00615CD9">
      <w:pPr>
        <w:spacing w:before="11" w:line="252" w:lineRule="exact"/>
        <w:ind w:left="281"/>
        <w:rPr>
          <w:i/>
        </w:rPr>
      </w:pPr>
      <w:r>
        <w:rPr>
          <w:i/>
        </w:rPr>
        <w:t>Ар.</w:t>
      </w:r>
    </w:p>
    <w:p w:rsidR="003410DF" w:rsidRDefault="00615CD9">
      <w:pPr>
        <w:spacing w:line="252" w:lineRule="exact"/>
        <w:ind w:left="281"/>
        <w:rPr>
          <w:i/>
        </w:rPr>
      </w:pPr>
      <w:r>
        <w:rPr>
          <w:i/>
          <w:shd w:val="clear" w:color="auto" w:fill="FFFF00"/>
        </w:rPr>
        <w:t>д.</w:t>
      </w:r>
    </w:p>
    <w:p w:rsidR="003410DF" w:rsidRDefault="00615CD9">
      <w:pPr>
        <w:spacing w:before="11" w:line="252" w:lineRule="exact"/>
        <w:ind w:left="281"/>
        <w:rPr>
          <w:i/>
        </w:rPr>
      </w:pPr>
      <w:r>
        <w:rPr>
          <w:i/>
        </w:rPr>
        <w:t>Ч.</w:t>
      </w:r>
    </w:p>
    <w:p w:rsidR="003410DF" w:rsidRDefault="00615CD9">
      <w:pPr>
        <w:spacing w:line="252" w:lineRule="exact"/>
        <w:ind w:left="281"/>
        <w:rPr>
          <w:i/>
        </w:rPr>
      </w:pPr>
      <w:r>
        <w:rPr>
          <w:i/>
        </w:rPr>
        <w:t>и в.</w:t>
      </w:r>
    </w:p>
    <w:p w:rsidR="003410DF" w:rsidRDefault="00615CD9">
      <w:pPr>
        <w:spacing w:before="11" w:line="252" w:lineRule="exact"/>
        <w:ind w:left="281"/>
        <w:rPr>
          <w:i/>
        </w:rPr>
      </w:pPr>
      <w:r>
        <w:rPr>
          <w:i/>
        </w:rPr>
        <w:t>Ч.</w:t>
      </w:r>
    </w:p>
    <w:p w:rsidR="003410DF" w:rsidRDefault="00615CD9">
      <w:pPr>
        <w:spacing w:line="252" w:lineRule="exact"/>
        <w:ind w:left="281"/>
        <w:rPr>
          <w:i/>
        </w:rPr>
      </w:pPr>
      <w:r>
        <w:rPr>
          <w:i/>
        </w:rPr>
        <w:t>и в.</w:t>
      </w:r>
    </w:p>
    <w:p w:rsidR="003410DF" w:rsidRDefault="00615CD9">
      <w:pPr>
        <w:spacing w:before="11" w:line="252" w:lineRule="exact"/>
        <w:ind w:left="281"/>
        <w:rPr>
          <w:i/>
        </w:rPr>
      </w:pPr>
      <w:r>
        <w:rPr>
          <w:i/>
          <w:shd w:val="clear" w:color="auto" w:fill="FFFF00"/>
        </w:rPr>
        <w:t>Ар.</w:t>
      </w:r>
    </w:p>
    <w:p w:rsidR="003410DF" w:rsidRDefault="00615CD9">
      <w:pPr>
        <w:spacing w:line="252" w:lineRule="exact"/>
        <w:ind w:left="281"/>
        <w:rPr>
          <w:i/>
        </w:rPr>
      </w:pPr>
      <w:r>
        <w:rPr>
          <w:i/>
          <w:shd w:val="clear" w:color="auto" w:fill="FFFF00"/>
        </w:rPr>
        <w:t>д.</w:t>
      </w:r>
    </w:p>
    <w:p w:rsidR="003410DF" w:rsidRDefault="00615CD9">
      <w:pPr>
        <w:spacing w:before="133"/>
        <w:ind w:left="183"/>
        <w:rPr>
          <w:i/>
        </w:rPr>
      </w:pPr>
      <w:r>
        <w:br w:type="column"/>
      </w:r>
      <w:r>
        <w:rPr>
          <w:i/>
          <w:shd w:val="clear" w:color="auto" w:fill="FFFF00"/>
        </w:rPr>
        <w:lastRenderedPageBreak/>
        <w:t>Деление.</w:t>
      </w:r>
    </w:p>
    <w:p w:rsidR="003410DF" w:rsidRDefault="00615CD9">
      <w:pPr>
        <w:tabs>
          <w:tab w:val="right" w:pos="8209"/>
        </w:tabs>
        <w:spacing w:before="13"/>
        <w:ind w:left="183"/>
      </w:pPr>
      <w:r>
        <w:rPr>
          <w:b/>
          <w:shd w:val="clear" w:color="auto" w:fill="FFFF00"/>
        </w:rPr>
        <w:t>Контрольнаяработа  №4.</w:t>
      </w:r>
      <w:r>
        <w:rPr>
          <w:b/>
        </w:rPr>
        <w:tab/>
      </w:r>
      <w:r>
        <w:t>1</w:t>
      </w:r>
    </w:p>
    <w:p w:rsidR="003410DF" w:rsidRDefault="00615CD9">
      <w:pPr>
        <w:tabs>
          <w:tab w:val="right" w:pos="8209"/>
        </w:tabs>
        <w:spacing w:before="258"/>
        <w:ind w:left="183"/>
      </w:pPr>
      <w:r>
        <w:rPr>
          <w:shd w:val="clear" w:color="auto" w:fill="FFFF00"/>
        </w:rPr>
        <w:t>Работа над ошибками. Поупражняемся в использованиисвойствделения.</w:t>
      </w:r>
      <w:r>
        <w:tab/>
        <w:t>1</w:t>
      </w:r>
    </w:p>
    <w:p w:rsidR="003410DF" w:rsidRDefault="00615CD9">
      <w:pPr>
        <w:spacing w:before="2"/>
        <w:ind w:left="183"/>
        <w:rPr>
          <w:i/>
        </w:rPr>
      </w:pPr>
      <w:r>
        <w:rPr>
          <w:i/>
          <w:shd w:val="clear" w:color="auto" w:fill="FFFF00"/>
        </w:rPr>
        <w:t>Деление.</w:t>
      </w:r>
    </w:p>
    <w:p w:rsidR="003410DF" w:rsidRDefault="00615CD9">
      <w:pPr>
        <w:tabs>
          <w:tab w:val="right" w:pos="8209"/>
        </w:tabs>
        <w:spacing w:before="8"/>
        <w:ind w:left="183"/>
      </w:pPr>
      <w:r>
        <w:rPr>
          <w:shd w:val="clear" w:color="auto" w:fill="FFFF00"/>
        </w:rPr>
        <w:t xml:space="preserve">Какая площадь больше? </w:t>
      </w:r>
      <w:r>
        <w:rPr>
          <w:i/>
          <w:shd w:val="clear" w:color="auto" w:fill="FFFF00"/>
        </w:rPr>
        <w:t>Площадь  геометрическойфигурыпрямоугольника.</w:t>
      </w:r>
      <w:r>
        <w:rPr>
          <w:i/>
        </w:rPr>
        <w:tab/>
      </w:r>
      <w:r>
        <w:t>1</w:t>
      </w:r>
    </w:p>
    <w:p w:rsidR="003410DF" w:rsidRDefault="00615CD9">
      <w:pPr>
        <w:tabs>
          <w:tab w:val="right" w:pos="8209"/>
        </w:tabs>
        <w:spacing w:before="263"/>
        <w:ind w:left="183"/>
      </w:pPr>
      <w:r>
        <w:rPr>
          <w:shd w:val="clear" w:color="auto" w:fill="FFFF00"/>
        </w:rPr>
        <w:t xml:space="preserve">Квадратный сантиметр. </w:t>
      </w:r>
      <w:r>
        <w:rPr>
          <w:i/>
          <w:shd w:val="clear" w:color="auto" w:fill="FFFF00"/>
        </w:rPr>
        <w:t>Понятие о площади. Сравнение площадейфигурбез</w:t>
      </w:r>
      <w:r>
        <w:rPr>
          <w:i/>
        </w:rPr>
        <w:tab/>
      </w:r>
      <w:r>
        <w:t>1</w:t>
      </w:r>
    </w:p>
    <w:p w:rsidR="003410DF" w:rsidRDefault="00615CD9">
      <w:pPr>
        <w:spacing w:before="2"/>
        <w:ind w:left="183"/>
        <w:rPr>
          <w:i/>
        </w:rPr>
      </w:pPr>
      <w:r>
        <w:rPr>
          <w:i/>
          <w:shd w:val="clear" w:color="auto" w:fill="FFFF00"/>
        </w:rPr>
        <w:t>их измерения.</w:t>
      </w:r>
    </w:p>
    <w:p w:rsidR="003410DF" w:rsidRDefault="00615CD9">
      <w:pPr>
        <w:tabs>
          <w:tab w:val="left" w:pos="6555"/>
          <w:tab w:val="right" w:pos="8209"/>
        </w:tabs>
        <w:spacing w:before="8"/>
        <w:ind w:left="183"/>
      </w:pPr>
      <w:r>
        <w:rPr>
          <w:shd w:val="clear" w:color="auto" w:fill="FFFF00"/>
        </w:rPr>
        <w:t>Измерение площади с помощью палетки.</w:t>
      </w:r>
      <w:r>
        <w:rPr>
          <w:i/>
          <w:shd w:val="clear" w:color="auto" w:fill="FFFF00"/>
        </w:rPr>
        <w:t>Измерение площади</w:t>
      </w:r>
      <w:r>
        <w:rPr>
          <w:i/>
          <w:shd w:val="clear" w:color="auto" w:fill="FFFF00"/>
        </w:rPr>
        <w:tab/>
      </w:r>
      <w:r>
        <w:rPr>
          <w:i/>
        </w:rPr>
        <w:tab/>
      </w:r>
      <w:r>
        <w:t>1</w:t>
      </w:r>
    </w:p>
    <w:p w:rsidR="003410DF" w:rsidRDefault="00615CD9">
      <w:pPr>
        <w:tabs>
          <w:tab w:val="right" w:pos="8209"/>
        </w:tabs>
        <w:spacing w:before="263"/>
        <w:ind w:left="183"/>
      </w:pPr>
      <w:r>
        <w:rPr>
          <w:shd w:val="clear" w:color="auto" w:fill="FFFF00"/>
        </w:rPr>
        <w:t>Поупражняемся в измеренииплощадей.</w:t>
      </w:r>
      <w:r>
        <w:tab/>
        <w:t>1</w:t>
      </w:r>
    </w:p>
    <w:p w:rsidR="003410DF" w:rsidRDefault="00615CD9">
      <w:pPr>
        <w:tabs>
          <w:tab w:val="right" w:pos="8209"/>
        </w:tabs>
        <w:spacing w:before="264"/>
        <w:ind w:left="183"/>
      </w:pPr>
      <w:r>
        <w:rPr>
          <w:shd w:val="clear" w:color="auto" w:fill="FFFF00"/>
        </w:rPr>
        <w:t>Умножение начисло100.</w:t>
      </w:r>
      <w:r>
        <w:rPr>
          <w:i/>
          <w:shd w:val="clear" w:color="auto" w:fill="FFFF00"/>
        </w:rPr>
        <w:t>Умножение.</w:t>
      </w:r>
      <w:r>
        <w:rPr>
          <w:i/>
        </w:rPr>
        <w:tab/>
      </w:r>
      <w:r>
        <w:t>1</w:t>
      </w:r>
    </w:p>
    <w:p w:rsidR="003410DF" w:rsidRDefault="00615CD9">
      <w:pPr>
        <w:tabs>
          <w:tab w:val="right" w:pos="8209"/>
        </w:tabs>
        <w:spacing w:before="263" w:line="252" w:lineRule="exact"/>
        <w:ind w:left="183"/>
      </w:pPr>
      <w:r>
        <w:rPr>
          <w:shd w:val="clear" w:color="auto" w:fill="FFFF00"/>
        </w:rPr>
        <w:t>Квадратный дециметр и квадратный сантиметр.</w:t>
      </w:r>
      <w:r>
        <w:rPr>
          <w:i/>
          <w:shd w:val="clear" w:color="auto" w:fill="FFFF00"/>
        </w:rPr>
        <w:t>Единицыплощади</w:t>
      </w:r>
      <w:r>
        <w:rPr>
          <w:i/>
        </w:rPr>
        <w:tab/>
      </w:r>
      <w:r>
        <w:t>1</w:t>
      </w:r>
    </w:p>
    <w:p w:rsidR="003410DF" w:rsidRDefault="00615CD9">
      <w:pPr>
        <w:spacing w:line="252" w:lineRule="exact"/>
        <w:ind w:left="183"/>
        <w:rPr>
          <w:i/>
        </w:rPr>
      </w:pPr>
      <w:r>
        <w:rPr>
          <w:i/>
          <w:shd w:val="clear" w:color="auto" w:fill="FFFF00"/>
        </w:rPr>
        <w:t>( квадратный дециметр, квадратный сантиметр).</w:t>
      </w:r>
    </w:p>
    <w:p w:rsidR="003410DF" w:rsidRDefault="00615CD9">
      <w:pPr>
        <w:tabs>
          <w:tab w:val="right" w:pos="8209"/>
        </w:tabs>
        <w:spacing w:before="11"/>
        <w:ind w:left="183"/>
      </w:pPr>
      <w:r>
        <w:rPr>
          <w:shd w:val="clear" w:color="auto" w:fill="FFFF00"/>
        </w:rPr>
        <w:t xml:space="preserve">Квадратный метр и квадратный дециметр. </w:t>
      </w:r>
      <w:r>
        <w:rPr>
          <w:i/>
          <w:shd w:val="clear" w:color="auto" w:fill="FFFF00"/>
        </w:rPr>
        <w:t>Единицы площади(дм2,м2).</w:t>
      </w:r>
      <w:r>
        <w:rPr>
          <w:i/>
        </w:rPr>
        <w:tab/>
      </w:r>
      <w:r>
        <w:t>1</w:t>
      </w:r>
    </w:p>
    <w:p w:rsidR="003410DF" w:rsidRDefault="00615CD9">
      <w:pPr>
        <w:tabs>
          <w:tab w:val="right" w:pos="8209"/>
        </w:tabs>
        <w:spacing w:before="263"/>
        <w:ind w:left="183"/>
      </w:pPr>
      <w:r>
        <w:rPr>
          <w:shd w:val="clear" w:color="auto" w:fill="FFFF00"/>
        </w:rPr>
        <w:t xml:space="preserve">Квадратный метр и квадратный сантиметр. </w:t>
      </w:r>
      <w:r>
        <w:rPr>
          <w:i/>
          <w:shd w:val="clear" w:color="auto" w:fill="FFFF00"/>
        </w:rPr>
        <w:t>Единицы площади(см2,м2)</w:t>
      </w:r>
      <w:r>
        <w:rPr>
          <w:i/>
        </w:rPr>
        <w:tab/>
      </w:r>
      <w:r>
        <w:t>1</w:t>
      </w:r>
    </w:p>
    <w:p w:rsidR="003410DF" w:rsidRDefault="00615CD9">
      <w:pPr>
        <w:tabs>
          <w:tab w:val="right" w:pos="8209"/>
        </w:tabs>
        <w:spacing w:before="263" w:line="252" w:lineRule="exact"/>
        <w:ind w:left="183"/>
      </w:pPr>
      <w:r>
        <w:rPr>
          <w:shd w:val="clear" w:color="auto" w:fill="FFFF00"/>
        </w:rPr>
        <w:t xml:space="preserve">Вычисления с  помощью калькулятора. </w:t>
      </w:r>
      <w:r>
        <w:rPr>
          <w:i/>
          <w:shd w:val="clear" w:color="auto" w:fill="FFFF00"/>
        </w:rPr>
        <w:t>Вычисления  и проверка  вычисленийс</w:t>
      </w:r>
      <w:r>
        <w:rPr>
          <w:i/>
        </w:rPr>
        <w:tab/>
      </w:r>
      <w:r>
        <w:t>1</w:t>
      </w:r>
    </w:p>
    <w:p w:rsidR="003410DF" w:rsidRDefault="00615CD9">
      <w:pPr>
        <w:spacing w:line="252" w:lineRule="exact"/>
        <w:ind w:left="183"/>
        <w:rPr>
          <w:i/>
        </w:rPr>
      </w:pPr>
      <w:r>
        <w:rPr>
          <w:i/>
          <w:shd w:val="clear" w:color="auto" w:fill="FFFF00"/>
        </w:rPr>
        <w:t>помощью калькулятора.</w:t>
      </w:r>
    </w:p>
    <w:p w:rsidR="003410DF" w:rsidRDefault="00615CD9">
      <w:pPr>
        <w:tabs>
          <w:tab w:val="right" w:pos="8209"/>
        </w:tabs>
        <w:spacing w:before="11"/>
        <w:ind w:left="183"/>
      </w:pPr>
      <w:r>
        <w:rPr>
          <w:shd w:val="clear" w:color="auto" w:fill="FFFF00"/>
        </w:rPr>
        <w:t xml:space="preserve">Задачи с недостающими данными. </w:t>
      </w:r>
      <w:r>
        <w:rPr>
          <w:i/>
          <w:shd w:val="clear" w:color="auto" w:fill="FFFF00"/>
        </w:rPr>
        <w:t>Планирование ходарешения задачи.</w:t>
      </w:r>
      <w:r>
        <w:rPr>
          <w:i/>
        </w:rPr>
        <w:tab/>
      </w:r>
      <w:r>
        <w:t>1</w:t>
      </w:r>
    </w:p>
    <w:p w:rsidR="003410DF" w:rsidRDefault="00615CD9">
      <w:pPr>
        <w:tabs>
          <w:tab w:val="right" w:pos="8209"/>
        </w:tabs>
        <w:spacing w:before="263"/>
        <w:ind w:left="183"/>
      </w:pPr>
      <w:r>
        <w:rPr>
          <w:shd w:val="clear" w:color="auto" w:fill="FFFF00"/>
        </w:rPr>
        <w:t xml:space="preserve">Как получить недостающие данные. </w:t>
      </w:r>
      <w:r>
        <w:rPr>
          <w:i/>
          <w:shd w:val="clear" w:color="auto" w:fill="FFFF00"/>
        </w:rPr>
        <w:t>Планирование ходарешения задачи.</w:t>
      </w:r>
      <w:r>
        <w:rPr>
          <w:i/>
        </w:rPr>
        <w:tab/>
      </w:r>
      <w:r>
        <w:t>1</w:t>
      </w:r>
    </w:p>
    <w:p w:rsidR="003410DF" w:rsidRDefault="00615CD9">
      <w:pPr>
        <w:spacing w:before="267"/>
        <w:ind w:left="2175"/>
        <w:rPr>
          <w:b/>
        </w:rPr>
      </w:pPr>
      <w:r>
        <w:rPr>
          <w:b/>
          <w:shd w:val="clear" w:color="auto" w:fill="FFFF00"/>
        </w:rPr>
        <w:t>Четвёртая четверть (32 часов)</w:t>
      </w:r>
    </w:p>
    <w:p w:rsidR="003410DF" w:rsidRDefault="003410DF">
      <w:pPr>
        <w:sectPr w:rsidR="003410DF">
          <w:pgSz w:w="11910" w:h="16840"/>
          <w:pgMar w:top="1580" w:right="440" w:bottom="280" w:left="640" w:header="720" w:footer="720" w:gutter="0"/>
          <w:cols w:num="3" w:space="720" w:equalWidth="0">
            <w:col w:w="1132" w:space="40"/>
            <w:col w:w="625" w:space="39"/>
            <w:col w:w="8994"/>
          </w:cols>
        </w:sectPr>
      </w:pPr>
    </w:p>
    <w:p w:rsidR="003410DF" w:rsidRDefault="00615CD9">
      <w:pPr>
        <w:ind w:left="3960" w:hanging="3065"/>
        <w:rPr>
          <w:b/>
        </w:rPr>
      </w:pPr>
      <w:r>
        <w:rPr>
          <w:b/>
          <w:shd w:val="clear" w:color="auto" w:fill="FFFF00"/>
        </w:rPr>
        <w:lastRenderedPageBreak/>
        <w:t>Работа с текстовыми задачами(12 ч.) Арифметические действия (9 ч.)Работа с данными( 5ч.)Геометрические величины (6ч)</w:t>
      </w:r>
    </w:p>
    <w:p w:rsidR="003410DF" w:rsidRDefault="003410DF">
      <w:pPr>
        <w:sectPr w:rsidR="003410DF">
          <w:type w:val="continuous"/>
          <w:pgSz w:w="11910" w:h="16840"/>
          <w:pgMar w:top="1040" w:right="440" w:bottom="280" w:left="640" w:header="720" w:footer="720" w:gutter="0"/>
          <w:cols w:space="720"/>
        </w:sectPr>
      </w:pPr>
    </w:p>
    <w:p w:rsidR="003410DF" w:rsidRDefault="00615CD9">
      <w:pPr>
        <w:spacing w:before="5"/>
        <w:ind w:left="744"/>
        <w:rPr>
          <w:i/>
        </w:rPr>
      </w:pPr>
      <w:r>
        <w:rPr>
          <w:shd w:val="clear" w:color="auto" w:fill="FFFF00"/>
        </w:rPr>
        <w:lastRenderedPageBreak/>
        <w:t>105.</w:t>
      </w:r>
      <w:r>
        <w:rPr>
          <w:i/>
          <w:shd w:val="clear" w:color="auto" w:fill="FFFF00"/>
        </w:rPr>
        <w:t>Ар.</w:t>
      </w:r>
      <w:r>
        <w:rPr>
          <w:i/>
          <w:spacing w:val="-9"/>
          <w:shd w:val="clear" w:color="auto" w:fill="FFFF00"/>
        </w:rPr>
        <w:t>д.</w:t>
      </w:r>
    </w:p>
    <w:p w:rsidR="003410DF" w:rsidRDefault="003410DF">
      <w:pPr>
        <w:pStyle w:val="a3"/>
        <w:spacing w:before="10"/>
        <w:rPr>
          <w:i/>
          <w:sz w:val="22"/>
        </w:rPr>
      </w:pPr>
    </w:p>
    <w:p w:rsidR="003410DF" w:rsidRDefault="00615CD9">
      <w:pPr>
        <w:ind w:left="744"/>
        <w:rPr>
          <w:i/>
        </w:rPr>
      </w:pPr>
      <w:r>
        <w:t xml:space="preserve">106.   </w:t>
      </w:r>
      <w:r>
        <w:rPr>
          <w:i/>
          <w:shd w:val="clear" w:color="auto" w:fill="FFFF00"/>
        </w:rPr>
        <w:t>Ар.</w:t>
      </w:r>
      <w:r>
        <w:rPr>
          <w:i/>
          <w:spacing w:val="-9"/>
          <w:shd w:val="clear" w:color="auto" w:fill="FFFF00"/>
        </w:rPr>
        <w:t>д.</w:t>
      </w:r>
    </w:p>
    <w:p w:rsidR="003410DF" w:rsidRDefault="00615CD9">
      <w:pPr>
        <w:spacing w:before="11"/>
        <w:ind w:left="744"/>
        <w:rPr>
          <w:i/>
        </w:rPr>
      </w:pPr>
      <w:r>
        <w:rPr>
          <w:shd w:val="clear" w:color="auto" w:fill="FFFF00"/>
        </w:rPr>
        <w:t>107.</w:t>
      </w:r>
      <w:r>
        <w:rPr>
          <w:i/>
          <w:shd w:val="clear" w:color="auto" w:fill="FFFF00"/>
        </w:rPr>
        <w:t>Ар.</w:t>
      </w:r>
      <w:r>
        <w:rPr>
          <w:i/>
          <w:spacing w:val="-9"/>
          <w:shd w:val="clear" w:color="auto" w:fill="FFFF00"/>
        </w:rPr>
        <w:t>д.</w:t>
      </w:r>
    </w:p>
    <w:p w:rsidR="003410DF" w:rsidRDefault="003410DF">
      <w:pPr>
        <w:pStyle w:val="a3"/>
        <w:rPr>
          <w:i/>
        </w:rPr>
      </w:pPr>
    </w:p>
    <w:p w:rsidR="003410DF" w:rsidRDefault="003410DF">
      <w:pPr>
        <w:pStyle w:val="a3"/>
        <w:spacing w:before="9"/>
        <w:rPr>
          <w:i/>
          <w:sz w:val="20"/>
        </w:rPr>
      </w:pPr>
    </w:p>
    <w:p w:rsidR="003410DF" w:rsidRDefault="00615CD9">
      <w:pPr>
        <w:ind w:left="744"/>
        <w:rPr>
          <w:i/>
        </w:rPr>
      </w:pPr>
      <w:r>
        <w:rPr>
          <w:shd w:val="clear" w:color="auto" w:fill="FFFF00"/>
        </w:rPr>
        <w:t>108.</w:t>
      </w:r>
      <w:r>
        <w:rPr>
          <w:i/>
          <w:shd w:val="clear" w:color="auto" w:fill="FFFF00"/>
        </w:rPr>
        <w:t>Ар.</w:t>
      </w:r>
      <w:r>
        <w:rPr>
          <w:i/>
          <w:spacing w:val="-9"/>
          <w:shd w:val="clear" w:color="auto" w:fill="FFFF00"/>
        </w:rPr>
        <w:t>д.</w:t>
      </w:r>
    </w:p>
    <w:p w:rsidR="003410DF" w:rsidRDefault="003410DF">
      <w:pPr>
        <w:pStyle w:val="a3"/>
        <w:rPr>
          <w:i/>
        </w:rPr>
      </w:pPr>
    </w:p>
    <w:p w:rsidR="003410DF" w:rsidRDefault="003410DF">
      <w:pPr>
        <w:pStyle w:val="a3"/>
        <w:rPr>
          <w:i/>
          <w:sz w:val="21"/>
        </w:rPr>
      </w:pPr>
    </w:p>
    <w:p w:rsidR="003410DF" w:rsidRDefault="00615CD9">
      <w:pPr>
        <w:ind w:left="744"/>
        <w:rPr>
          <w:i/>
        </w:rPr>
      </w:pPr>
      <w:r>
        <w:rPr>
          <w:shd w:val="clear" w:color="auto" w:fill="FFFF00"/>
        </w:rPr>
        <w:t>109.</w:t>
      </w:r>
      <w:r>
        <w:rPr>
          <w:i/>
          <w:shd w:val="clear" w:color="auto" w:fill="FFFF00"/>
        </w:rPr>
        <w:t>Ар.</w:t>
      </w:r>
      <w:r>
        <w:rPr>
          <w:i/>
          <w:spacing w:val="-9"/>
          <w:shd w:val="clear" w:color="auto" w:fill="FFFF00"/>
        </w:rPr>
        <w:t>д.</w:t>
      </w:r>
    </w:p>
    <w:p w:rsidR="003410DF" w:rsidRDefault="003410DF">
      <w:pPr>
        <w:pStyle w:val="a3"/>
        <w:rPr>
          <w:i/>
        </w:rPr>
      </w:pPr>
    </w:p>
    <w:p w:rsidR="003410DF" w:rsidRDefault="003410DF">
      <w:pPr>
        <w:pStyle w:val="a3"/>
        <w:spacing w:before="9"/>
        <w:rPr>
          <w:i/>
          <w:sz w:val="20"/>
        </w:rPr>
      </w:pPr>
    </w:p>
    <w:p w:rsidR="003410DF" w:rsidRDefault="00615CD9">
      <w:pPr>
        <w:ind w:left="744"/>
        <w:rPr>
          <w:i/>
        </w:rPr>
      </w:pPr>
      <w:r>
        <w:rPr>
          <w:shd w:val="clear" w:color="auto" w:fill="FFFF00"/>
        </w:rPr>
        <w:t>110.</w:t>
      </w:r>
      <w:r>
        <w:rPr>
          <w:i/>
          <w:shd w:val="clear" w:color="auto" w:fill="FFFF00"/>
        </w:rPr>
        <w:t>Ар.</w:t>
      </w:r>
      <w:r>
        <w:rPr>
          <w:i/>
          <w:spacing w:val="-9"/>
          <w:shd w:val="clear" w:color="auto" w:fill="FFFF00"/>
        </w:rPr>
        <w:t>д.</w:t>
      </w:r>
    </w:p>
    <w:p w:rsidR="003410DF" w:rsidRDefault="003410DF">
      <w:pPr>
        <w:pStyle w:val="a3"/>
        <w:rPr>
          <w:i/>
        </w:rPr>
      </w:pPr>
    </w:p>
    <w:p w:rsidR="003410DF" w:rsidRDefault="003410DF">
      <w:pPr>
        <w:pStyle w:val="a3"/>
        <w:spacing w:before="9"/>
        <w:rPr>
          <w:i/>
          <w:sz w:val="20"/>
        </w:rPr>
      </w:pPr>
    </w:p>
    <w:p w:rsidR="003410DF" w:rsidRDefault="00615CD9">
      <w:pPr>
        <w:ind w:left="744"/>
        <w:rPr>
          <w:i/>
        </w:rPr>
      </w:pPr>
      <w:r>
        <w:t xml:space="preserve">111.   </w:t>
      </w:r>
      <w:r>
        <w:rPr>
          <w:i/>
          <w:shd w:val="clear" w:color="auto" w:fill="FFFF00"/>
        </w:rPr>
        <w:t>Ар.</w:t>
      </w:r>
      <w:r>
        <w:rPr>
          <w:i/>
          <w:spacing w:val="-9"/>
          <w:shd w:val="clear" w:color="auto" w:fill="FFFF00"/>
        </w:rPr>
        <w:t>д.</w:t>
      </w:r>
    </w:p>
    <w:p w:rsidR="003410DF" w:rsidRDefault="00615CD9">
      <w:pPr>
        <w:spacing w:before="11" w:line="252" w:lineRule="exact"/>
        <w:ind w:left="744"/>
        <w:rPr>
          <w:i/>
        </w:rPr>
      </w:pPr>
      <w:r>
        <w:rPr>
          <w:shd w:val="clear" w:color="auto" w:fill="FFFF00"/>
        </w:rPr>
        <w:t>112.</w:t>
      </w:r>
      <w:r>
        <w:rPr>
          <w:i/>
          <w:shd w:val="clear" w:color="auto" w:fill="FFFF00"/>
        </w:rPr>
        <w:t>Пр.</w:t>
      </w:r>
    </w:p>
    <w:p w:rsidR="003410DF" w:rsidRDefault="00615CD9">
      <w:pPr>
        <w:spacing w:line="252" w:lineRule="exact"/>
        <w:ind w:left="1277"/>
        <w:rPr>
          <w:i/>
        </w:rPr>
      </w:pPr>
      <w:r>
        <w:rPr>
          <w:i/>
          <w:shd w:val="clear" w:color="auto" w:fill="FFFF00"/>
        </w:rPr>
        <w:t>от.</w:t>
      </w:r>
    </w:p>
    <w:p w:rsidR="003410DF" w:rsidRDefault="00615CD9">
      <w:pPr>
        <w:spacing w:before="11"/>
        <w:ind w:left="744"/>
        <w:rPr>
          <w:i/>
        </w:rPr>
      </w:pPr>
      <w:r>
        <w:rPr>
          <w:shd w:val="clear" w:color="auto" w:fill="FFFF00"/>
        </w:rPr>
        <w:t>113.</w:t>
      </w:r>
      <w:r>
        <w:rPr>
          <w:i/>
          <w:shd w:val="clear" w:color="auto" w:fill="FFFF00"/>
        </w:rPr>
        <w:t>Ар.д.</w:t>
      </w:r>
    </w:p>
    <w:p w:rsidR="003410DF" w:rsidRDefault="003410DF">
      <w:pPr>
        <w:pStyle w:val="a3"/>
        <w:spacing w:before="10"/>
        <w:rPr>
          <w:i/>
          <w:sz w:val="22"/>
        </w:rPr>
      </w:pPr>
    </w:p>
    <w:p w:rsidR="003410DF" w:rsidRDefault="00615CD9">
      <w:pPr>
        <w:ind w:left="744"/>
        <w:rPr>
          <w:i/>
        </w:rPr>
      </w:pPr>
      <w:r>
        <w:t xml:space="preserve">114. </w:t>
      </w:r>
      <w:r>
        <w:rPr>
          <w:i/>
          <w:shd w:val="clear" w:color="auto" w:fill="FFFF00"/>
        </w:rPr>
        <w:t>Р. с</w:t>
      </w:r>
    </w:p>
    <w:p w:rsidR="003410DF" w:rsidRDefault="00615CD9">
      <w:pPr>
        <w:tabs>
          <w:tab w:val="right" w:pos="8203"/>
        </w:tabs>
        <w:spacing w:before="5"/>
        <w:ind w:left="178"/>
      </w:pPr>
      <w:r>
        <w:br w:type="column"/>
      </w:r>
      <w:r>
        <w:rPr>
          <w:shd w:val="clear" w:color="auto" w:fill="FFFF00"/>
        </w:rPr>
        <w:lastRenderedPageBreak/>
        <w:t xml:space="preserve">Повторение пройденного. </w:t>
      </w:r>
      <w:r>
        <w:rPr>
          <w:i/>
          <w:shd w:val="clear" w:color="auto" w:fill="FFFF00"/>
        </w:rPr>
        <w:t>Решение текстовыхзадач арифметическим</w:t>
      </w:r>
      <w:r>
        <w:rPr>
          <w:i/>
        </w:rPr>
        <w:tab/>
      </w:r>
      <w:r>
        <w:t>1</w:t>
      </w:r>
    </w:p>
    <w:p w:rsidR="003410DF" w:rsidRDefault="00615CD9">
      <w:pPr>
        <w:spacing w:before="1"/>
        <w:ind w:left="178"/>
        <w:rPr>
          <w:i/>
        </w:rPr>
      </w:pPr>
      <w:r>
        <w:rPr>
          <w:i/>
          <w:shd w:val="clear" w:color="auto" w:fill="FFFF00"/>
        </w:rPr>
        <w:t>способом.</w:t>
      </w:r>
    </w:p>
    <w:p w:rsidR="003410DF" w:rsidRDefault="00615CD9">
      <w:pPr>
        <w:tabs>
          <w:tab w:val="right" w:pos="8203"/>
        </w:tabs>
        <w:spacing w:before="9"/>
        <w:ind w:left="178"/>
      </w:pPr>
      <w:r>
        <w:rPr>
          <w:shd w:val="clear" w:color="auto" w:fill="FFFF00"/>
        </w:rPr>
        <w:t>Умножение начисло1000.</w:t>
      </w:r>
      <w:r>
        <w:rPr>
          <w:i/>
          <w:shd w:val="clear" w:color="auto" w:fill="FFFF00"/>
        </w:rPr>
        <w:t>Умножение</w:t>
      </w:r>
      <w:r>
        <w:rPr>
          <w:shd w:val="clear" w:color="auto" w:fill="FFFF00"/>
        </w:rPr>
        <w:t>.</w:t>
      </w:r>
      <w:r>
        <w:tab/>
        <w:t>1</w:t>
      </w:r>
    </w:p>
    <w:p w:rsidR="003410DF" w:rsidRDefault="00615CD9">
      <w:pPr>
        <w:tabs>
          <w:tab w:val="right" w:pos="8203"/>
        </w:tabs>
        <w:spacing w:before="11" w:line="252" w:lineRule="exact"/>
        <w:ind w:left="178"/>
      </w:pPr>
      <w:r>
        <w:rPr>
          <w:shd w:val="clear" w:color="auto" w:fill="FFFF00"/>
        </w:rPr>
        <w:t xml:space="preserve">Квадратный километр и квадратный метр. </w:t>
      </w:r>
      <w:r>
        <w:rPr>
          <w:i/>
          <w:shd w:val="clear" w:color="auto" w:fill="FFFF00"/>
        </w:rPr>
        <w:t>Единицыплощади(квадратный</w:t>
      </w:r>
      <w:r>
        <w:rPr>
          <w:i/>
        </w:rPr>
        <w:tab/>
      </w:r>
      <w:r>
        <w:rPr>
          <w:shd w:val="clear" w:color="auto" w:fill="FFFF00"/>
        </w:rPr>
        <w:t>1</w:t>
      </w:r>
    </w:p>
    <w:p w:rsidR="003410DF" w:rsidRDefault="00615CD9">
      <w:pPr>
        <w:ind w:left="178" w:right="2315"/>
      </w:pPr>
      <w:r>
        <w:rPr>
          <w:i/>
          <w:shd w:val="clear" w:color="auto" w:fill="FFFF00"/>
        </w:rPr>
        <w:t xml:space="preserve">сантиметр, квадратный дециметр, квадратный метр). </w:t>
      </w:r>
      <w:r>
        <w:rPr>
          <w:shd w:val="clear" w:color="auto" w:fill="FFFF00"/>
        </w:rPr>
        <w:t>Точное иприближенное измерение площади геометрической фигуры.</w:t>
      </w:r>
    </w:p>
    <w:p w:rsidR="003410DF" w:rsidRDefault="00615CD9">
      <w:pPr>
        <w:tabs>
          <w:tab w:val="right" w:pos="8203"/>
        </w:tabs>
        <w:spacing w:before="9"/>
        <w:ind w:left="178"/>
      </w:pPr>
      <w:r>
        <w:rPr>
          <w:shd w:val="clear" w:color="auto" w:fill="FFFF00"/>
        </w:rPr>
        <w:t>Квадратный миллиметр и квадратный сантиметр.</w:t>
      </w:r>
      <w:r>
        <w:rPr>
          <w:i/>
          <w:shd w:val="clear" w:color="auto" w:fill="FFFF00"/>
        </w:rPr>
        <w:t>Единицыплощади:</w:t>
      </w:r>
      <w:r>
        <w:rPr>
          <w:i/>
        </w:rPr>
        <w:tab/>
      </w:r>
      <w:r>
        <w:t>1</w:t>
      </w:r>
    </w:p>
    <w:p w:rsidR="003410DF" w:rsidRDefault="00615CD9">
      <w:pPr>
        <w:spacing w:before="2"/>
        <w:ind w:left="178" w:right="2315"/>
        <w:rPr>
          <w:i/>
        </w:rPr>
      </w:pPr>
      <w:r>
        <w:rPr>
          <w:i/>
          <w:shd w:val="clear" w:color="auto" w:fill="FFFF00"/>
        </w:rPr>
        <w:t>квадратный сантиметр, квадратный дециметр, квадратный метр,квадратный километр, квадратный миллиметр</w:t>
      </w:r>
    </w:p>
    <w:p w:rsidR="003410DF" w:rsidRDefault="00615CD9">
      <w:pPr>
        <w:tabs>
          <w:tab w:val="right" w:pos="8203"/>
        </w:tabs>
        <w:spacing w:before="10" w:line="252" w:lineRule="exact"/>
        <w:ind w:left="178"/>
      </w:pPr>
      <w:r>
        <w:rPr>
          <w:shd w:val="clear" w:color="auto" w:fill="FFFF00"/>
        </w:rPr>
        <w:t>Квадратный миллиметр и квадратный дециметр.</w:t>
      </w:r>
      <w:r>
        <w:rPr>
          <w:i/>
          <w:shd w:val="clear" w:color="auto" w:fill="FFFF00"/>
        </w:rPr>
        <w:t>Единицыплощади:</w:t>
      </w:r>
      <w:r>
        <w:rPr>
          <w:i/>
        </w:rPr>
        <w:tab/>
      </w:r>
      <w:r>
        <w:t>1</w:t>
      </w:r>
    </w:p>
    <w:p w:rsidR="003410DF" w:rsidRDefault="00615CD9">
      <w:pPr>
        <w:ind w:left="178" w:right="2315"/>
        <w:rPr>
          <w:i/>
        </w:rPr>
      </w:pPr>
      <w:r>
        <w:rPr>
          <w:i/>
          <w:shd w:val="clear" w:color="auto" w:fill="FFFF00"/>
        </w:rPr>
        <w:t>квадратный сантиметр, квадратный дециметр, квадратный метр,квадратный километр, квадратный миллиметр.</w:t>
      </w:r>
    </w:p>
    <w:p w:rsidR="003410DF" w:rsidRDefault="00615CD9">
      <w:pPr>
        <w:tabs>
          <w:tab w:val="right" w:pos="8203"/>
        </w:tabs>
        <w:spacing w:before="9" w:line="252" w:lineRule="exact"/>
        <w:ind w:left="178"/>
      </w:pPr>
      <w:r>
        <w:rPr>
          <w:shd w:val="clear" w:color="auto" w:fill="FFFF00"/>
        </w:rPr>
        <w:t xml:space="preserve">Квадратный миллиметр и квадратный метр. </w:t>
      </w:r>
      <w:r>
        <w:rPr>
          <w:i/>
          <w:shd w:val="clear" w:color="auto" w:fill="FFFF00"/>
        </w:rPr>
        <w:t>Единицыплощади: квадратный</w:t>
      </w:r>
      <w:r>
        <w:rPr>
          <w:i/>
        </w:rPr>
        <w:tab/>
      </w:r>
      <w:r>
        <w:t>1</w:t>
      </w:r>
    </w:p>
    <w:p w:rsidR="003410DF" w:rsidRDefault="00615CD9">
      <w:pPr>
        <w:ind w:left="178" w:right="2315"/>
        <w:rPr>
          <w:i/>
        </w:rPr>
      </w:pPr>
      <w:r>
        <w:rPr>
          <w:i/>
          <w:shd w:val="clear" w:color="auto" w:fill="FFFF00"/>
        </w:rPr>
        <w:t>сантиметр, квадратный дециметр, квадратный метр, квадратныйкилометр, квадратный миллиметр.</w:t>
      </w:r>
    </w:p>
    <w:p w:rsidR="003410DF" w:rsidRDefault="00615CD9">
      <w:pPr>
        <w:tabs>
          <w:tab w:val="right" w:pos="8203"/>
        </w:tabs>
        <w:spacing w:before="10"/>
        <w:ind w:left="178"/>
      </w:pPr>
      <w:r>
        <w:rPr>
          <w:shd w:val="clear" w:color="auto" w:fill="FFFF00"/>
        </w:rPr>
        <w:t>Поупражняемся в использовании единиц площади.</w:t>
      </w:r>
      <w:r>
        <w:rPr>
          <w:i/>
          <w:shd w:val="clear" w:color="auto" w:fill="FFFF00"/>
        </w:rPr>
        <w:t>Единицыплощади.</w:t>
      </w:r>
      <w:r>
        <w:rPr>
          <w:i/>
        </w:rPr>
        <w:tab/>
      </w:r>
      <w:r>
        <w:t>1</w:t>
      </w:r>
    </w:p>
    <w:p w:rsidR="003410DF" w:rsidRDefault="00615CD9">
      <w:pPr>
        <w:tabs>
          <w:tab w:val="right" w:pos="8203"/>
        </w:tabs>
        <w:spacing w:before="11"/>
        <w:ind w:left="178"/>
      </w:pPr>
      <w:r>
        <w:rPr>
          <w:shd w:val="clear" w:color="auto" w:fill="FFFF00"/>
        </w:rPr>
        <w:t>Вычисление площади прямоугольника.</w:t>
      </w:r>
      <w:r>
        <w:rPr>
          <w:i/>
          <w:shd w:val="clear" w:color="auto" w:fill="FFFF00"/>
        </w:rPr>
        <w:t>Единицыплощади.</w:t>
      </w:r>
      <w:r>
        <w:rPr>
          <w:i/>
        </w:rPr>
        <w:tab/>
      </w:r>
      <w:r>
        <w:rPr>
          <w:shd w:val="clear" w:color="auto" w:fill="FFFF00"/>
        </w:rPr>
        <w:t>1</w:t>
      </w:r>
    </w:p>
    <w:p w:rsidR="003410DF" w:rsidRDefault="00615CD9">
      <w:pPr>
        <w:tabs>
          <w:tab w:val="right" w:pos="8203"/>
        </w:tabs>
        <w:spacing w:before="263" w:line="252" w:lineRule="exact"/>
        <w:ind w:left="178"/>
      </w:pPr>
      <w:r>
        <w:rPr>
          <w:shd w:val="clear" w:color="auto" w:fill="FFFF00"/>
        </w:rPr>
        <w:t>Поупражняемся в вычислении площадей .</w:t>
      </w:r>
      <w:r>
        <w:rPr>
          <w:i/>
          <w:shd w:val="clear" w:color="auto" w:fill="FFFF00"/>
        </w:rPr>
        <w:t>Решениетекстовыхзадач</w:t>
      </w:r>
      <w:r>
        <w:rPr>
          <w:i/>
        </w:rPr>
        <w:tab/>
      </w:r>
      <w:r>
        <w:t>1</w:t>
      </w:r>
    </w:p>
    <w:p w:rsidR="003410DF" w:rsidRDefault="00615CD9">
      <w:pPr>
        <w:spacing w:line="252" w:lineRule="exact"/>
        <w:ind w:left="178"/>
        <w:rPr>
          <w:i/>
        </w:rPr>
      </w:pPr>
      <w:r>
        <w:rPr>
          <w:i/>
          <w:shd w:val="clear" w:color="auto" w:fill="FFFF00"/>
        </w:rPr>
        <w:t>арифметическим способом.</w:t>
      </w:r>
    </w:p>
    <w:p w:rsidR="003410DF" w:rsidRDefault="00615CD9">
      <w:pPr>
        <w:tabs>
          <w:tab w:val="right" w:pos="8203"/>
        </w:tabs>
        <w:spacing w:before="11"/>
        <w:ind w:left="178"/>
      </w:pPr>
      <w:r>
        <w:rPr>
          <w:shd w:val="clear" w:color="auto" w:fill="FFFF00"/>
        </w:rPr>
        <w:t>Задачи с избыточными данными.</w:t>
      </w:r>
      <w:r>
        <w:rPr>
          <w:i/>
          <w:shd w:val="clear" w:color="auto" w:fill="FFFF00"/>
        </w:rPr>
        <w:t xml:space="preserve">Решение </w:t>
      </w:r>
      <w:proofErr w:type="spellStart"/>
      <w:r>
        <w:rPr>
          <w:i/>
          <w:shd w:val="clear" w:color="auto" w:fill="FFFF00"/>
        </w:rPr>
        <w:t>текстовыхзадачарифметическим</w:t>
      </w:r>
      <w:proofErr w:type="spellEnd"/>
      <w:r>
        <w:rPr>
          <w:i/>
        </w:rPr>
        <w:tab/>
      </w:r>
      <w:r>
        <w:t>1</w:t>
      </w:r>
    </w:p>
    <w:p w:rsidR="003410DF" w:rsidRDefault="003410DF">
      <w:pPr>
        <w:sectPr w:rsidR="003410DF">
          <w:type w:val="continuous"/>
          <w:pgSz w:w="11910" w:h="16840"/>
          <w:pgMar w:top="1040" w:right="440" w:bottom="280" w:left="640" w:header="720" w:footer="720" w:gutter="0"/>
          <w:cols w:num="2" w:space="720" w:equalWidth="0">
            <w:col w:w="1801" w:space="40"/>
            <w:col w:w="8989"/>
          </w:cols>
        </w:sectPr>
      </w:pPr>
    </w:p>
    <w:p w:rsidR="003410DF" w:rsidRDefault="00902C5C">
      <w:pPr>
        <w:spacing w:before="237"/>
        <w:ind w:right="124"/>
        <w:jc w:val="right"/>
        <w:rPr>
          <w:rFonts w:ascii="Calibri"/>
        </w:rPr>
      </w:pPr>
      <w:r w:rsidRPr="00902C5C">
        <w:lastRenderedPageBreak/>
        <w:pict>
          <v:shape id="_x0000_s1116" type="#_x0000_t202" style="position:absolute;left:0;text-align:left;margin-left:306.1pt;margin-top:37.55pt;width:11.3pt;height:11.05pt;z-index:-260625408;mso-position-horizontal-relative:page;mso-position-vertical-relative:page" filled="f" stroked="f">
            <v:textbox inset="0,0,0,0">
              <w:txbxContent>
                <w:p w:rsidR="00A83D97" w:rsidRDefault="00A83D97">
                  <w:pPr>
                    <w:spacing w:line="221" w:lineRule="exact"/>
                    <w:rPr>
                      <w:rFonts w:ascii="Calibri"/>
                    </w:rPr>
                  </w:pPr>
                  <w:r>
                    <w:rPr>
                      <w:rFonts w:ascii="Calibri"/>
                    </w:rPr>
                    <w:t>43</w:t>
                  </w:r>
                </w:p>
              </w:txbxContent>
            </v:textbox>
            <w10:wrap anchorx="page" anchory="page"/>
          </v:shape>
        </w:pict>
      </w:r>
      <w:r w:rsidRPr="00902C5C">
        <w:pict>
          <v:rect id="_x0000_s1115" style="position:absolute;left:0;text-align:left;margin-left:0;margin-top:0;width:595.3pt;height:841.8pt;z-index:-260624384;mso-position-horizontal-relative:page;mso-position-vertical-relative:page" stroked="f">
            <w10:wrap anchorx="page" anchory="page"/>
          </v:rect>
        </w:pict>
      </w:r>
      <w:r w:rsidR="00615CD9">
        <w:rPr>
          <w:rFonts w:ascii="Calibri"/>
        </w:rPr>
        <w:t>43</w:t>
      </w:r>
    </w:p>
    <w:p w:rsidR="003410DF" w:rsidRDefault="003410DF">
      <w:pPr>
        <w:jc w:val="right"/>
        <w:rPr>
          <w:rFonts w:ascii="Calibri"/>
        </w:rPr>
        <w:sectPr w:rsidR="003410DF">
          <w:type w:val="continuous"/>
          <w:pgSz w:w="11910" w:h="16840"/>
          <w:pgMar w:top="1040" w:right="440" w:bottom="280" w:left="640" w:header="720" w:footer="720" w:gutter="0"/>
          <w:cols w:space="720"/>
        </w:sectPr>
      </w:pPr>
    </w:p>
    <w:p w:rsidR="003410DF" w:rsidRDefault="003410DF">
      <w:pPr>
        <w:pStyle w:val="a3"/>
        <w:spacing w:before="3"/>
        <w:rPr>
          <w:rFonts w:ascii="Calibri"/>
          <w:sz w:val="32"/>
        </w:rPr>
      </w:pPr>
    </w:p>
    <w:p w:rsidR="003410DF" w:rsidRDefault="00615CD9">
      <w:pPr>
        <w:spacing w:before="1"/>
        <w:ind w:left="744"/>
      </w:pPr>
      <w:r>
        <w:t>115.</w:t>
      </w:r>
    </w:p>
    <w:p w:rsidR="003410DF" w:rsidRDefault="003410DF">
      <w:pPr>
        <w:pStyle w:val="a3"/>
        <w:spacing w:before="10"/>
        <w:rPr>
          <w:sz w:val="22"/>
        </w:rPr>
      </w:pPr>
    </w:p>
    <w:p w:rsidR="003410DF" w:rsidRDefault="00615CD9">
      <w:pPr>
        <w:ind w:left="744"/>
      </w:pPr>
      <w:r>
        <w:t>116.</w:t>
      </w:r>
    </w:p>
    <w:p w:rsidR="003410DF" w:rsidRDefault="00615CD9">
      <w:pPr>
        <w:spacing w:before="11"/>
        <w:ind w:left="744"/>
      </w:pPr>
      <w:r>
        <w:t>117.</w:t>
      </w:r>
    </w:p>
    <w:p w:rsidR="003410DF" w:rsidRDefault="00615CD9">
      <w:pPr>
        <w:spacing w:before="8"/>
        <w:ind w:left="744"/>
      </w:pPr>
      <w:r>
        <w:t>118.</w:t>
      </w:r>
    </w:p>
    <w:p w:rsidR="003410DF" w:rsidRDefault="003410DF">
      <w:pPr>
        <w:pStyle w:val="a3"/>
        <w:spacing w:before="10"/>
        <w:rPr>
          <w:sz w:val="22"/>
        </w:rPr>
      </w:pPr>
    </w:p>
    <w:p w:rsidR="003410DF" w:rsidRDefault="00615CD9">
      <w:pPr>
        <w:ind w:left="744"/>
      </w:pPr>
      <w:r>
        <w:t>119.</w:t>
      </w:r>
    </w:p>
    <w:p w:rsidR="003410DF" w:rsidRDefault="003410DF">
      <w:pPr>
        <w:pStyle w:val="a3"/>
        <w:spacing w:before="10"/>
        <w:rPr>
          <w:sz w:val="22"/>
        </w:rPr>
      </w:pPr>
    </w:p>
    <w:p w:rsidR="003410DF" w:rsidRDefault="00615CD9">
      <w:pPr>
        <w:ind w:left="744"/>
      </w:pPr>
      <w:r>
        <w:t>120.</w:t>
      </w:r>
    </w:p>
    <w:p w:rsidR="003410DF" w:rsidRDefault="00615CD9">
      <w:pPr>
        <w:spacing w:before="11"/>
        <w:ind w:left="744"/>
      </w:pPr>
      <w:r>
        <w:rPr>
          <w:shd w:val="clear" w:color="auto" w:fill="FFFF00"/>
        </w:rPr>
        <w:t>121.</w:t>
      </w:r>
    </w:p>
    <w:p w:rsidR="003410DF" w:rsidRDefault="003410DF">
      <w:pPr>
        <w:pStyle w:val="a3"/>
        <w:spacing w:before="10"/>
        <w:rPr>
          <w:sz w:val="22"/>
        </w:rPr>
      </w:pPr>
    </w:p>
    <w:p w:rsidR="003410DF" w:rsidRDefault="00615CD9">
      <w:pPr>
        <w:spacing w:before="1"/>
        <w:ind w:left="744"/>
      </w:pPr>
      <w:r>
        <w:t>122.</w:t>
      </w:r>
    </w:p>
    <w:p w:rsidR="003410DF" w:rsidRDefault="00615CD9">
      <w:pPr>
        <w:spacing w:before="8"/>
        <w:ind w:left="744"/>
      </w:pPr>
      <w:r>
        <w:t>123.</w:t>
      </w:r>
    </w:p>
    <w:p w:rsidR="003410DF" w:rsidRDefault="00615CD9">
      <w:pPr>
        <w:spacing w:before="11"/>
        <w:ind w:left="744"/>
      </w:pPr>
      <w:r>
        <w:t>124.</w:t>
      </w:r>
    </w:p>
    <w:p w:rsidR="003410DF" w:rsidRDefault="00615CD9">
      <w:pPr>
        <w:spacing w:before="11"/>
        <w:ind w:left="744"/>
      </w:pPr>
      <w:r>
        <w:t>125.</w:t>
      </w:r>
    </w:p>
    <w:p w:rsidR="003410DF" w:rsidRDefault="003410DF">
      <w:pPr>
        <w:pStyle w:val="a3"/>
        <w:spacing w:before="10"/>
        <w:rPr>
          <w:sz w:val="22"/>
        </w:rPr>
      </w:pPr>
    </w:p>
    <w:p w:rsidR="003410DF" w:rsidRDefault="00615CD9">
      <w:pPr>
        <w:ind w:left="744"/>
      </w:pPr>
      <w:r>
        <w:t>126.</w:t>
      </w:r>
    </w:p>
    <w:p w:rsidR="003410DF" w:rsidRDefault="00615CD9">
      <w:pPr>
        <w:spacing w:before="9"/>
        <w:ind w:left="744"/>
      </w:pPr>
      <w:r>
        <w:rPr>
          <w:shd w:val="clear" w:color="auto" w:fill="FFFF00"/>
        </w:rPr>
        <w:t>127.</w:t>
      </w:r>
    </w:p>
    <w:p w:rsidR="003410DF" w:rsidRDefault="003410DF">
      <w:pPr>
        <w:pStyle w:val="a3"/>
        <w:spacing w:before="10"/>
        <w:rPr>
          <w:sz w:val="22"/>
        </w:rPr>
      </w:pPr>
    </w:p>
    <w:p w:rsidR="003410DF" w:rsidRDefault="00615CD9">
      <w:pPr>
        <w:ind w:left="744"/>
      </w:pPr>
      <w:r>
        <w:t>128.</w:t>
      </w:r>
    </w:p>
    <w:p w:rsidR="003410DF" w:rsidRDefault="003410DF">
      <w:pPr>
        <w:pStyle w:val="a3"/>
        <w:spacing w:before="10"/>
        <w:rPr>
          <w:sz w:val="22"/>
        </w:rPr>
      </w:pPr>
    </w:p>
    <w:p w:rsidR="003410DF" w:rsidRDefault="00615CD9">
      <w:pPr>
        <w:ind w:left="744"/>
      </w:pPr>
      <w:r>
        <w:t>129.</w:t>
      </w:r>
    </w:p>
    <w:p w:rsidR="003410DF" w:rsidRDefault="003410DF">
      <w:pPr>
        <w:pStyle w:val="a3"/>
      </w:pPr>
    </w:p>
    <w:p w:rsidR="003410DF" w:rsidRDefault="003410DF">
      <w:pPr>
        <w:pStyle w:val="a3"/>
        <w:spacing w:before="9"/>
        <w:rPr>
          <w:sz w:val="20"/>
        </w:rPr>
      </w:pPr>
    </w:p>
    <w:p w:rsidR="003410DF" w:rsidRDefault="00615CD9">
      <w:pPr>
        <w:ind w:left="744"/>
      </w:pPr>
      <w:r>
        <w:t>130.</w:t>
      </w:r>
    </w:p>
    <w:p w:rsidR="003410DF" w:rsidRDefault="00615CD9">
      <w:pPr>
        <w:spacing w:before="11"/>
        <w:ind w:left="744"/>
      </w:pPr>
      <w:r>
        <w:t>131.</w:t>
      </w:r>
    </w:p>
    <w:p w:rsidR="003410DF" w:rsidRDefault="00615CD9">
      <w:pPr>
        <w:spacing w:before="11"/>
        <w:ind w:left="744"/>
      </w:pPr>
      <w:r>
        <w:t>132.</w:t>
      </w:r>
    </w:p>
    <w:p w:rsidR="003410DF" w:rsidRDefault="003410DF">
      <w:pPr>
        <w:pStyle w:val="a3"/>
        <w:spacing w:before="10"/>
        <w:rPr>
          <w:sz w:val="22"/>
        </w:rPr>
      </w:pPr>
    </w:p>
    <w:p w:rsidR="003410DF" w:rsidRDefault="00615CD9">
      <w:pPr>
        <w:ind w:left="744"/>
      </w:pPr>
      <w:r>
        <w:t>133.</w:t>
      </w:r>
    </w:p>
    <w:p w:rsidR="003410DF" w:rsidRDefault="003410DF">
      <w:pPr>
        <w:pStyle w:val="a3"/>
        <w:spacing w:before="10"/>
        <w:rPr>
          <w:sz w:val="22"/>
        </w:rPr>
      </w:pPr>
    </w:p>
    <w:p w:rsidR="003410DF" w:rsidRDefault="00615CD9">
      <w:pPr>
        <w:ind w:left="744"/>
      </w:pPr>
      <w:r>
        <w:t>134.</w:t>
      </w:r>
    </w:p>
    <w:p w:rsidR="003410DF" w:rsidRDefault="003410DF">
      <w:pPr>
        <w:pStyle w:val="a3"/>
        <w:spacing w:before="10"/>
        <w:rPr>
          <w:sz w:val="22"/>
        </w:rPr>
      </w:pPr>
    </w:p>
    <w:p w:rsidR="003410DF" w:rsidRDefault="00615CD9">
      <w:pPr>
        <w:ind w:left="744"/>
      </w:pPr>
      <w:r>
        <w:t>135.</w:t>
      </w:r>
    </w:p>
    <w:p w:rsidR="003410DF" w:rsidRDefault="003410DF">
      <w:pPr>
        <w:pStyle w:val="a3"/>
        <w:spacing w:before="10"/>
        <w:rPr>
          <w:sz w:val="22"/>
        </w:rPr>
      </w:pPr>
    </w:p>
    <w:p w:rsidR="003410DF" w:rsidRDefault="00615CD9">
      <w:pPr>
        <w:ind w:left="744"/>
      </w:pPr>
      <w:r>
        <w:t>136.</w:t>
      </w:r>
    </w:p>
    <w:p w:rsidR="003410DF" w:rsidRDefault="00615CD9">
      <w:pPr>
        <w:spacing w:before="133"/>
        <w:ind w:left="106"/>
        <w:rPr>
          <w:i/>
        </w:rPr>
      </w:pPr>
      <w:r>
        <w:br w:type="column"/>
      </w:r>
      <w:r>
        <w:rPr>
          <w:i/>
          <w:shd w:val="clear" w:color="auto" w:fill="FFFF00"/>
        </w:rPr>
        <w:lastRenderedPageBreak/>
        <w:t>з.</w:t>
      </w:r>
    </w:p>
    <w:p w:rsidR="003410DF" w:rsidRDefault="00902C5C">
      <w:pPr>
        <w:spacing w:before="8"/>
        <w:ind w:left="106"/>
        <w:rPr>
          <w:i/>
        </w:rPr>
      </w:pPr>
      <w:r w:rsidRPr="00902C5C">
        <w:pict>
          <v:group id="_x0000_s1041" style="position:absolute;left:0;text-align:left;margin-left:63.5pt;margin-top:-12.95pt;width:489.6pt;height:480.15pt;z-index:-260620288;mso-position-horizontal-relative:page" coordorigin="1270,-259" coordsize="9792,9603">
            <v:shape id="_x0000_s1114" style="position:absolute;left:1279;top:-255;width:9773;height:2" coordorigin="1279,-255" coordsize="9773,0" o:spt="100" adj="0,,0" path="m1279,-255r523,m1812,-255r734,m2556,-255r7644,m10210,-255r842,e" filled="f" strokeweight=".48pt">
              <v:stroke joinstyle="round"/>
              <v:formulas/>
              <v:path arrowok="t" o:connecttype="segments"/>
            </v:shape>
            <v:rect id="_x0000_s1113" style="position:absolute;left:1384;top:14;width:421;height:255" fillcolor="yellow" stroked="f"/>
            <v:shape id="_x0000_s1112" style="position:absolute;left:1279;top:9;width:8921;height:2" coordorigin="1279,9" coordsize="8921,0" o:spt="100" adj="0,,0" path="m1279,9r523,m1812,9r734,m2556,9r7644,e" filled="f" strokeweight=".48pt">
              <v:stroke joinstyle="round"/>
              <v:formulas/>
              <v:path arrowok="t" o:connecttype="segments"/>
            </v:shape>
            <v:line id="_x0000_s1111" style="position:absolute" from="10630,14" to="10630,269" strokecolor="yellow" strokeweight="5.52pt"/>
            <v:line id="_x0000_s1110" style="position:absolute" from="10210,9" to="11052,9" strokeweight=".48pt"/>
            <v:rect id="_x0000_s1109" style="position:absolute;left:1384;top:530;width:421;height:255" fillcolor="yellow" stroked="f"/>
            <v:shape id="_x0000_s1108" style="position:absolute;left:1279;top:525;width:8921;height:2" coordorigin="1279,525" coordsize="8921,0" o:spt="100" adj="0,,0" path="m1279,525r523,m1812,525r734,m2556,525r7644,e" filled="f" strokeweight=".16969mm">
              <v:stroke joinstyle="round"/>
              <v:formulas/>
              <v:path arrowok="t" o:connecttype="segments"/>
            </v:shape>
            <v:line id="_x0000_s1107" style="position:absolute" from="10630,530" to="10630,785" strokecolor="yellow" strokeweight="5.52pt"/>
            <v:line id="_x0000_s1106" style="position:absolute" from="10210,525" to="11052,525" strokeweight=".16969mm"/>
            <v:rect id="_x0000_s1105" style="position:absolute;left:1384;top:794;width:421;height:252" fillcolor="yellow" stroked="f"/>
            <v:shape id="_x0000_s1104" style="position:absolute;left:1279;top:789;width:9773;height:2" coordorigin="1279,789" coordsize="9773,0" o:spt="100" adj="0,,0" path="m1279,789r523,m1812,789r734,m2556,789r7644,m10210,789r842,e" filled="f" strokeweight=".48pt">
              <v:stroke joinstyle="round"/>
              <v:formulas/>
              <v:path arrowok="t" o:connecttype="segments"/>
            </v:shape>
            <v:rect id="_x0000_s1103" style="position:absolute;left:1384;top:1055;width:421;height:255" fillcolor="yellow" stroked="f"/>
            <v:line id="_x0000_s1102" style="position:absolute" from="10630,1056" to="10630,1310" strokecolor="yellow" strokeweight="5.52pt"/>
            <v:shape id="_x0000_s1101" style="position:absolute;left:1279;top:1050;width:9773;height:2" coordorigin="1279,1051" coordsize="9773,0" o:spt="100" adj="0,,0" path="m1279,1051r523,m1812,1051r734,m2556,1051r7644,m10210,1051r842,e" filled="f" strokeweight=".16969mm">
              <v:stroke joinstyle="round"/>
              <v:formulas/>
              <v:path arrowok="t" o:connecttype="segments"/>
            </v:shape>
            <v:rect id="_x0000_s1100" style="position:absolute;left:1384;top:1571;width:421;height:255" fillcolor="yellow" stroked="f"/>
            <v:shape id="_x0000_s1099" style="position:absolute;left:1279;top:1567;width:8921;height:2" coordorigin="1279,1567" coordsize="8921,0" o:spt="100" adj="0,,0" path="m1279,1567r523,m1812,1567r734,m2556,1567r7644,e" filled="f" strokeweight=".48pt">
              <v:stroke joinstyle="round"/>
              <v:formulas/>
              <v:path arrowok="t" o:connecttype="segments"/>
            </v:shape>
            <v:line id="_x0000_s1098" style="position:absolute" from="10630,1572" to="10630,1826" strokecolor="yellow" strokeweight="5.52pt"/>
            <v:line id="_x0000_s1097" style="position:absolute" from="10210,1567" to="11052,1567" strokeweight=".48pt"/>
            <v:line id="_x0000_s1096" style="position:absolute" from="10630,2088" to="10630,2342" strokecolor="yellow" strokeweight="5.52pt"/>
            <v:shape id="_x0000_s1095" style="position:absolute;left:1279;top:2083;width:9773;height:2" coordorigin="1279,2083" coordsize="9773,0" o:spt="100" adj="0,,0" path="m1279,2083r523,m1812,2083r734,m2556,2083r7644,m10210,2083r842,e" filled="f" strokeweight=".48pt">
              <v:stroke joinstyle="round"/>
              <v:formulas/>
              <v:path arrowok="t" o:connecttype="segments"/>
            </v:shape>
            <v:shape id="_x0000_s1094" style="position:absolute;left:1279;top:2346;width:9773;height:2" coordorigin="1279,2347" coordsize="9773,0" o:spt="100" adj="0,,0" path="m1279,2347r523,m1812,2347r734,m2556,2347r7644,m10210,2347r842,e" filled="f" strokeweight=".16969mm">
              <v:stroke joinstyle="round"/>
              <v:formulas/>
              <v:path arrowok="t" o:connecttype="segments"/>
            </v:shape>
            <v:rect id="_x0000_s1093" style="position:absolute;left:1384;top:2867;width:421;height:252" fillcolor="yellow" stroked="f"/>
            <v:shape id="_x0000_s1092" style="position:absolute;left:1279;top:2863;width:8921;height:2" coordorigin="1279,2863" coordsize="8921,0" o:spt="100" adj="0,,0" path="m1279,2863r523,m1812,2863r734,m2556,2863r7644,e" filled="f" strokeweight=".48pt">
              <v:stroke joinstyle="round"/>
              <v:formulas/>
              <v:path arrowok="t" o:connecttype="segments"/>
            </v:shape>
            <v:line id="_x0000_s1091" style="position:absolute" from="10630,2868" to="10630,3120" strokecolor="yellow" strokeweight="5.52pt"/>
            <v:line id="_x0000_s1090" style="position:absolute" from="10210,2863" to="11052,2863" strokeweight=".48pt"/>
            <v:rect id="_x0000_s1089" style="position:absolute;left:1384;top:3129;width:421;height:255" fillcolor="yellow" stroked="f"/>
            <v:shape id="_x0000_s1088" style="position:absolute;left:1279;top:3124;width:9773;height:2" coordorigin="1279,3125" coordsize="9773,0" o:spt="100" adj="0,,0" path="m1279,3125r523,m1812,3125r734,m2556,3125r7644,m10210,3125r842,e" filled="f" strokeweight=".16969mm">
              <v:stroke joinstyle="round"/>
              <v:formulas/>
              <v:path arrowok="t" o:connecttype="segments"/>
            </v:shape>
            <v:rect id="_x0000_s1087" style="position:absolute;left:1384;top:3393;width:421;height:252" fillcolor="yellow" stroked="f"/>
            <v:line id="_x0000_s1086" style="position:absolute" from="10630,3393" to="10630,3645" strokecolor="yellow" strokeweight="5.52pt"/>
            <v:shape id="_x0000_s1085" style="position:absolute;left:1279;top:3388;width:9773;height:2" coordorigin="1279,3389" coordsize="9773,0" o:spt="100" adj="0,,0" path="m1279,3389r523,m1812,3389r734,m2556,3389r7644,m10210,3389r842,e" filled="f" strokeweight=".48pt">
              <v:stroke joinstyle="round"/>
              <v:formulas/>
              <v:path arrowok="t" o:connecttype="segments"/>
            </v:shape>
            <v:rect id="_x0000_s1084" style="position:absolute;left:1384;top:3657;width:421;height:252" fillcolor="yellow" stroked="f"/>
            <v:line id="_x0000_s1083" style="position:absolute" from="10630,3657" to="10630,3909" strokecolor="yellow" strokeweight="5.52pt"/>
            <v:shape id="_x0000_s1082" style="position:absolute;left:1279;top:3650;width:9773;height:2" coordorigin="1279,3650" coordsize="9773,0" o:spt="100" adj="0,,0" path="m1279,3650r523,m1812,3650r734,m2556,3650r7644,m10210,3650r842,e" filled="f" strokeweight=".16969mm">
              <v:stroke joinstyle="round"/>
              <v:formulas/>
              <v:path arrowok="t" o:connecttype="segments"/>
            </v:shape>
            <v:line id="_x0000_s1081" style="position:absolute" from="10630,4173" to="10630,4425" strokecolor="yellow" strokeweight="5.52pt"/>
            <v:shape id="_x0000_s1080" style="position:absolute;left:1279;top:4166;width:9773;height:264" coordorigin="1279,4166" coordsize="9773,264" o:spt="100" adj="0,,0" path="m1279,4166r523,m1812,4166r734,m2556,4166r7644,m10210,4166r842,m1279,4430r523,m1812,4430r734,m2556,4430r7644,m10210,4430r842,e" filled="f" strokeweight=".48pt">
              <v:stroke joinstyle="round"/>
              <v:formulas/>
              <v:path arrowok="t" o:connecttype="segments"/>
            </v:shape>
            <v:rect id="_x0000_s1079" style="position:absolute;left:1384;top:4951;width:421;height:255" fillcolor="yellow" stroked="f"/>
            <v:shape id="_x0000_s1078" style="position:absolute;left:1279;top:4946;width:8921;height:2" coordorigin="1279,4946" coordsize="8921,0" o:spt="100" adj="0,,0" path="m1279,4946r523,m1812,4946r734,m2556,4946r7644,e" filled="f" strokeweight=".16969mm">
              <v:stroke joinstyle="round"/>
              <v:formulas/>
              <v:path arrowok="t" o:connecttype="segments"/>
            </v:shape>
            <v:line id="_x0000_s1077" style="position:absolute" from="10630,4951" to="10630,5205" strokecolor="yellow" strokeweight="5.52pt"/>
            <v:line id="_x0000_s1076" style="position:absolute" from="10210,4946" to="11052,4946" strokeweight=".16969mm"/>
            <v:rect id="_x0000_s1075" style="position:absolute;left:1384;top:5467;width:421;height:252" fillcolor="yellow" stroked="f"/>
            <v:shape id="_x0000_s1074" style="position:absolute;left:1279;top:5462;width:8921;height:2" coordorigin="1279,5462" coordsize="8921,0" o:spt="100" adj="0,,0" path="m1279,5462r523,m1812,5462r734,m2556,5462r7644,e" filled="f" strokeweight=".48pt">
              <v:stroke joinstyle="round"/>
              <v:formulas/>
              <v:path arrowok="t" o:connecttype="segments"/>
            </v:shape>
            <v:line id="_x0000_s1073" style="position:absolute" from="10630,5467" to="10630,5719" strokecolor="yellow" strokeweight="5.52pt"/>
            <v:line id="_x0000_s1072" style="position:absolute" from="10210,5462" to="11052,5462" strokeweight=".48pt"/>
            <v:rect id="_x0000_s1071" style="position:absolute;left:1384;top:6235;width:421;height:255" fillcolor="yellow" stroked="f"/>
            <v:shape id="_x0000_s1070" style="position:absolute;left:1279;top:6230;width:8921;height:2" coordorigin="1279,6230" coordsize="8921,0" o:spt="100" adj="0,,0" path="m1279,6230r523,m1812,6230r734,m2556,6230r7644,e" filled="f" strokeweight=".48pt">
              <v:stroke joinstyle="round"/>
              <v:formulas/>
              <v:path arrowok="t" o:connecttype="segments"/>
            </v:shape>
            <v:line id="_x0000_s1069" style="position:absolute" from="10630,6235" to="10630,6489" strokecolor="yellow" strokeweight="5.52pt"/>
            <v:line id="_x0000_s1068" style="position:absolute" from="10210,6230" to="11052,6230" strokeweight=".48pt"/>
            <v:rect id="_x0000_s1067" style="position:absolute;left:1384;top:6499;width:421;height:252" fillcolor="yellow" stroked="f"/>
            <v:shape id="_x0000_s1066" style="position:absolute;left:1279;top:6494;width:9773;height:2" coordorigin="1279,6494" coordsize="9773,0" o:spt="100" adj="0,,0" path="m1279,6494r523,m1812,6494r734,m2556,6494r7644,m10210,6494r842,e" filled="f" strokeweight=".16969mm">
              <v:stroke joinstyle="round"/>
              <v:formulas/>
              <v:path arrowok="t" o:connecttype="segments"/>
            </v:shape>
            <v:rect id="_x0000_s1065" style="position:absolute;left:1384;top:6763;width:421;height:252" fillcolor="yellow" stroked="f"/>
            <v:line id="_x0000_s1064" style="position:absolute" from="10630,6763" to="10630,7015" strokecolor="yellow" strokeweight="5.52pt"/>
            <v:shape id="_x0000_s1063" style="position:absolute;left:1279;top:6755;width:9773;height:2" coordorigin="1279,6756" coordsize="9773,0" o:spt="100" adj="0,,0" path="m1279,6756r523,m1812,6756r734,m2556,6756r7644,m10210,6756r842,e" filled="f" strokeweight=".48pt">
              <v:stroke joinstyle="round"/>
              <v:formulas/>
              <v:path arrowok="t" o:connecttype="segments"/>
            </v:shape>
            <v:rect id="_x0000_s1062" style="position:absolute;left:1384;top:7279;width:421;height:252" fillcolor="yellow" stroked="f"/>
            <v:shape id="_x0000_s1061" style="position:absolute;left:1279;top:7271;width:8921;height:2" coordorigin="1279,7272" coordsize="8921,0" o:spt="100" adj="0,,0" path="m1279,7272r523,m1812,7272r734,m2556,7272r7644,e" filled="f" strokeweight=".16969mm">
              <v:stroke joinstyle="round"/>
              <v:formulas/>
              <v:path arrowok="t" o:connecttype="segments"/>
            </v:shape>
            <v:line id="_x0000_s1060" style="position:absolute" from="10630,7279" to="10630,7531" strokecolor="yellow" strokeweight="5.52pt"/>
            <v:line id="_x0000_s1059" style="position:absolute" from="10210,7272" to="11052,7272" strokeweight=".16969mm"/>
            <v:rect id="_x0000_s1058" style="position:absolute;left:1384;top:7795;width:421;height:252" fillcolor="yellow" stroked="f"/>
            <v:shape id="_x0000_s1057" style="position:absolute;left:1279;top:7787;width:8921;height:2" coordorigin="1279,7788" coordsize="8921,0" o:spt="100" adj="0,,0" path="m1279,7788r523,m1812,7788r734,m2556,7788r7644,e" filled="f" strokeweight=".48pt">
              <v:stroke joinstyle="round"/>
              <v:formulas/>
              <v:path arrowok="t" o:connecttype="segments"/>
            </v:shape>
            <v:line id="_x0000_s1056" style="position:absolute" from="10630,7795" to="10630,8047" strokecolor="yellow" strokeweight="5.52pt"/>
            <v:line id="_x0000_s1055" style="position:absolute" from="10210,7788" to="11052,7788" strokeweight=".48pt"/>
            <v:rect id="_x0000_s1054" style="position:absolute;left:1384;top:8311;width:421;height:252" fillcolor="yellow" stroked="f"/>
            <v:shape id="_x0000_s1053" style="position:absolute;left:1279;top:8303;width:8921;height:2" coordorigin="1279,8304" coordsize="8921,0" o:spt="100" adj="0,,0" path="m1279,8304r523,m1812,8304r734,m2556,8304r7644,e" filled="f" strokeweight=".48pt">
              <v:stroke joinstyle="round"/>
              <v:formulas/>
              <v:path arrowok="t" o:connecttype="segments"/>
            </v:shape>
            <v:line id="_x0000_s1052" style="position:absolute" from="10630,8311" to="10630,8563" strokecolor="yellow" strokeweight="5.52pt"/>
            <v:line id="_x0000_s1051" style="position:absolute" from="10210,8304" to="11052,8304" strokeweight=".48pt"/>
            <v:rect id="_x0000_s1050" style="position:absolute;left:1384;top:8827;width:421;height:252" fillcolor="yellow" stroked="f"/>
            <v:shape id="_x0000_s1049" style="position:absolute;left:1279;top:8819;width:8921;height:2" coordorigin="1279,8820" coordsize="8921,0" o:spt="100" adj="0,,0" path="m1279,8820r523,m1812,8820r734,m2556,8820r7644,e" filled="f" strokeweight=".16969mm">
              <v:stroke joinstyle="round"/>
              <v:formulas/>
              <v:path arrowok="t" o:connecttype="segments"/>
            </v:shape>
            <v:line id="_x0000_s1048" style="position:absolute" from="10630,8827" to="10630,9079" strokecolor="yellow" strokeweight="5.52pt"/>
            <v:shape id="_x0000_s1047" style="position:absolute;left:1274;top:-260;width:9778;height:9603" coordorigin="1274,-259" coordsize="9778,9603" o:spt="100" adj="0,,0" path="m10210,8820r842,m1274,-259r,9602m1279,9338r523,m1807,-259r,9602m1812,9338r734,e" filled="f" strokeweight=".16969mm">
              <v:stroke joinstyle="round"/>
              <v:formulas/>
              <v:path arrowok="t" o:connecttype="segments"/>
            </v:shape>
            <v:line id="_x0000_s1046" style="position:absolute" from="2551,-259" to="2551,9343" strokeweight=".48pt"/>
            <v:line id="_x0000_s1045" style="position:absolute" from="2556,9338" to="10200,9338" strokeweight=".16969mm"/>
            <v:line id="_x0000_s1044" style="position:absolute" from="10205,-259" to="10205,9343" strokeweight=".48pt"/>
            <v:line id="_x0000_s1043" style="position:absolute" from="10210,9338" to="11052,9338" strokeweight=".16969mm"/>
            <v:line id="_x0000_s1042" style="position:absolute" from="11057,-259" to="11057,9343" strokeweight=".48pt"/>
            <w10:wrap anchorx="page"/>
          </v:group>
        </w:pict>
      </w:r>
      <w:r w:rsidR="00615CD9">
        <w:rPr>
          <w:i/>
          <w:shd w:val="clear" w:color="auto" w:fill="FFFF00"/>
        </w:rPr>
        <w:t>Р. с</w:t>
      </w:r>
    </w:p>
    <w:p w:rsidR="003410DF" w:rsidRDefault="00615CD9">
      <w:pPr>
        <w:spacing w:before="2"/>
        <w:ind w:left="106"/>
        <w:rPr>
          <w:i/>
        </w:rPr>
      </w:pPr>
      <w:r>
        <w:rPr>
          <w:i/>
          <w:shd w:val="clear" w:color="auto" w:fill="FFFF00"/>
        </w:rPr>
        <w:t>и.</w:t>
      </w:r>
    </w:p>
    <w:p w:rsidR="003410DF" w:rsidRDefault="00615CD9">
      <w:pPr>
        <w:spacing w:before="8"/>
        <w:ind w:left="106"/>
        <w:rPr>
          <w:i/>
        </w:rPr>
      </w:pPr>
      <w:r>
        <w:rPr>
          <w:i/>
          <w:shd w:val="clear" w:color="auto" w:fill="FFFF00"/>
        </w:rPr>
        <w:t>Ар.д.</w:t>
      </w:r>
    </w:p>
    <w:p w:rsidR="003410DF" w:rsidRDefault="00615CD9">
      <w:pPr>
        <w:spacing w:before="11" w:line="247" w:lineRule="auto"/>
        <w:ind w:left="106" w:right="-17"/>
        <w:rPr>
          <w:i/>
        </w:rPr>
      </w:pPr>
      <w:r>
        <w:rPr>
          <w:i/>
          <w:shd w:val="clear" w:color="auto" w:fill="FFFF00"/>
        </w:rPr>
        <w:t>Ар.д.Пр.</w:t>
      </w:r>
    </w:p>
    <w:p w:rsidR="003410DF" w:rsidRDefault="00615CD9">
      <w:pPr>
        <w:spacing w:line="247" w:lineRule="auto"/>
        <w:ind w:left="106"/>
        <w:rPr>
          <w:i/>
        </w:rPr>
      </w:pPr>
      <w:r>
        <w:rPr>
          <w:i/>
          <w:shd w:val="clear" w:color="auto" w:fill="FFFF00"/>
        </w:rPr>
        <w:t>от.Ар.</w:t>
      </w:r>
      <w:r>
        <w:rPr>
          <w:i/>
          <w:spacing w:val="-10"/>
          <w:shd w:val="clear" w:color="auto" w:fill="FFFF00"/>
        </w:rPr>
        <w:t>д.</w:t>
      </w:r>
    </w:p>
    <w:p w:rsidR="003410DF" w:rsidRDefault="003410DF">
      <w:pPr>
        <w:pStyle w:val="a3"/>
        <w:spacing w:before="10"/>
        <w:rPr>
          <w:i/>
          <w:sz w:val="21"/>
        </w:rPr>
      </w:pPr>
    </w:p>
    <w:p w:rsidR="003410DF" w:rsidRDefault="00615CD9">
      <w:pPr>
        <w:ind w:left="106"/>
        <w:rPr>
          <w:i/>
        </w:rPr>
      </w:pPr>
      <w:r>
        <w:rPr>
          <w:i/>
          <w:shd w:val="clear" w:color="auto" w:fill="FFFF00"/>
        </w:rPr>
        <w:t>Ар.</w:t>
      </w:r>
      <w:r>
        <w:rPr>
          <w:i/>
          <w:spacing w:val="-10"/>
          <w:shd w:val="clear" w:color="auto" w:fill="FFFF00"/>
        </w:rPr>
        <w:t>д.</w:t>
      </w:r>
    </w:p>
    <w:p w:rsidR="003410DF" w:rsidRDefault="00615CD9">
      <w:pPr>
        <w:spacing w:before="11"/>
        <w:ind w:left="106"/>
        <w:rPr>
          <w:i/>
        </w:rPr>
      </w:pPr>
      <w:r>
        <w:rPr>
          <w:i/>
          <w:shd w:val="clear" w:color="auto" w:fill="FFFF00"/>
        </w:rPr>
        <w:t>Ар.</w:t>
      </w:r>
      <w:r>
        <w:rPr>
          <w:i/>
          <w:spacing w:val="-10"/>
          <w:shd w:val="clear" w:color="auto" w:fill="FFFF00"/>
        </w:rPr>
        <w:t>д.</w:t>
      </w:r>
    </w:p>
    <w:p w:rsidR="003410DF" w:rsidRDefault="003410DF">
      <w:pPr>
        <w:pStyle w:val="a3"/>
        <w:spacing w:before="10"/>
        <w:rPr>
          <w:i/>
          <w:sz w:val="22"/>
        </w:rPr>
      </w:pPr>
    </w:p>
    <w:p w:rsidR="003410DF" w:rsidRDefault="00615CD9">
      <w:pPr>
        <w:ind w:left="106"/>
        <w:rPr>
          <w:i/>
        </w:rPr>
      </w:pPr>
      <w:r>
        <w:rPr>
          <w:i/>
          <w:shd w:val="clear" w:color="auto" w:fill="FFFF00"/>
        </w:rPr>
        <w:t>Ар.</w:t>
      </w:r>
      <w:r>
        <w:rPr>
          <w:i/>
          <w:spacing w:val="-10"/>
          <w:shd w:val="clear" w:color="auto" w:fill="FFFF00"/>
        </w:rPr>
        <w:t>д.</w:t>
      </w:r>
    </w:p>
    <w:p w:rsidR="003410DF" w:rsidRDefault="00615CD9">
      <w:pPr>
        <w:spacing w:before="9"/>
        <w:ind w:left="106"/>
        <w:rPr>
          <w:i/>
        </w:rPr>
      </w:pPr>
      <w:r>
        <w:rPr>
          <w:i/>
          <w:shd w:val="clear" w:color="auto" w:fill="FFFF00"/>
        </w:rPr>
        <w:t>Ар.</w:t>
      </w:r>
      <w:r>
        <w:rPr>
          <w:i/>
          <w:spacing w:val="-10"/>
          <w:shd w:val="clear" w:color="auto" w:fill="FFFF00"/>
        </w:rPr>
        <w:t>д.</w:t>
      </w:r>
    </w:p>
    <w:p w:rsidR="003410DF" w:rsidRDefault="00615CD9">
      <w:pPr>
        <w:spacing w:before="11"/>
        <w:ind w:left="106"/>
        <w:rPr>
          <w:i/>
        </w:rPr>
      </w:pPr>
      <w:r>
        <w:rPr>
          <w:i/>
          <w:shd w:val="clear" w:color="auto" w:fill="FFFF00"/>
        </w:rPr>
        <w:t>Ар.</w:t>
      </w:r>
      <w:r>
        <w:rPr>
          <w:i/>
          <w:spacing w:val="-10"/>
          <w:shd w:val="clear" w:color="auto" w:fill="FFFF00"/>
        </w:rPr>
        <w:t>д.</w:t>
      </w:r>
    </w:p>
    <w:p w:rsidR="003410DF" w:rsidRDefault="00615CD9">
      <w:pPr>
        <w:spacing w:before="11"/>
        <w:ind w:left="106"/>
        <w:rPr>
          <w:i/>
        </w:rPr>
      </w:pPr>
      <w:r>
        <w:rPr>
          <w:i/>
          <w:shd w:val="clear" w:color="auto" w:fill="FFFF00"/>
        </w:rPr>
        <w:t>Ар.</w:t>
      </w:r>
      <w:r>
        <w:rPr>
          <w:i/>
          <w:spacing w:val="-10"/>
          <w:shd w:val="clear" w:color="auto" w:fill="FFFF00"/>
        </w:rPr>
        <w:t>д.</w:t>
      </w:r>
    </w:p>
    <w:p w:rsidR="003410DF" w:rsidRDefault="003410DF">
      <w:pPr>
        <w:pStyle w:val="a3"/>
        <w:spacing w:before="10"/>
        <w:rPr>
          <w:i/>
          <w:sz w:val="22"/>
        </w:rPr>
      </w:pPr>
    </w:p>
    <w:p w:rsidR="003410DF" w:rsidRDefault="00615CD9">
      <w:pPr>
        <w:ind w:left="106"/>
        <w:rPr>
          <w:i/>
        </w:rPr>
      </w:pPr>
      <w:r>
        <w:rPr>
          <w:i/>
          <w:shd w:val="clear" w:color="auto" w:fill="FFFF00"/>
        </w:rPr>
        <w:t>Ар.</w:t>
      </w:r>
      <w:r>
        <w:rPr>
          <w:i/>
          <w:spacing w:val="-10"/>
          <w:shd w:val="clear" w:color="auto" w:fill="FFFF00"/>
        </w:rPr>
        <w:t>д.</w:t>
      </w:r>
    </w:p>
    <w:p w:rsidR="003410DF" w:rsidRDefault="00615CD9">
      <w:pPr>
        <w:spacing w:before="9"/>
        <w:ind w:left="106"/>
        <w:rPr>
          <w:i/>
        </w:rPr>
      </w:pPr>
      <w:r>
        <w:rPr>
          <w:i/>
          <w:shd w:val="clear" w:color="auto" w:fill="FFFF00"/>
        </w:rPr>
        <w:t>Ар.</w:t>
      </w:r>
      <w:r>
        <w:rPr>
          <w:i/>
          <w:spacing w:val="-10"/>
          <w:shd w:val="clear" w:color="auto" w:fill="FFFF00"/>
        </w:rPr>
        <w:t>д.</w:t>
      </w:r>
    </w:p>
    <w:p w:rsidR="003410DF" w:rsidRDefault="003410DF">
      <w:pPr>
        <w:pStyle w:val="a3"/>
        <w:spacing w:before="9"/>
        <w:rPr>
          <w:i/>
          <w:sz w:val="22"/>
        </w:rPr>
      </w:pPr>
    </w:p>
    <w:p w:rsidR="003410DF" w:rsidRDefault="00615CD9">
      <w:pPr>
        <w:spacing w:before="1"/>
        <w:ind w:left="106"/>
        <w:rPr>
          <w:i/>
        </w:rPr>
      </w:pPr>
      <w:r>
        <w:rPr>
          <w:i/>
          <w:shd w:val="clear" w:color="auto" w:fill="FFFF00"/>
        </w:rPr>
        <w:t>Ар.</w:t>
      </w:r>
      <w:r>
        <w:rPr>
          <w:i/>
          <w:spacing w:val="-10"/>
          <w:shd w:val="clear" w:color="auto" w:fill="FFFF00"/>
        </w:rPr>
        <w:t>д.</w:t>
      </w:r>
    </w:p>
    <w:p w:rsidR="003410DF" w:rsidRDefault="003410DF">
      <w:pPr>
        <w:pStyle w:val="a3"/>
        <w:spacing w:before="10"/>
        <w:rPr>
          <w:i/>
          <w:sz w:val="22"/>
        </w:rPr>
      </w:pPr>
    </w:p>
    <w:p w:rsidR="003410DF" w:rsidRDefault="00615CD9">
      <w:pPr>
        <w:ind w:left="106"/>
        <w:rPr>
          <w:i/>
        </w:rPr>
      </w:pPr>
      <w:r>
        <w:rPr>
          <w:i/>
          <w:shd w:val="clear" w:color="auto" w:fill="FFFF00"/>
        </w:rPr>
        <w:t>Ар.</w:t>
      </w:r>
      <w:r>
        <w:rPr>
          <w:i/>
          <w:spacing w:val="-10"/>
          <w:shd w:val="clear" w:color="auto" w:fill="FFFF00"/>
        </w:rPr>
        <w:t>д.</w:t>
      </w:r>
    </w:p>
    <w:p w:rsidR="003410DF" w:rsidRDefault="003410DF">
      <w:pPr>
        <w:pStyle w:val="a3"/>
        <w:rPr>
          <w:i/>
        </w:rPr>
      </w:pPr>
    </w:p>
    <w:p w:rsidR="003410DF" w:rsidRDefault="003410DF">
      <w:pPr>
        <w:pStyle w:val="a3"/>
        <w:spacing w:before="9"/>
        <w:rPr>
          <w:i/>
          <w:sz w:val="20"/>
        </w:rPr>
      </w:pPr>
    </w:p>
    <w:p w:rsidR="003410DF" w:rsidRDefault="00615CD9">
      <w:pPr>
        <w:ind w:left="106"/>
        <w:rPr>
          <w:i/>
        </w:rPr>
      </w:pPr>
      <w:r>
        <w:rPr>
          <w:i/>
          <w:shd w:val="clear" w:color="auto" w:fill="FFFF00"/>
        </w:rPr>
        <w:t>Ар.</w:t>
      </w:r>
      <w:r>
        <w:rPr>
          <w:i/>
          <w:spacing w:val="-10"/>
          <w:shd w:val="clear" w:color="auto" w:fill="FFFF00"/>
        </w:rPr>
        <w:t>д.</w:t>
      </w:r>
    </w:p>
    <w:p w:rsidR="003410DF" w:rsidRDefault="00615CD9">
      <w:pPr>
        <w:spacing w:before="11" w:line="249" w:lineRule="auto"/>
        <w:ind w:left="106" w:right="-17"/>
        <w:rPr>
          <w:i/>
        </w:rPr>
      </w:pPr>
      <w:r>
        <w:rPr>
          <w:i/>
          <w:shd w:val="clear" w:color="auto" w:fill="FFFF00"/>
        </w:rPr>
        <w:t>Ар.д.Ч. и</w:t>
      </w:r>
    </w:p>
    <w:p w:rsidR="003410DF" w:rsidRDefault="00615CD9">
      <w:pPr>
        <w:spacing w:line="243" w:lineRule="exact"/>
        <w:ind w:left="106"/>
        <w:rPr>
          <w:i/>
        </w:rPr>
      </w:pPr>
      <w:r>
        <w:rPr>
          <w:i/>
          <w:shd w:val="clear" w:color="auto" w:fill="FFFF00"/>
        </w:rPr>
        <w:t>в.</w:t>
      </w:r>
    </w:p>
    <w:p w:rsidR="003410DF" w:rsidRDefault="00615CD9">
      <w:pPr>
        <w:spacing w:before="11" w:line="252" w:lineRule="exact"/>
        <w:ind w:left="106"/>
        <w:rPr>
          <w:i/>
        </w:rPr>
      </w:pPr>
      <w:r>
        <w:rPr>
          <w:i/>
          <w:shd w:val="clear" w:color="auto" w:fill="FFFF00"/>
        </w:rPr>
        <w:t>Ч. и</w:t>
      </w:r>
    </w:p>
    <w:p w:rsidR="003410DF" w:rsidRDefault="00615CD9">
      <w:pPr>
        <w:spacing w:line="252" w:lineRule="exact"/>
        <w:ind w:left="106"/>
        <w:rPr>
          <w:i/>
        </w:rPr>
      </w:pPr>
      <w:r>
        <w:rPr>
          <w:i/>
          <w:shd w:val="clear" w:color="auto" w:fill="FFFF00"/>
        </w:rPr>
        <w:t>в.</w:t>
      </w:r>
    </w:p>
    <w:p w:rsidR="003410DF" w:rsidRDefault="00615CD9">
      <w:pPr>
        <w:spacing w:before="11"/>
        <w:ind w:left="106"/>
        <w:rPr>
          <w:i/>
        </w:rPr>
      </w:pPr>
      <w:r>
        <w:rPr>
          <w:i/>
          <w:shd w:val="clear" w:color="auto" w:fill="FFFF00"/>
        </w:rPr>
        <w:t>Ар.</w:t>
      </w:r>
      <w:r>
        <w:rPr>
          <w:i/>
          <w:spacing w:val="-10"/>
          <w:shd w:val="clear" w:color="auto" w:fill="FFFF00"/>
        </w:rPr>
        <w:t>д.</w:t>
      </w:r>
    </w:p>
    <w:p w:rsidR="003410DF" w:rsidRDefault="003410DF">
      <w:pPr>
        <w:pStyle w:val="a3"/>
        <w:spacing w:before="10"/>
        <w:rPr>
          <w:i/>
          <w:sz w:val="22"/>
        </w:rPr>
      </w:pPr>
    </w:p>
    <w:p w:rsidR="003410DF" w:rsidRDefault="00615CD9">
      <w:pPr>
        <w:ind w:left="106"/>
        <w:rPr>
          <w:i/>
        </w:rPr>
      </w:pPr>
      <w:r>
        <w:rPr>
          <w:i/>
          <w:shd w:val="clear" w:color="auto" w:fill="FFFF00"/>
        </w:rPr>
        <w:t>Ар.</w:t>
      </w:r>
      <w:r>
        <w:rPr>
          <w:i/>
          <w:spacing w:val="-10"/>
          <w:shd w:val="clear" w:color="auto" w:fill="FFFF00"/>
        </w:rPr>
        <w:t>д.</w:t>
      </w:r>
    </w:p>
    <w:p w:rsidR="003410DF" w:rsidRDefault="003410DF">
      <w:pPr>
        <w:pStyle w:val="a3"/>
        <w:spacing w:before="10"/>
        <w:rPr>
          <w:i/>
          <w:sz w:val="22"/>
        </w:rPr>
      </w:pPr>
    </w:p>
    <w:p w:rsidR="003410DF" w:rsidRDefault="00615CD9">
      <w:pPr>
        <w:ind w:left="106"/>
        <w:rPr>
          <w:i/>
        </w:rPr>
      </w:pPr>
      <w:r>
        <w:rPr>
          <w:i/>
          <w:shd w:val="clear" w:color="auto" w:fill="FFFF00"/>
        </w:rPr>
        <w:t>Г. в.</w:t>
      </w:r>
    </w:p>
    <w:p w:rsidR="003410DF" w:rsidRDefault="00615CD9">
      <w:pPr>
        <w:spacing w:before="133"/>
        <w:ind w:left="178"/>
        <w:rPr>
          <w:i/>
        </w:rPr>
      </w:pPr>
      <w:r>
        <w:br w:type="column"/>
      </w:r>
      <w:r>
        <w:rPr>
          <w:i/>
          <w:shd w:val="clear" w:color="auto" w:fill="FFFF00"/>
        </w:rPr>
        <w:lastRenderedPageBreak/>
        <w:t>способом.</w:t>
      </w:r>
    </w:p>
    <w:p w:rsidR="003410DF" w:rsidRDefault="00615CD9">
      <w:pPr>
        <w:tabs>
          <w:tab w:val="right" w:pos="8203"/>
        </w:tabs>
        <w:spacing w:before="8"/>
        <w:ind w:left="178"/>
      </w:pPr>
      <w:r>
        <w:rPr>
          <w:shd w:val="clear" w:color="auto" w:fill="FFFF00"/>
        </w:rPr>
        <w:t xml:space="preserve">Выбор рационального пути решения. </w:t>
      </w:r>
      <w:r>
        <w:rPr>
          <w:i/>
          <w:shd w:val="clear" w:color="auto" w:fill="FFFF00"/>
        </w:rPr>
        <w:t>Решениетекстовых задач</w:t>
      </w:r>
      <w:r>
        <w:rPr>
          <w:i/>
        </w:rPr>
        <w:tab/>
      </w:r>
      <w:r>
        <w:t>1</w:t>
      </w:r>
    </w:p>
    <w:p w:rsidR="003410DF" w:rsidRDefault="00615CD9">
      <w:pPr>
        <w:spacing w:before="2"/>
        <w:ind w:left="178"/>
        <w:rPr>
          <w:i/>
        </w:rPr>
      </w:pPr>
      <w:r>
        <w:rPr>
          <w:i/>
          <w:shd w:val="clear" w:color="auto" w:fill="FFFF00"/>
        </w:rPr>
        <w:t>арифметическим способом.</w:t>
      </w:r>
    </w:p>
    <w:p w:rsidR="003410DF" w:rsidRDefault="00615CD9">
      <w:pPr>
        <w:tabs>
          <w:tab w:val="right" w:pos="8203"/>
        </w:tabs>
        <w:spacing w:before="8"/>
        <w:ind w:left="178"/>
      </w:pPr>
      <w:r>
        <w:rPr>
          <w:shd w:val="clear" w:color="auto" w:fill="FFFF00"/>
        </w:rPr>
        <w:t xml:space="preserve">Разные задачи. </w:t>
      </w:r>
      <w:r>
        <w:rPr>
          <w:i/>
          <w:shd w:val="clear" w:color="auto" w:fill="FFFF00"/>
        </w:rPr>
        <w:t>Выполнение ходарешения задач.</w:t>
      </w:r>
      <w:r>
        <w:rPr>
          <w:i/>
        </w:rPr>
        <w:tab/>
      </w:r>
      <w:r>
        <w:t>1</w:t>
      </w:r>
    </w:p>
    <w:p w:rsidR="003410DF" w:rsidRDefault="00615CD9">
      <w:pPr>
        <w:tabs>
          <w:tab w:val="right" w:pos="8203"/>
        </w:tabs>
        <w:spacing w:before="11"/>
        <w:ind w:left="178"/>
      </w:pPr>
      <w:r>
        <w:rPr>
          <w:shd w:val="clear" w:color="auto" w:fill="FFFF00"/>
        </w:rPr>
        <w:t>Проверочная работа.  «Единицы площади.Площадьпрямоугольника»</w:t>
      </w:r>
      <w:r>
        <w:tab/>
      </w:r>
      <w:r>
        <w:rPr>
          <w:shd w:val="clear" w:color="auto" w:fill="FFFF00"/>
        </w:rPr>
        <w:t>1</w:t>
      </w:r>
    </w:p>
    <w:p w:rsidR="003410DF" w:rsidRDefault="00615CD9">
      <w:pPr>
        <w:tabs>
          <w:tab w:val="right" w:pos="8203"/>
        </w:tabs>
        <w:spacing w:before="9"/>
        <w:ind w:left="178"/>
      </w:pPr>
      <w:r>
        <w:rPr>
          <w:shd w:val="clear" w:color="auto" w:fill="FFFF00"/>
        </w:rPr>
        <w:t xml:space="preserve">Работа над ошибками. Учимся формулировать и решать задачи. </w:t>
      </w:r>
      <w:r>
        <w:rPr>
          <w:i/>
          <w:shd w:val="clear" w:color="auto" w:fill="FFFF00"/>
        </w:rPr>
        <w:t>Решение</w:t>
      </w:r>
      <w:r>
        <w:rPr>
          <w:i/>
        </w:rPr>
        <w:tab/>
      </w:r>
      <w:r>
        <w:t>1</w:t>
      </w:r>
    </w:p>
    <w:p w:rsidR="003410DF" w:rsidRDefault="00615CD9">
      <w:pPr>
        <w:spacing w:before="1"/>
        <w:ind w:left="178"/>
        <w:rPr>
          <w:i/>
        </w:rPr>
      </w:pPr>
      <w:r>
        <w:rPr>
          <w:i/>
          <w:shd w:val="clear" w:color="auto" w:fill="FFFF00"/>
        </w:rPr>
        <w:t>текстовых задач арифметическим способом.</w:t>
      </w:r>
    </w:p>
    <w:p w:rsidR="003410DF" w:rsidRDefault="00615CD9">
      <w:pPr>
        <w:tabs>
          <w:tab w:val="right" w:pos="8203"/>
        </w:tabs>
        <w:spacing w:before="9"/>
        <w:ind w:left="178"/>
      </w:pPr>
      <w:r>
        <w:rPr>
          <w:shd w:val="clear" w:color="auto" w:fill="FFFF00"/>
        </w:rPr>
        <w:t>Увеличение и уменьшение в одно и то же число раз.</w:t>
      </w:r>
      <w:r>
        <w:rPr>
          <w:i/>
          <w:shd w:val="clear" w:color="auto" w:fill="FFFF00"/>
        </w:rPr>
        <w:t>Способыпроверки</w:t>
      </w:r>
      <w:r>
        <w:rPr>
          <w:i/>
        </w:rPr>
        <w:tab/>
      </w:r>
      <w:r>
        <w:t>1</w:t>
      </w:r>
    </w:p>
    <w:p w:rsidR="003410DF" w:rsidRDefault="00615CD9">
      <w:pPr>
        <w:spacing w:before="1"/>
        <w:ind w:left="178"/>
        <w:rPr>
          <w:i/>
        </w:rPr>
      </w:pPr>
      <w:r>
        <w:rPr>
          <w:i/>
          <w:shd w:val="clear" w:color="auto" w:fill="FFFF00"/>
        </w:rPr>
        <w:t>правильности вычислений.</w:t>
      </w:r>
    </w:p>
    <w:p w:rsidR="003410DF" w:rsidRDefault="00615CD9">
      <w:pPr>
        <w:tabs>
          <w:tab w:val="right" w:pos="8203"/>
        </w:tabs>
        <w:spacing w:before="9"/>
        <w:ind w:left="178"/>
      </w:pPr>
      <w:r>
        <w:rPr>
          <w:shd w:val="clear" w:color="auto" w:fill="FFFF00"/>
        </w:rPr>
        <w:t xml:space="preserve">Деление «круглых» десятков на число10 </w:t>
      </w:r>
      <w:r>
        <w:rPr>
          <w:i/>
          <w:shd w:val="clear" w:color="auto" w:fill="FFFF00"/>
        </w:rPr>
        <w:t>Деление</w:t>
      </w:r>
      <w:r>
        <w:rPr>
          <w:shd w:val="clear" w:color="auto" w:fill="FFFF00"/>
        </w:rPr>
        <w:t>.</w:t>
      </w:r>
      <w:r>
        <w:tab/>
        <w:t>1</w:t>
      </w:r>
    </w:p>
    <w:p w:rsidR="003410DF" w:rsidRDefault="00615CD9">
      <w:pPr>
        <w:tabs>
          <w:tab w:val="right" w:pos="8203"/>
        </w:tabs>
        <w:spacing w:before="11" w:line="252" w:lineRule="exact"/>
        <w:ind w:left="178"/>
      </w:pPr>
      <w:r>
        <w:rPr>
          <w:shd w:val="clear" w:color="auto" w:fill="FFFF00"/>
        </w:rPr>
        <w:t xml:space="preserve">Деление «круглых» сотен на число 100 </w:t>
      </w:r>
      <w:r>
        <w:rPr>
          <w:i/>
          <w:shd w:val="clear" w:color="auto" w:fill="FFFF00"/>
        </w:rPr>
        <w:t>. Алгоритмыделениямногозначных</w:t>
      </w:r>
      <w:r>
        <w:rPr>
          <w:i/>
        </w:rPr>
        <w:tab/>
      </w:r>
      <w:r>
        <w:rPr>
          <w:shd w:val="clear" w:color="auto" w:fill="FFFF00"/>
        </w:rPr>
        <w:t>1</w:t>
      </w:r>
    </w:p>
    <w:p w:rsidR="003410DF" w:rsidRDefault="00615CD9">
      <w:pPr>
        <w:spacing w:line="252" w:lineRule="exact"/>
        <w:ind w:left="178"/>
        <w:rPr>
          <w:i/>
        </w:rPr>
      </w:pPr>
      <w:r>
        <w:rPr>
          <w:i/>
          <w:shd w:val="clear" w:color="auto" w:fill="FFFF00"/>
        </w:rPr>
        <w:t>чисел.</w:t>
      </w:r>
    </w:p>
    <w:p w:rsidR="003410DF" w:rsidRDefault="00615CD9">
      <w:pPr>
        <w:tabs>
          <w:tab w:val="right" w:pos="8203"/>
        </w:tabs>
        <w:spacing w:before="11"/>
        <w:ind w:left="178"/>
      </w:pPr>
      <w:r>
        <w:rPr>
          <w:shd w:val="clear" w:color="auto" w:fill="FFFF00"/>
        </w:rPr>
        <w:t>Устное деление двузначного числа на однозначное.</w:t>
      </w:r>
      <w:r>
        <w:rPr>
          <w:i/>
          <w:shd w:val="clear" w:color="auto" w:fill="FFFF00"/>
        </w:rPr>
        <w:t>Деление.</w:t>
      </w:r>
      <w:r>
        <w:rPr>
          <w:i/>
        </w:rPr>
        <w:tab/>
      </w:r>
      <w:r>
        <w:t>1</w:t>
      </w:r>
    </w:p>
    <w:p w:rsidR="003410DF" w:rsidRDefault="00615CD9">
      <w:pPr>
        <w:tabs>
          <w:tab w:val="right" w:pos="8203"/>
        </w:tabs>
        <w:spacing w:before="9"/>
        <w:ind w:left="178"/>
      </w:pPr>
      <w:r>
        <w:rPr>
          <w:shd w:val="clear" w:color="auto" w:fill="FFFF00"/>
        </w:rPr>
        <w:t xml:space="preserve">Устное деление двузначного числа на двузначное. </w:t>
      </w:r>
      <w:r>
        <w:rPr>
          <w:i/>
          <w:shd w:val="clear" w:color="auto" w:fill="FFFF00"/>
        </w:rPr>
        <w:t>Делениенаоднозначное.</w:t>
      </w:r>
      <w:r>
        <w:rPr>
          <w:i/>
        </w:rPr>
        <w:tab/>
      </w:r>
      <w:r>
        <w:rPr>
          <w:shd w:val="clear" w:color="auto" w:fill="FFFF00"/>
        </w:rPr>
        <w:t>1</w:t>
      </w:r>
    </w:p>
    <w:p w:rsidR="003410DF" w:rsidRDefault="00615CD9">
      <w:pPr>
        <w:tabs>
          <w:tab w:val="right" w:pos="8203"/>
        </w:tabs>
        <w:spacing w:before="11"/>
        <w:ind w:left="178"/>
      </w:pPr>
      <w:r>
        <w:rPr>
          <w:shd w:val="clear" w:color="auto" w:fill="FFFF00"/>
        </w:rPr>
        <w:t>Проверочная работа. Деление «круглых» тысяч на число1000,10,100.</w:t>
      </w:r>
      <w:r>
        <w:tab/>
        <w:t>1</w:t>
      </w:r>
    </w:p>
    <w:p w:rsidR="003410DF" w:rsidRDefault="00615CD9">
      <w:pPr>
        <w:tabs>
          <w:tab w:val="right" w:pos="8203"/>
        </w:tabs>
        <w:spacing w:before="11" w:line="252" w:lineRule="exact"/>
        <w:ind w:left="178"/>
      </w:pPr>
      <w:r>
        <w:rPr>
          <w:shd w:val="clear" w:color="auto" w:fill="FFFF00"/>
        </w:rPr>
        <w:t xml:space="preserve">Работа над ошибками. </w:t>
      </w:r>
      <w:r>
        <w:rPr>
          <w:i/>
          <w:shd w:val="clear" w:color="auto" w:fill="FFFF00"/>
        </w:rPr>
        <w:t>Поупражняемся в устном выполненииделенияи</w:t>
      </w:r>
      <w:r>
        <w:rPr>
          <w:i/>
        </w:rPr>
        <w:tab/>
      </w:r>
      <w:r>
        <w:t>1</w:t>
      </w:r>
    </w:p>
    <w:p w:rsidR="003410DF" w:rsidRDefault="00615CD9">
      <w:pPr>
        <w:spacing w:line="252" w:lineRule="exact"/>
        <w:ind w:left="178"/>
        <w:rPr>
          <w:i/>
        </w:rPr>
      </w:pPr>
      <w:r>
        <w:rPr>
          <w:i/>
          <w:shd w:val="clear" w:color="auto" w:fill="FFFF00"/>
        </w:rPr>
        <w:t>повторим пройденное.</w:t>
      </w:r>
    </w:p>
    <w:p w:rsidR="003410DF" w:rsidRDefault="00615CD9">
      <w:pPr>
        <w:tabs>
          <w:tab w:val="right" w:pos="8203"/>
        </w:tabs>
        <w:spacing w:before="11"/>
        <w:ind w:left="178"/>
      </w:pPr>
      <w:r>
        <w:rPr>
          <w:shd w:val="clear" w:color="auto" w:fill="FFFF00"/>
        </w:rPr>
        <w:t>Построение симметричных фигур.</w:t>
      </w:r>
      <w:r>
        <w:rPr>
          <w:i/>
          <w:shd w:val="clear" w:color="auto" w:fill="FFFF00"/>
        </w:rPr>
        <w:t>Симметричныефигуры</w:t>
      </w:r>
      <w:r>
        <w:rPr>
          <w:shd w:val="clear" w:color="auto" w:fill="FFFF00"/>
        </w:rPr>
        <w:t>.</w:t>
      </w:r>
      <w:r>
        <w:tab/>
        <w:t>1</w:t>
      </w:r>
    </w:p>
    <w:p w:rsidR="003410DF" w:rsidRDefault="00615CD9">
      <w:pPr>
        <w:tabs>
          <w:tab w:val="right" w:pos="8203"/>
        </w:tabs>
        <w:spacing w:before="8"/>
        <w:ind w:left="178"/>
      </w:pPr>
      <w:r>
        <w:rPr>
          <w:shd w:val="clear" w:color="auto" w:fill="FFFF00"/>
        </w:rPr>
        <w:t xml:space="preserve">Составление и разрезание фигур. </w:t>
      </w:r>
      <w:r>
        <w:rPr>
          <w:i/>
          <w:shd w:val="clear" w:color="auto" w:fill="FFFF00"/>
        </w:rPr>
        <w:t>Геометрические формыв окружающем</w:t>
      </w:r>
      <w:r>
        <w:rPr>
          <w:i/>
        </w:rPr>
        <w:tab/>
      </w:r>
      <w:r>
        <w:rPr>
          <w:shd w:val="clear" w:color="auto" w:fill="FFFF00"/>
        </w:rPr>
        <w:t>1</w:t>
      </w:r>
    </w:p>
    <w:p w:rsidR="003410DF" w:rsidRDefault="00615CD9">
      <w:pPr>
        <w:spacing w:before="2"/>
        <w:ind w:left="178"/>
        <w:rPr>
          <w:i/>
        </w:rPr>
      </w:pPr>
      <w:r>
        <w:rPr>
          <w:i/>
          <w:shd w:val="clear" w:color="auto" w:fill="FFFF00"/>
        </w:rPr>
        <w:t xml:space="preserve">мире. </w:t>
      </w:r>
    </w:p>
    <w:p w:rsidR="003410DF" w:rsidRDefault="00615CD9">
      <w:pPr>
        <w:tabs>
          <w:tab w:val="right" w:pos="8203"/>
        </w:tabs>
        <w:spacing w:before="8"/>
        <w:ind w:left="178"/>
      </w:pPr>
      <w:r>
        <w:rPr>
          <w:shd w:val="clear" w:color="auto" w:fill="FFFF00"/>
        </w:rPr>
        <w:t>Равносоставленные и равновеликие фигуры.</w:t>
      </w:r>
      <w:r>
        <w:rPr>
          <w:i/>
          <w:shd w:val="clear" w:color="auto" w:fill="FFFF00"/>
        </w:rPr>
        <w:t>Равновеликиефигуры;</w:t>
      </w:r>
      <w:r>
        <w:rPr>
          <w:i/>
        </w:rPr>
        <w:tab/>
      </w:r>
      <w:r>
        <w:t>1</w:t>
      </w:r>
    </w:p>
    <w:p w:rsidR="003410DF" w:rsidRDefault="00615CD9">
      <w:pPr>
        <w:tabs>
          <w:tab w:val="left" w:pos="3718"/>
        </w:tabs>
        <w:spacing w:before="2"/>
        <w:ind w:left="178"/>
        <w:rPr>
          <w:i/>
        </w:rPr>
      </w:pPr>
      <w:r>
        <w:rPr>
          <w:i/>
          <w:shd w:val="clear" w:color="auto" w:fill="FFFF00"/>
        </w:rPr>
        <w:t>построение симметричныхфигур.</w:t>
      </w:r>
      <w:r>
        <w:rPr>
          <w:i/>
          <w:shd w:val="clear" w:color="auto" w:fill="FFFF00"/>
        </w:rPr>
        <w:tab/>
      </w:r>
    </w:p>
    <w:p w:rsidR="003410DF" w:rsidRDefault="00615CD9">
      <w:pPr>
        <w:tabs>
          <w:tab w:val="right" w:pos="8203"/>
        </w:tabs>
        <w:spacing w:before="9" w:line="252" w:lineRule="exact"/>
        <w:ind w:left="178"/>
      </w:pPr>
      <w:r>
        <w:rPr>
          <w:i/>
          <w:shd w:val="clear" w:color="auto" w:fill="FFFF00"/>
        </w:rPr>
        <w:t xml:space="preserve">Действия первой и второй ступени </w:t>
      </w:r>
      <w:r>
        <w:rPr>
          <w:shd w:val="clear" w:color="auto" w:fill="FFFF00"/>
        </w:rPr>
        <w:t>Числовоевыражение.Установление</w:t>
      </w:r>
      <w:r>
        <w:tab/>
        <w:t>1</w:t>
      </w:r>
    </w:p>
    <w:p w:rsidR="003410DF" w:rsidRDefault="00615CD9">
      <w:pPr>
        <w:ind w:left="178" w:right="1862"/>
      </w:pPr>
      <w:r>
        <w:rPr>
          <w:shd w:val="clear" w:color="auto" w:fill="FFFF00"/>
        </w:rPr>
        <w:t>порядка выполнения действий в числовых выражениях со скобками и безскобок. Нахождение значения числового выражения</w:t>
      </w:r>
    </w:p>
    <w:p w:rsidR="003410DF" w:rsidRDefault="00615CD9">
      <w:pPr>
        <w:tabs>
          <w:tab w:val="right" w:pos="8203"/>
        </w:tabs>
        <w:spacing w:before="9"/>
        <w:ind w:left="178"/>
      </w:pPr>
      <w:r>
        <w:rPr>
          <w:shd w:val="clear" w:color="auto" w:fill="FFFF00"/>
        </w:rPr>
        <w:t xml:space="preserve">Высота треугольника.  </w:t>
      </w:r>
      <w:r>
        <w:rPr>
          <w:i/>
          <w:shd w:val="clear" w:color="auto" w:fill="FFFF00"/>
        </w:rPr>
        <w:t>Геометрические формы вокружающеммире.</w:t>
      </w:r>
      <w:r>
        <w:rPr>
          <w:i/>
        </w:rPr>
        <w:tab/>
      </w:r>
      <w:r>
        <w:t>1</w:t>
      </w:r>
    </w:p>
    <w:p w:rsidR="003410DF" w:rsidRDefault="00615CD9">
      <w:pPr>
        <w:tabs>
          <w:tab w:val="right" w:pos="8203"/>
        </w:tabs>
        <w:spacing w:before="16"/>
        <w:ind w:left="178"/>
      </w:pPr>
      <w:r>
        <w:rPr>
          <w:b/>
          <w:shd w:val="clear" w:color="auto" w:fill="FFFF00"/>
        </w:rPr>
        <w:t>Итоговая контрольная работа №5. Повторение изученногоза год</w:t>
      </w:r>
      <w:r>
        <w:rPr>
          <w:b/>
        </w:rPr>
        <w:tab/>
      </w:r>
      <w:r>
        <w:rPr>
          <w:shd w:val="clear" w:color="auto" w:fill="FFFF00"/>
        </w:rPr>
        <w:t>1</w:t>
      </w:r>
    </w:p>
    <w:p w:rsidR="003410DF" w:rsidRDefault="00615CD9">
      <w:pPr>
        <w:tabs>
          <w:tab w:val="right" w:pos="8203"/>
        </w:tabs>
        <w:spacing w:before="6" w:line="252" w:lineRule="exact"/>
        <w:ind w:left="178"/>
      </w:pPr>
      <w:r>
        <w:rPr>
          <w:shd w:val="clear" w:color="auto" w:fill="FFFF00"/>
        </w:rPr>
        <w:t>Работа над ошибками. Считаем до 1000000 (повторение).</w:t>
      </w:r>
      <w:r>
        <w:rPr>
          <w:i/>
          <w:shd w:val="clear" w:color="auto" w:fill="FFFF00"/>
        </w:rPr>
        <w:t>Сбор и</w:t>
      </w:r>
      <w:r>
        <w:rPr>
          <w:i/>
        </w:rPr>
        <w:tab/>
      </w:r>
      <w:r>
        <w:t>1</w:t>
      </w:r>
    </w:p>
    <w:p w:rsidR="003410DF" w:rsidRDefault="00615CD9">
      <w:pPr>
        <w:spacing w:line="252" w:lineRule="exact"/>
        <w:ind w:left="178"/>
        <w:rPr>
          <w:i/>
        </w:rPr>
      </w:pPr>
      <w:r>
        <w:rPr>
          <w:i/>
          <w:shd w:val="clear" w:color="auto" w:fill="FFFF00"/>
        </w:rPr>
        <w:t>представление информации, связанной со счетом (пересчетом).</w:t>
      </w:r>
    </w:p>
    <w:p w:rsidR="003410DF" w:rsidRDefault="00615CD9">
      <w:pPr>
        <w:tabs>
          <w:tab w:val="right" w:pos="8203"/>
        </w:tabs>
        <w:spacing w:before="11" w:line="252" w:lineRule="exact"/>
        <w:ind w:left="178"/>
      </w:pPr>
      <w:r>
        <w:rPr>
          <w:shd w:val="clear" w:color="auto" w:fill="FFFF00"/>
        </w:rPr>
        <w:t>Измеряем. Вычисляем. Сравниваем. Геометрия на бумаге в клетку.</w:t>
      </w:r>
      <w:r>
        <w:rPr>
          <w:i/>
          <w:shd w:val="clear" w:color="auto" w:fill="FFFF00"/>
        </w:rPr>
        <w:t>Точное и</w:t>
      </w:r>
      <w:r>
        <w:rPr>
          <w:i/>
        </w:rPr>
        <w:tab/>
      </w:r>
      <w:r>
        <w:t>1</w:t>
      </w:r>
    </w:p>
    <w:p w:rsidR="003410DF" w:rsidRDefault="00615CD9">
      <w:pPr>
        <w:spacing w:line="252" w:lineRule="exact"/>
        <w:ind w:left="178"/>
        <w:rPr>
          <w:i/>
        </w:rPr>
      </w:pPr>
      <w:r>
        <w:rPr>
          <w:i/>
          <w:shd w:val="clear" w:color="auto" w:fill="FFFF00"/>
        </w:rPr>
        <w:t>приближенное измерение площади геометрической фигуры.</w:t>
      </w:r>
    </w:p>
    <w:p w:rsidR="003410DF" w:rsidRDefault="00615CD9">
      <w:pPr>
        <w:tabs>
          <w:tab w:val="right" w:pos="8203"/>
        </w:tabs>
        <w:spacing w:before="11" w:line="252" w:lineRule="exact"/>
        <w:ind w:left="233"/>
      </w:pPr>
      <w:r>
        <w:rPr>
          <w:shd w:val="clear" w:color="auto" w:fill="FFFF00"/>
        </w:rPr>
        <w:t>Как мы научились формулировать и решать задачи(повторение).</w:t>
      </w:r>
      <w:r>
        <w:rPr>
          <w:i/>
          <w:shd w:val="clear" w:color="auto" w:fill="FFFF00"/>
        </w:rPr>
        <w:t>Построение</w:t>
      </w:r>
      <w:r>
        <w:rPr>
          <w:i/>
        </w:rPr>
        <w:tab/>
      </w:r>
      <w:r>
        <w:t>1</w:t>
      </w:r>
    </w:p>
    <w:p w:rsidR="003410DF" w:rsidRDefault="00615CD9">
      <w:pPr>
        <w:spacing w:line="252" w:lineRule="exact"/>
        <w:ind w:left="178"/>
        <w:rPr>
          <w:i/>
        </w:rPr>
      </w:pPr>
      <w:r>
        <w:rPr>
          <w:i/>
          <w:shd w:val="clear" w:color="auto" w:fill="FFFF00"/>
        </w:rPr>
        <w:t>простейших логических выражений.</w:t>
      </w:r>
    </w:p>
    <w:p w:rsidR="003410DF" w:rsidRDefault="00615CD9">
      <w:pPr>
        <w:tabs>
          <w:tab w:val="right" w:pos="8203"/>
        </w:tabs>
        <w:spacing w:before="11" w:line="252" w:lineRule="exact"/>
        <w:ind w:left="178"/>
      </w:pPr>
      <w:r>
        <w:rPr>
          <w:shd w:val="clear" w:color="auto" w:fill="FFFF00"/>
        </w:rPr>
        <w:t xml:space="preserve">Повторение. Числовые последовательности. </w:t>
      </w:r>
      <w:r>
        <w:rPr>
          <w:i/>
          <w:shd w:val="clear" w:color="auto" w:fill="FFFF00"/>
        </w:rPr>
        <w:t>Сборипредставление</w:t>
      </w:r>
      <w:r>
        <w:rPr>
          <w:i/>
        </w:rPr>
        <w:tab/>
      </w:r>
      <w:r>
        <w:t>1</w:t>
      </w:r>
    </w:p>
    <w:p w:rsidR="003410DF" w:rsidRDefault="00615CD9">
      <w:pPr>
        <w:spacing w:line="252" w:lineRule="exact"/>
        <w:ind w:left="178"/>
        <w:rPr>
          <w:i/>
        </w:rPr>
      </w:pPr>
      <w:r>
        <w:rPr>
          <w:i/>
          <w:shd w:val="clear" w:color="auto" w:fill="FFFF00"/>
        </w:rPr>
        <w:t>информации, связанной со счетом (пересчетом)</w:t>
      </w:r>
    </w:p>
    <w:p w:rsidR="003410DF" w:rsidRDefault="00615CD9">
      <w:pPr>
        <w:tabs>
          <w:tab w:val="right" w:pos="8203"/>
        </w:tabs>
        <w:spacing w:before="11" w:line="252" w:lineRule="exact"/>
        <w:ind w:left="178"/>
      </w:pPr>
      <w:r>
        <w:rPr>
          <w:shd w:val="clear" w:color="auto" w:fill="FFFF00"/>
        </w:rPr>
        <w:t>Повторение пройденного. Чтение и заполнение таблицы.Построениепростых</w:t>
      </w:r>
      <w:r>
        <w:tab/>
        <w:t>1</w:t>
      </w:r>
    </w:p>
    <w:p w:rsidR="003410DF" w:rsidRDefault="00615CD9">
      <w:pPr>
        <w:spacing w:line="252" w:lineRule="exact"/>
        <w:ind w:left="178"/>
        <w:rPr>
          <w:i/>
        </w:rPr>
      </w:pPr>
      <w:r>
        <w:rPr>
          <w:shd w:val="clear" w:color="auto" w:fill="FFFF00"/>
        </w:rPr>
        <w:t xml:space="preserve">логических выражений. </w:t>
      </w:r>
      <w:r>
        <w:rPr>
          <w:i/>
          <w:shd w:val="clear" w:color="auto" w:fill="FFFF00"/>
        </w:rPr>
        <w:t>Работа с данными</w:t>
      </w:r>
    </w:p>
    <w:p w:rsidR="003410DF" w:rsidRDefault="003410DF">
      <w:pPr>
        <w:spacing w:line="252" w:lineRule="exact"/>
        <w:sectPr w:rsidR="003410DF">
          <w:pgSz w:w="11910" w:h="16840"/>
          <w:pgMar w:top="1580" w:right="440" w:bottom="280" w:left="640" w:header="720" w:footer="720" w:gutter="0"/>
          <w:cols w:num="3" w:space="720" w:equalWidth="0">
            <w:col w:w="1132" w:space="40"/>
            <w:col w:w="630" w:space="39"/>
            <w:col w:w="8989"/>
          </w:cols>
        </w:sectPr>
      </w:pPr>
    </w:p>
    <w:p w:rsidR="003410DF" w:rsidRDefault="00902C5C">
      <w:pPr>
        <w:pStyle w:val="a3"/>
        <w:rPr>
          <w:i/>
        </w:rPr>
      </w:pPr>
      <w:r w:rsidRPr="00902C5C">
        <w:lastRenderedPageBreak/>
        <w:pict>
          <v:shape id="_x0000_s1040" type="#_x0000_t202" style="position:absolute;margin-left:306.1pt;margin-top:37.55pt;width:11.3pt;height:11.05pt;z-index:-260622336;mso-position-horizontal-relative:page;mso-position-vertical-relative:page" filled="f" stroked="f">
            <v:textbox inset="0,0,0,0">
              <w:txbxContent>
                <w:p w:rsidR="00A83D97" w:rsidRDefault="00A83D97">
                  <w:pPr>
                    <w:spacing w:line="221" w:lineRule="exact"/>
                    <w:rPr>
                      <w:rFonts w:ascii="Calibri"/>
                    </w:rPr>
                  </w:pPr>
                  <w:r>
                    <w:rPr>
                      <w:rFonts w:ascii="Calibri"/>
                    </w:rPr>
                    <w:t>44</w:t>
                  </w:r>
                </w:p>
              </w:txbxContent>
            </v:textbox>
            <w10:wrap anchorx="page" anchory="page"/>
          </v:shape>
        </w:pict>
      </w:r>
      <w:r w:rsidRPr="00902C5C">
        <w:pict>
          <v:rect id="_x0000_s1039" style="position:absolute;margin-left:0;margin-top:0;width:595.3pt;height:841.8pt;z-index:-260621312;mso-position-horizontal-relative:page;mso-position-vertical-relative:page" stroked="f">
            <w10:wrap anchorx="page" anchory="page"/>
          </v:rect>
        </w:pict>
      </w:r>
    </w:p>
    <w:p w:rsidR="003410DF" w:rsidRDefault="003410DF">
      <w:pPr>
        <w:pStyle w:val="a3"/>
        <w:rPr>
          <w:i/>
        </w:rPr>
      </w:pPr>
    </w:p>
    <w:p w:rsidR="003410DF" w:rsidRDefault="003410DF">
      <w:pPr>
        <w:pStyle w:val="a3"/>
        <w:rPr>
          <w:i/>
        </w:rPr>
      </w:pPr>
    </w:p>
    <w:p w:rsidR="003410DF" w:rsidRDefault="003410DF">
      <w:pPr>
        <w:pStyle w:val="a3"/>
        <w:rPr>
          <w:i/>
        </w:rPr>
      </w:pPr>
    </w:p>
    <w:p w:rsidR="003410DF" w:rsidRDefault="00902C5C">
      <w:pPr>
        <w:spacing w:before="177"/>
        <w:ind w:left="793"/>
        <w:jc w:val="center"/>
        <w:rPr>
          <w:b/>
        </w:rPr>
      </w:pPr>
      <w:r w:rsidRPr="00902C5C">
        <w:pict>
          <v:rect id="_x0000_s1038" style="position:absolute;left:0;text-align:left;margin-left:232.55pt;margin-top:60.55pt;width:130.2pt;height:12.6pt;z-index:-260619264;mso-position-horizontal-relative:page" stroked="f">
            <w10:wrap anchorx="page"/>
          </v:rect>
        </w:pict>
      </w:r>
      <w:r w:rsidR="00615CD9">
        <w:rPr>
          <w:b/>
        </w:rPr>
        <w:t>4 класс</w: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8080"/>
        <w:gridCol w:w="707"/>
      </w:tblGrid>
      <w:tr w:rsidR="003410DF">
        <w:trPr>
          <w:trHeight w:val="758"/>
        </w:trPr>
        <w:tc>
          <w:tcPr>
            <w:tcW w:w="1276" w:type="dxa"/>
            <w:gridSpan w:val="2"/>
          </w:tcPr>
          <w:p w:rsidR="003410DF" w:rsidRDefault="00615CD9">
            <w:pPr>
              <w:pStyle w:val="TableParagraph"/>
              <w:ind w:left="369"/>
            </w:pPr>
            <w:r>
              <w:t xml:space="preserve">№ </w:t>
            </w:r>
            <w:proofErr w:type="spellStart"/>
            <w:r>
              <w:t>ур</w:t>
            </w:r>
            <w:proofErr w:type="spellEnd"/>
            <w:r>
              <w:t>.</w:t>
            </w:r>
          </w:p>
        </w:tc>
        <w:tc>
          <w:tcPr>
            <w:tcW w:w="8080" w:type="dxa"/>
          </w:tcPr>
          <w:p w:rsidR="003410DF" w:rsidRDefault="00615CD9">
            <w:pPr>
              <w:pStyle w:val="TableParagraph"/>
              <w:spacing w:line="251" w:lineRule="exact"/>
              <w:ind w:left="2293" w:right="2282"/>
              <w:jc w:val="center"/>
              <w:rPr>
                <w:b/>
              </w:rPr>
            </w:pPr>
            <w:r>
              <w:rPr>
                <w:b/>
              </w:rPr>
              <w:t>Тема урока, элементы содержания</w:t>
            </w:r>
          </w:p>
        </w:tc>
        <w:tc>
          <w:tcPr>
            <w:tcW w:w="707" w:type="dxa"/>
          </w:tcPr>
          <w:p w:rsidR="003410DF" w:rsidRDefault="00615CD9">
            <w:pPr>
              <w:pStyle w:val="TableParagraph"/>
              <w:ind w:left="109"/>
            </w:pPr>
            <w:r>
              <w:t>Кол</w:t>
            </w:r>
          </w:p>
          <w:p w:rsidR="003410DF" w:rsidRDefault="00615CD9">
            <w:pPr>
              <w:pStyle w:val="TableParagraph"/>
              <w:spacing w:before="5" w:line="252" w:lineRule="exact"/>
              <w:ind w:left="109" w:right="256"/>
            </w:pPr>
            <w:proofErr w:type="spellStart"/>
            <w:r>
              <w:t>ча</w:t>
            </w:r>
            <w:proofErr w:type="spellEnd"/>
            <w:r>
              <w:t xml:space="preserve"> сов</w:t>
            </w:r>
          </w:p>
        </w:tc>
      </w:tr>
      <w:tr w:rsidR="003410DF">
        <w:trPr>
          <w:trHeight w:val="760"/>
        </w:trPr>
        <w:tc>
          <w:tcPr>
            <w:tcW w:w="9356" w:type="dxa"/>
            <w:gridSpan w:val="3"/>
          </w:tcPr>
          <w:p w:rsidR="003410DF" w:rsidRDefault="00615CD9">
            <w:pPr>
              <w:pStyle w:val="TableParagraph"/>
              <w:spacing w:before="1" w:line="252" w:lineRule="exact"/>
              <w:ind w:left="339" w:right="327"/>
              <w:jc w:val="center"/>
              <w:rPr>
                <w:b/>
              </w:rPr>
            </w:pPr>
            <w:r>
              <w:rPr>
                <w:b/>
              </w:rPr>
              <w:t>Первая четверть (32 часа)</w:t>
            </w:r>
          </w:p>
          <w:p w:rsidR="003410DF" w:rsidRDefault="00615CD9">
            <w:pPr>
              <w:pStyle w:val="TableParagraph"/>
              <w:spacing w:before="3" w:line="252" w:lineRule="exact"/>
              <w:ind w:left="340" w:right="327"/>
              <w:jc w:val="center"/>
              <w:rPr>
                <w:b/>
              </w:rPr>
            </w:pPr>
            <w:r>
              <w:rPr>
                <w:b/>
              </w:rPr>
              <w:t>Числа и величины(8ч )Арифметические действия (10ч)Работа с текстовыми задачами. (4ч.).Работа с данными (10ч.)</w:t>
            </w:r>
          </w:p>
        </w:tc>
        <w:tc>
          <w:tcPr>
            <w:tcW w:w="707" w:type="dxa"/>
          </w:tcPr>
          <w:p w:rsidR="003410DF" w:rsidRDefault="003410DF">
            <w:pPr>
              <w:pStyle w:val="TableParagraph"/>
              <w:spacing w:line="240" w:lineRule="auto"/>
              <w:ind w:left="0"/>
            </w:pPr>
          </w:p>
        </w:tc>
      </w:tr>
      <w:tr w:rsidR="003410DF">
        <w:trPr>
          <w:trHeight w:val="506"/>
        </w:trPr>
        <w:tc>
          <w:tcPr>
            <w:tcW w:w="566" w:type="dxa"/>
          </w:tcPr>
          <w:p w:rsidR="003410DF" w:rsidRDefault="00615CD9">
            <w:pPr>
              <w:pStyle w:val="TableParagraph"/>
              <w:spacing w:line="246" w:lineRule="exact"/>
            </w:pPr>
            <w:r>
              <w:t>1.</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8080" w:type="dxa"/>
          </w:tcPr>
          <w:p w:rsidR="003410DF" w:rsidRDefault="00615CD9">
            <w:pPr>
              <w:pStyle w:val="TableParagraph"/>
              <w:spacing w:line="246" w:lineRule="exact"/>
              <w:ind w:left="108"/>
              <w:rPr>
                <w:i/>
              </w:rPr>
            </w:pPr>
            <w:r>
              <w:t xml:space="preserve">Арифметические действия. </w:t>
            </w:r>
            <w:r>
              <w:rPr>
                <w:i/>
              </w:rPr>
              <w:t>Алгоритмы письменного сложения, вычитания,</w:t>
            </w:r>
          </w:p>
          <w:p w:rsidR="003410DF" w:rsidRDefault="00615CD9">
            <w:pPr>
              <w:pStyle w:val="TableParagraph"/>
              <w:spacing w:line="240" w:lineRule="exact"/>
              <w:ind w:left="108"/>
              <w:rPr>
                <w:i/>
              </w:rPr>
            </w:pPr>
            <w:r>
              <w:rPr>
                <w:i/>
              </w:rPr>
              <w:t>умножения и деления многозначных чисел.</w:t>
            </w:r>
          </w:p>
        </w:tc>
        <w:tc>
          <w:tcPr>
            <w:tcW w:w="707" w:type="dxa"/>
          </w:tcPr>
          <w:p w:rsidR="003410DF" w:rsidRDefault="00615CD9">
            <w:pPr>
              <w:pStyle w:val="TableParagraph"/>
              <w:spacing w:line="246" w:lineRule="exact"/>
              <w:ind w:left="11"/>
              <w:jc w:val="center"/>
            </w:pPr>
            <w:r>
              <w:t>1</w:t>
            </w:r>
          </w:p>
        </w:tc>
      </w:tr>
    </w:tbl>
    <w:p w:rsidR="003410DF" w:rsidRDefault="00615CD9">
      <w:pPr>
        <w:spacing w:before="201"/>
        <w:ind w:right="124"/>
        <w:jc w:val="right"/>
        <w:rPr>
          <w:rFonts w:ascii="Calibri"/>
        </w:rPr>
      </w:pPr>
      <w:r>
        <w:rPr>
          <w:rFonts w:ascii="Calibri"/>
        </w:rPr>
        <w:t>44</w:t>
      </w:r>
    </w:p>
    <w:p w:rsidR="003410DF" w:rsidRDefault="003410DF">
      <w:pPr>
        <w:jc w:val="right"/>
        <w:rPr>
          <w:rFonts w:ascii="Calibri"/>
        </w:rPr>
        <w:sectPr w:rsidR="003410DF">
          <w:type w:val="continuous"/>
          <w:pgSz w:w="11910" w:h="16840"/>
          <w:pgMar w:top="104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037" type="#_x0000_t202" style="position:absolute;margin-left:306.1pt;margin-top:37.55pt;width:11.3pt;height:11.05pt;z-index:-260618240;mso-position-horizontal-relative:page;mso-position-vertical-relative:page" filled="f" stroked="f">
            <v:textbox inset="0,0,0,0">
              <w:txbxContent>
                <w:p w:rsidR="00A83D97" w:rsidRDefault="00A83D97">
                  <w:pPr>
                    <w:spacing w:line="221" w:lineRule="exact"/>
                    <w:rPr>
                      <w:rFonts w:ascii="Calibri"/>
                    </w:rPr>
                  </w:pPr>
                  <w:r>
                    <w:rPr>
                      <w:rFonts w:ascii="Calibri"/>
                    </w:rPr>
                    <w:t>45</w:t>
                  </w:r>
                </w:p>
              </w:txbxContent>
            </v:textbox>
            <w10:wrap anchorx="page" anchory="page"/>
          </v:shape>
        </w:pict>
      </w:r>
      <w:r w:rsidRPr="00902C5C">
        <w:pict>
          <v:rect id="_x0000_s1036" style="position:absolute;margin-left:0;margin-top:0;width:595.3pt;height:841.8pt;z-index:-260617216;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8080"/>
        <w:gridCol w:w="707"/>
      </w:tblGrid>
      <w:tr w:rsidR="003410DF">
        <w:trPr>
          <w:trHeight w:val="1266"/>
        </w:trPr>
        <w:tc>
          <w:tcPr>
            <w:tcW w:w="566" w:type="dxa"/>
          </w:tcPr>
          <w:p w:rsidR="003410DF" w:rsidRDefault="00615CD9">
            <w:pPr>
              <w:pStyle w:val="TableParagraph"/>
              <w:spacing w:line="249" w:lineRule="exact"/>
            </w:pPr>
            <w:r>
              <w:t>2.</w:t>
            </w:r>
          </w:p>
        </w:tc>
        <w:tc>
          <w:tcPr>
            <w:tcW w:w="710" w:type="dxa"/>
          </w:tcPr>
          <w:p w:rsidR="003410DF" w:rsidRDefault="00615CD9">
            <w:pPr>
              <w:pStyle w:val="TableParagraph"/>
              <w:spacing w:line="248" w:lineRule="exact"/>
              <w:rPr>
                <w:i/>
              </w:rPr>
            </w:pPr>
            <w:r>
              <w:rPr>
                <w:i/>
              </w:rPr>
              <w:t>Ч. и</w:t>
            </w:r>
          </w:p>
          <w:p w:rsidR="003410DF" w:rsidRDefault="00615CD9">
            <w:pPr>
              <w:pStyle w:val="TableParagraph"/>
              <w:spacing w:line="252" w:lineRule="exact"/>
              <w:rPr>
                <w:i/>
              </w:rPr>
            </w:pPr>
            <w:r>
              <w:rPr>
                <w:i/>
              </w:rPr>
              <w:t>в.</w:t>
            </w:r>
          </w:p>
        </w:tc>
        <w:tc>
          <w:tcPr>
            <w:tcW w:w="8080" w:type="dxa"/>
          </w:tcPr>
          <w:p w:rsidR="003410DF" w:rsidRDefault="00615CD9">
            <w:pPr>
              <w:pStyle w:val="TableParagraph"/>
              <w:spacing w:line="240" w:lineRule="auto"/>
              <w:ind w:left="108" w:right="357"/>
              <w:rPr>
                <w:i/>
              </w:rPr>
            </w:pPr>
            <w:r>
              <w:t xml:space="preserve">Решение задач с использованием данных таблицы. </w:t>
            </w:r>
            <w:r>
              <w:rPr>
                <w:i/>
              </w:rPr>
              <w:t>Арифметические текстовые (сюжетные) задачи, содержащие зависимость, характеризующую процесс изготовления товара (расход на предмет, количество предметов, общая стоимость товара), расчета стоимости (цена, количество, общая стоимость</w:t>
            </w:r>
          </w:p>
          <w:p w:rsidR="003410DF" w:rsidRDefault="00615CD9">
            <w:pPr>
              <w:pStyle w:val="TableParagraph"/>
              <w:spacing w:line="239" w:lineRule="exact"/>
              <w:ind w:left="108"/>
              <w:rPr>
                <w:i/>
              </w:rPr>
            </w:pPr>
            <w:r>
              <w:rPr>
                <w:i/>
              </w:rPr>
              <w:t>товара).</w:t>
            </w:r>
          </w:p>
        </w:tc>
        <w:tc>
          <w:tcPr>
            <w:tcW w:w="707" w:type="dxa"/>
          </w:tcPr>
          <w:p w:rsidR="003410DF" w:rsidRDefault="00615CD9">
            <w:pPr>
              <w:pStyle w:val="TableParagraph"/>
              <w:spacing w:line="249" w:lineRule="exact"/>
              <w:ind w:left="6"/>
              <w:jc w:val="center"/>
            </w:pPr>
            <w:r>
              <w:t>1</w:t>
            </w:r>
          </w:p>
        </w:tc>
      </w:tr>
      <w:tr w:rsidR="003410DF">
        <w:trPr>
          <w:trHeight w:val="506"/>
        </w:trPr>
        <w:tc>
          <w:tcPr>
            <w:tcW w:w="566" w:type="dxa"/>
          </w:tcPr>
          <w:p w:rsidR="003410DF" w:rsidRDefault="00615CD9">
            <w:pPr>
              <w:pStyle w:val="TableParagraph"/>
            </w:pPr>
            <w:r>
              <w:t>3.</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40" w:lineRule="exact"/>
              <w:rPr>
                <w:i/>
              </w:rPr>
            </w:pPr>
            <w:r>
              <w:rPr>
                <w:i/>
              </w:rPr>
              <w:t>в.</w:t>
            </w:r>
          </w:p>
        </w:tc>
        <w:tc>
          <w:tcPr>
            <w:tcW w:w="8080" w:type="dxa"/>
          </w:tcPr>
          <w:p w:rsidR="003410DF" w:rsidRDefault="00615CD9">
            <w:pPr>
              <w:pStyle w:val="TableParagraph"/>
              <w:spacing w:line="246" w:lineRule="exact"/>
              <w:ind w:left="108"/>
              <w:rPr>
                <w:i/>
              </w:rPr>
            </w:pPr>
            <w:r>
              <w:t xml:space="preserve">Решение задач с помощью диаграмм. </w:t>
            </w:r>
            <w:r>
              <w:rPr>
                <w:i/>
              </w:rPr>
              <w:t>Таблица как средство описания</w:t>
            </w:r>
          </w:p>
          <w:p w:rsidR="003410DF" w:rsidRDefault="00615CD9">
            <w:pPr>
              <w:pStyle w:val="TableParagraph"/>
              <w:spacing w:line="240" w:lineRule="exact"/>
              <w:ind w:left="108"/>
              <w:rPr>
                <w:b/>
                <w:i/>
              </w:rPr>
            </w:pPr>
            <w:r>
              <w:rPr>
                <w:i/>
              </w:rPr>
              <w:t>характеристик предметов. Объектов, событий</w:t>
            </w:r>
            <w:r>
              <w:rPr>
                <w:b/>
                <w:i/>
              </w:rPr>
              <w:t>.</w:t>
            </w:r>
          </w:p>
        </w:tc>
        <w:tc>
          <w:tcPr>
            <w:tcW w:w="707" w:type="dxa"/>
          </w:tcPr>
          <w:p w:rsidR="003410DF" w:rsidRDefault="00615CD9">
            <w:pPr>
              <w:pStyle w:val="TableParagraph"/>
              <w:ind w:left="11"/>
              <w:jc w:val="center"/>
            </w:pPr>
            <w:r>
              <w:t>1</w:t>
            </w:r>
          </w:p>
        </w:tc>
      </w:tr>
      <w:tr w:rsidR="003410DF">
        <w:trPr>
          <w:trHeight w:val="757"/>
        </w:trPr>
        <w:tc>
          <w:tcPr>
            <w:tcW w:w="566" w:type="dxa"/>
          </w:tcPr>
          <w:p w:rsidR="003410DF" w:rsidRDefault="00615CD9">
            <w:pPr>
              <w:pStyle w:val="TableParagraph"/>
            </w:pPr>
            <w:r>
              <w:t>4.</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52" w:lineRule="exact"/>
              <w:rPr>
                <w:i/>
              </w:rPr>
            </w:pPr>
            <w:r>
              <w:rPr>
                <w:i/>
              </w:rPr>
              <w:t>д.</w:t>
            </w:r>
          </w:p>
        </w:tc>
        <w:tc>
          <w:tcPr>
            <w:tcW w:w="8080" w:type="dxa"/>
          </w:tcPr>
          <w:p w:rsidR="003410DF" w:rsidRDefault="00615CD9">
            <w:pPr>
              <w:pStyle w:val="TableParagraph"/>
              <w:spacing w:line="240" w:lineRule="auto"/>
              <w:ind w:left="108" w:right="635"/>
              <w:rPr>
                <w:b/>
                <w:i/>
              </w:rPr>
            </w:pPr>
            <w:r>
              <w:rPr>
                <w:b/>
              </w:rPr>
              <w:t xml:space="preserve">Входная контрольная работа № 1 «Повторение изученного в 3-ем классе. Работа с таблицами» </w:t>
            </w:r>
            <w:r>
              <w:rPr>
                <w:b/>
                <w:i/>
              </w:rPr>
              <w:t>Таблица как средство описания характеристик</w:t>
            </w:r>
          </w:p>
          <w:p w:rsidR="003410DF" w:rsidRDefault="00615CD9">
            <w:pPr>
              <w:pStyle w:val="TableParagraph"/>
              <w:spacing w:line="233" w:lineRule="exact"/>
              <w:ind w:left="108"/>
              <w:rPr>
                <w:b/>
                <w:i/>
              </w:rPr>
            </w:pPr>
            <w:r>
              <w:rPr>
                <w:b/>
                <w:i/>
              </w:rPr>
              <w:t>предметов. Объектов, событий.</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5.</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8080" w:type="dxa"/>
          </w:tcPr>
          <w:p w:rsidR="003410DF" w:rsidRDefault="00615CD9">
            <w:pPr>
              <w:pStyle w:val="TableParagraph"/>
              <w:ind w:left="108"/>
            </w:pPr>
            <w:r>
              <w:t>Работа над ошибками. Когда известен результат разностного сравнения.</w:t>
            </w:r>
          </w:p>
          <w:p w:rsidR="003410DF" w:rsidRDefault="00615CD9">
            <w:pPr>
              <w:pStyle w:val="TableParagraph"/>
              <w:spacing w:before="1" w:line="238" w:lineRule="exact"/>
              <w:ind w:left="108"/>
              <w:rPr>
                <w:i/>
              </w:rPr>
            </w:pPr>
            <w:r>
              <w:rPr>
                <w:i/>
              </w:rPr>
              <w:t>Использование свойств арифметических действий для удобства вычислений.</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6.</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8080" w:type="dxa"/>
          </w:tcPr>
          <w:p w:rsidR="003410DF" w:rsidRDefault="00615CD9">
            <w:pPr>
              <w:pStyle w:val="TableParagraph"/>
              <w:ind w:left="108"/>
              <w:rPr>
                <w:i/>
              </w:rPr>
            </w:pPr>
            <w:r>
              <w:t xml:space="preserve">Когда известен результат разностного сравнения. Работа с таблицей. </w:t>
            </w:r>
            <w:r>
              <w:rPr>
                <w:i/>
              </w:rPr>
              <w:t>Таблица как</w:t>
            </w:r>
          </w:p>
          <w:p w:rsidR="003410DF" w:rsidRDefault="00615CD9">
            <w:pPr>
              <w:pStyle w:val="TableParagraph"/>
              <w:spacing w:before="1" w:line="238" w:lineRule="exact"/>
              <w:ind w:left="108"/>
              <w:rPr>
                <w:i/>
              </w:rPr>
            </w:pPr>
            <w:r>
              <w:rPr>
                <w:i/>
              </w:rPr>
              <w:t>средство описания характеристик предметов, объектов, событий.</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7.</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8080" w:type="dxa"/>
          </w:tcPr>
          <w:p w:rsidR="003410DF" w:rsidRDefault="00615CD9">
            <w:pPr>
              <w:pStyle w:val="TableParagraph"/>
              <w:ind w:left="108"/>
            </w:pPr>
            <w:r>
              <w:t>Когда известен результат кратного сравнения. Нахождение неизвестного</w:t>
            </w:r>
          </w:p>
          <w:p w:rsidR="003410DF" w:rsidRDefault="00615CD9">
            <w:pPr>
              <w:pStyle w:val="TableParagraph"/>
              <w:spacing w:before="1" w:line="238" w:lineRule="exact"/>
              <w:ind w:left="108"/>
            </w:pPr>
            <w:r>
              <w:t>компонента арифметического действия.</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8.</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8080" w:type="dxa"/>
          </w:tcPr>
          <w:p w:rsidR="003410DF" w:rsidRDefault="00615CD9">
            <w:pPr>
              <w:pStyle w:val="TableParagraph"/>
              <w:ind w:left="108"/>
              <w:rPr>
                <w:i/>
              </w:rPr>
            </w:pPr>
            <w:r>
              <w:t xml:space="preserve">Когда известен результат кратного сравнения. Работа с таблицей. </w:t>
            </w:r>
            <w:r>
              <w:rPr>
                <w:i/>
              </w:rPr>
              <w:t>Представление</w:t>
            </w:r>
          </w:p>
          <w:p w:rsidR="003410DF" w:rsidRDefault="00615CD9">
            <w:pPr>
              <w:pStyle w:val="TableParagraph"/>
              <w:spacing w:before="1" w:line="238" w:lineRule="exact"/>
              <w:ind w:left="108"/>
              <w:rPr>
                <w:i/>
              </w:rPr>
            </w:pPr>
            <w:r>
              <w:rPr>
                <w:i/>
              </w:rPr>
              <w:t>текста задачи (таблица, схема, диаграмма и другие модели).</w:t>
            </w:r>
          </w:p>
        </w:tc>
        <w:tc>
          <w:tcPr>
            <w:tcW w:w="707" w:type="dxa"/>
          </w:tcPr>
          <w:p w:rsidR="003410DF" w:rsidRDefault="00615CD9">
            <w:pPr>
              <w:pStyle w:val="TableParagraph"/>
              <w:ind w:left="6"/>
              <w:jc w:val="center"/>
            </w:pPr>
            <w:r>
              <w:t>1</w:t>
            </w:r>
          </w:p>
        </w:tc>
      </w:tr>
      <w:tr w:rsidR="003410DF">
        <w:trPr>
          <w:trHeight w:val="506"/>
        </w:trPr>
        <w:tc>
          <w:tcPr>
            <w:tcW w:w="566" w:type="dxa"/>
          </w:tcPr>
          <w:p w:rsidR="003410DF" w:rsidRDefault="00615CD9">
            <w:pPr>
              <w:pStyle w:val="TableParagraph"/>
            </w:pPr>
            <w:r>
              <w:t>9.</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8080" w:type="dxa"/>
          </w:tcPr>
          <w:p w:rsidR="003410DF" w:rsidRDefault="00615CD9">
            <w:pPr>
              <w:pStyle w:val="TableParagraph"/>
              <w:ind w:left="108"/>
              <w:rPr>
                <w:i/>
              </w:rPr>
            </w:pPr>
            <w:r>
              <w:t xml:space="preserve">Учимся решать задачи. </w:t>
            </w:r>
            <w:r>
              <w:rPr>
                <w:i/>
              </w:rPr>
              <w:t>Алгоритм. Построчная запись алгоритма.</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10.</w:t>
            </w:r>
          </w:p>
        </w:tc>
        <w:tc>
          <w:tcPr>
            <w:tcW w:w="710" w:type="dxa"/>
          </w:tcPr>
          <w:p w:rsidR="003410DF" w:rsidRDefault="00615CD9">
            <w:pPr>
              <w:pStyle w:val="TableParagraph"/>
              <w:rPr>
                <w:i/>
              </w:rPr>
            </w:pPr>
            <w:r>
              <w:rPr>
                <w:i/>
              </w:rPr>
              <w:t>Р. с</w:t>
            </w:r>
          </w:p>
          <w:p w:rsidR="003410DF" w:rsidRDefault="00615CD9">
            <w:pPr>
              <w:pStyle w:val="TableParagraph"/>
              <w:spacing w:before="1" w:line="238" w:lineRule="exact"/>
              <w:rPr>
                <w:i/>
              </w:rPr>
            </w:pPr>
            <w:r>
              <w:rPr>
                <w:i/>
              </w:rPr>
              <w:t>и.</w:t>
            </w:r>
          </w:p>
        </w:tc>
        <w:tc>
          <w:tcPr>
            <w:tcW w:w="8080" w:type="dxa"/>
          </w:tcPr>
          <w:p w:rsidR="003410DF" w:rsidRDefault="00615CD9">
            <w:pPr>
              <w:pStyle w:val="TableParagraph"/>
              <w:ind w:left="108"/>
            </w:pPr>
            <w:r>
              <w:t>Задачи на разностное и кратное сравнение с использованием данных таблицы.</w:t>
            </w:r>
          </w:p>
          <w:p w:rsidR="003410DF" w:rsidRDefault="00615CD9">
            <w:pPr>
              <w:pStyle w:val="TableParagraph"/>
              <w:spacing w:before="1" w:line="238" w:lineRule="exact"/>
              <w:ind w:left="108"/>
              <w:rPr>
                <w:i/>
              </w:rPr>
            </w:pPr>
            <w:r>
              <w:rPr>
                <w:i/>
              </w:rPr>
              <w:t>Запись алгоритма с помощью блок-схемы.</w:t>
            </w:r>
          </w:p>
        </w:tc>
        <w:tc>
          <w:tcPr>
            <w:tcW w:w="707" w:type="dxa"/>
          </w:tcPr>
          <w:p w:rsidR="003410DF" w:rsidRDefault="00615CD9">
            <w:pPr>
              <w:pStyle w:val="TableParagraph"/>
              <w:ind w:left="45"/>
              <w:jc w:val="center"/>
            </w:pPr>
            <w:r>
              <w:t>1</w:t>
            </w:r>
          </w:p>
        </w:tc>
      </w:tr>
      <w:tr w:rsidR="003410DF">
        <w:trPr>
          <w:trHeight w:val="505"/>
        </w:trPr>
        <w:tc>
          <w:tcPr>
            <w:tcW w:w="566" w:type="dxa"/>
          </w:tcPr>
          <w:p w:rsidR="003410DF" w:rsidRDefault="00615CD9">
            <w:pPr>
              <w:pStyle w:val="TableParagraph"/>
            </w:pPr>
            <w:r>
              <w:t>11.</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8080" w:type="dxa"/>
          </w:tcPr>
          <w:p w:rsidR="003410DF" w:rsidRDefault="00615CD9">
            <w:pPr>
              <w:pStyle w:val="TableParagraph"/>
              <w:spacing w:line="246" w:lineRule="exact"/>
              <w:ind w:left="108"/>
              <w:rPr>
                <w:i/>
              </w:rPr>
            </w:pPr>
            <w:r>
              <w:t>Алгоритм умножения столбиком</w:t>
            </w:r>
            <w:r>
              <w:rPr>
                <w:i/>
              </w:rPr>
              <w:t>. Использование свойств арифметических</w:t>
            </w:r>
          </w:p>
          <w:p w:rsidR="003410DF" w:rsidRDefault="00615CD9">
            <w:pPr>
              <w:pStyle w:val="TableParagraph"/>
              <w:spacing w:line="240" w:lineRule="exact"/>
              <w:ind w:left="108"/>
              <w:rPr>
                <w:b/>
              </w:rPr>
            </w:pPr>
            <w:r>
              <w:rPr>
                <w:i/>
              </w:rPr>
              <w:t>действий для удобства вычислений.</w:t>
            </w:r>
            <w:r>
              <w:rPr>
                <w:b/>
              </w:rPr>
              <w:t>.</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12.</w:t>
            </w:r>
          </w:p>
        </w:tc>
        <w:tc>
          <w:tcPr>
            <w:tcW w:w="710" w:type="dxa"/>
          </w:tcPr>
          <w:p w:rsidR="003410DF" w:rsidRDefault="00615CD9">
            <w:pPr>
              <w:pStyle w:val="TableParagraph"/>
              <w:spacing w:line="246" w:lineRule="exact"/>
              <w:rPr>
                <w:i/>
              </w:rPr>
            </w:pPr>
            <w:r>
              <w:rPr>
                <w:i/>
              </w:rPr>
              <w:t>Ар.</w:t>
            </w:r>
          </w:p>
          <w:p w:rsidR="003410DF" w:rsidRDefault="00615CD9">
            <w:pPr>
              <w:pStyle w:val="TableParagraph"/>
              <w:spacing w:line="240" w:lineRule="exact"/>
              <w:rPr>
                <w:i/>
              </w:rPr>
            </w:pPr>
            <w:r>
              <w:rPr>
                <w:i/>
              </w:rPr>
              <w:t>д.</w:t>
            </w:r>
          </w:p>
        </w:tc>
        <w:tc>
          <w:tcPr>
            <w:tcW w:w="8080" w:type="dxa"/>
          </w:tcPr>
          <w:p w:rsidR="003410DF" w:rsidRDefault="00615CD9">
            <w:pPr>
              <w:pStyle w:val="TableParagraph"/>
              <w:spacing w:line="246" w:lineRule="exact"/>
              <w:ind w:left="108"/>
              <w:rPr>
                <w:i/>
              </w:rPr>
            </w:pPr>
            <w:r>
              <w:t xml:space="preserve">Поупражняемся в вычислениях столбиком. </w:t>
            </w:r>
            <w:r>
              <w:rPr>
                <w:i/>
              </w:rPr>
              <w:t>Алгоритмы письменного сложения,</w:t>
            </w:r>
          </w:p>
          <w:p w:rsidR="003410DF" w:rsidRDefault="00615CD9">
            <w:pPr>
              <w:pStyle w:val="TableParagraph"/>
              <w:spacing w:line="240" w:lineRule="exact"/>
              <w:ind w:left="108"/>
              <w:rPr>
                <w:i/>
              </w:rPr>
            </w:pPr>
            <w:r>
              <w:rPr>
                <w:i/>
              </w:rPr>
              <w:t>вычитания, умножения и деления многозначных чисел</w:t>
            </w:r>
          </w:p>
        </w:tc>
        <w:tc>
          <w:tcPr>
            <w:tcW w:w="707" w:type="dxa"/>
          </w:tcPr>
          <w:p w:rsidR="003410DF" w:rsidRDefault="00615CD9">
            <w:pPr>
              <w:pStyle w:val="TableParagraph"/>
              <w:ind w:left="11"/>
              <w:jc w:val="center"/>
            </w:pPr>
            <w:r>
              <w:t>1</w:t>
            </w:r>
          </w:p>
        </w:tc>
      </w:tr>
      <w:tr w:rsidR="003410DF">
        <w:trPr>
          <w:trHeight w:val="758"/>
        </w:trPr>
        <w:tc>
          <w:tcPr>
            <w:tcW w:w="566" w:type="dxa"/>
          </w:tcPr>
          <w:p w:rsidR="003410DF" w:rsidRDefault="00615CD9">
            <w:pPr>
              <w:pStyle w:val="TableParagraph"/>
            </w:pPr>
            <w:r>
              <w:t>13.</w:t>
            </w:r>
          </w:p>
        </w:tc>
        <w:tc>
          <w:tcPr>
            <w:tcW w:w="710" w:type="dxa"/>
          </w:tcPr>
          <w:p w:rsidR="003410DF" w:rsidRDefault="00615CD9">
            <w:pPr>
              <w:pStyle w:val="TableParagraph"/>
              <w:spacing w:line="246" w:lineRule="exact"/>
              <w:rPr>
                <w:i/>
              </w:rPr>
            </w:pPr>
            <w:r>
              <w:rPr>
                <w:i/>
              </w:rPr>
              <w:t>Ч. и</w:t>
            </w:r>
          </w:p>
          <w:p w:rsidR="003410DF" w:rsidRDefault="00615CD9">
            <w:pPr>
              <w:pStyle w:val="TableParagraph"/>
              <w:spacing w:line="252" w:lineRule="exact"/>
              <w:rPr>
                <w:i/>
              </w:rPr>
            </w:pPr>
            <w:r>
              <w:rPr>
                <w:i/>
              </w:rPr>
              <w:t>в.</w:t>
            </w:r>
          </w:p>
        </w:tc>
        <w:tc>
          <w:tcPr>
            <w:tcW w:w="8080" w:type="dxa"/>
          </w:tcPr>
          <w:p w:rsidR="003410DF" w:rsidRDefault="00615CD9">
            <w:pPr>
              <w:pStyle w:val="TableParagraph"/>
              <w:spacing w:line="240" w:lineRule="auto"/>
              <w:ind w:left="108" w:right="192"/>
              <w:rPr>
                <w:i/>
              </w:rPr>
            </w:pPr>
            <w:r>
              <w:t xml:space="preserve">Тысяча тысяч; или миллион. </w:t>
            </w:r>
            <w:r>
              <w:rPr>
                <w:i/>
              </w:rPr>
              <w:t>Чтение и запись чисел от нуля до миллиона. Установление порядка выполнения действий в числовых выражениях со скобками</w:t>
            </w:r>
          </w:p>
          <w:p w:rsidR="003410DF" w:rsidRDefault="00615CD9">
            <w:pPr>
              <w:pStyle w:val="TableParagraph"/>
              <w:spacing w:line="238" w:lineRule="exact"/>
              <w:ind w:left="108"/>
            </w:pPr>
            <w:r>
              <w:rPr>
                <w:i/>
              </w:rPr>
              <w:t>и без скобок</w:t>
            </w:r>
            <w:r>
              <w:t>.</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14.</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tcPr>
          <w:p w:rsidR="003410DF" w:rsidRDefault="00615CD9">
            <w:pPr>
              <w:pStyle w:val="TableParagraph"/>
              <w:ind w:left="108"/>
              <w:rPr>
                <w:i/>
              </w:rPr>
            </w:pPr>
            <w:r>
              <w:t xml:space="preserve">Разряд единиц миллионов и класс миллионов. </w:t>
            </w:r>
            <w:r>
              <w:rPr>
                <w:i/>
              </w:rPr>
              <w:t>Классы и разряды.</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15.</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tcPr>
          <w:p w:rsidR="003410DF" w:rsidRDefault="00615CD9">
            <w:pPr>
              <w:pStyle w:val="TableParagraph"/>
              <w:ind w:left="108"/>
              <w:rPr>
                <w:i/>
              </w:rPr>
            </w:pPr>
            <w:r>
              <w:t xml:space="preserve">Когда трех классов для записи числа недостаточно. </w:t>
            </w:r>
            <w:r>
              <w:rPr>
                <w:i/>
              </w:rPr>
              <w:t>Сравнение и упорядочение</w:t>
            </w:r>
          </w:p>
          <w:p w:rsidR="003410DF" w:rsidRDefault="00615CD9">
            <w:pPr>
              <w:pStyle w:val="TableParagraph"/>
              <w:spacing w:before="1" w:line="238" w:lineRule="exact"/>
              <w:ind w:left="108"/>
              <w:rPr>
                <w:i/>
              </w:rPr>
            </w:pPr>
            <w:r>
              <w:rPr>
                <w:i/>
              </w:rPr>
              <w:t>чисел, знаки сравнения.</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16.</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tcPr>
          <w:p w:rsidR="003410DF" w:rsidRDefault="00615CD9">
            <w:pPr>
              <w:pStyle w:val="TableParagraph"/>
              <w:ind w:left="108"/>
              <w:rPr>
                <w:i/>
              </w:rPr>
            </w:pPr>
            <w:r>
              <w:t>Поупражняемся в сравнении чисел</w:t>
            </w:r>
            <w:r>
              <w:rPr>
                <w:b/>
              </w:rPr>
              <w:t xml:space="preserve">. </w:t>
            </w:r>
            <w:r>
              <w:rPr>
                <w:i/>
              </w:rPr>
              <w:t>Сравнение и упорядочение чисел, знаки</w:t>
            </w:r>
          </w:p>
          <w:p w:rsidR="003410DF" w:rsidRDefault="00615CD9">
            <w:pPr>
              <w:pStyle w:val="TableParagraph"/>
              <w:spacing w:before="1" w:line="238" w:lineRule="exact"/>
              <w:ind w:left="108"/>
              <w:rPr>
                <w:i/>
              </w:rPr>
            </w:pPr>
            <w:r>
              <w:rPr>
                <w:i/>
              </w:rPr>
              <w:t>сравнения.</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17.</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tcPr>
          <w:p w:rsidR="003410DF" w:rsidRDefault="00615CD9">
            <w:pPr>
              <w:pStyle w:val="TableParagraph"/>
              <w:ind w:left="108"/>
              <w:rPr>
                <w:i/>
              </w:rPr>
            </w:pPr>
            <w:r>
              <w:t xml:space="preserve">Может ли величина изменяться? </w:t>
            </w:r>
            <w:r>
              <w:rPr>
                <w:i/>
              </w:rPr>
              <w:t>Соотношения между единицами измерения</w:t>
            </w:r>
          </w:p>
          <w:p w:rsidR="003410DF" w:rsidRDefault="00615CD9">
            <w:pPr>
              <w:pStyle w:val="TableParagraph"/>
              <w:spacing w:before="1" w:line="238" w:lineRule="exact"/>
              <w:ind w:left="108"/>
              <w:rPr>
                <w:i/>
              </w:rPr>
            </w:pPr>
            <w:r>
              <w:rPr>
                <w:i/>
              </w:rPr>
              <w:t>однородных величин</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18.</w:t>
            </w:r>
          </w:p>
        </w:tc>
        <w:tc>
          <w:tcPr>
            <w:tcW w:w="710" w:type="dxa"/>
          </w:tcPr>
          <w:p w:rsidR="003410DF" w:rsidRDefault="00615CD9">
            <w:pPr>
              <w:pStyle w:val="TableParagraph"/>
              <w:rPr>
                <w:i/>
              </w:rPr>
            </w:pPr>
            <w:r>
              <w:rPr>
                <w:i/>
              </w:rPr>
              <w:t>Ар.</w:t>
            </w:r>
          </w:p>
          <w:p w:rsidR="003410DF" w:rsidRDefault="00615CD9">
            <w:pPr>
              <w:pStyle w:val="TableParagraph"/>
              <w:spacing w:before="1" w:line="238" w:lineRule="exact"/>
              <w:rPr>
                <w:i/>
              </w:rPr>
            </w:pPr>
            <w:r>
              <w:rPr>
                <w:i/>
              </w:rPr>
              <w:t>д.</w:t>
            </w:r>
          </w:p>
        </w:tc>
        <w:tc>
          <w:tcPr>
            <w:tcW w:w="8080" w:type="dxa"/>
          </w:tcPr>
          <w:p w:rsidR="003410DF" w:rsidRDefault="00615CD9">
            <w:pPr>
              <w:pStyle w:val="TableParagraph"/>
              <w:ind w:left="108"/>
              <w:rPr>
                <w:i/>
              </w:rPr>
            </w:pPr>
            <w:r>
              <w:t xml:space="preserve">Всегда ли математическое выражение является числовым? </w:t>
            </w:r>
            <w:r>
              <w:rPr>
                <w:i/>
              </w:rPr>
              <w:t>Измерение величин;</w:t>
            </w:r>
          </w:p>
          <w:p w:rsidR="003410DF" w:rsidRDefault="00615CD9">
            <w:pPr>
              <w:pStyle w:val="TableParagraph"/>
              <w:spacing w:before="1" w:line="238" w:lineRule="exact"/>
              <w:ind w:left="108"/>
              <w:rPr>
                <w:i/>
              </w:rPr>
            </w:pPr>
            <w:r>
              <w:rPr>
                <w:i/>
              </w:rPr>
              <w:t>сравнение и упорядочение величин</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19.</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tcPr>
          <w:p w:rsidR="003410DF" w:rsidRDefault="00615CD9">
            <w:pPr>
              <w:pStyle w:val="TableParagraph"/>
              <w:ind w:left="108"/>
              <w:rPr>
                <w:i/>
              </w:rPr>
            </w:pPr>
            <w:r>
              <w:t xml:space="preserve">Зависимость между величинами. </w:t>
            </w:r>
            <w:r>
              <w:rPr>
                <w:i/>
              </w:rPr>
              <w:t>Сравнение и упорядочение чисел, знаки</w:t>
            </w:r>
          </w:p>
          <w:p w:rsidR="003410DF" w:rsidRDefault="00615CD9">
            <w:pPr>
              <w:pStyle w:val="TableParagraph"/>
              <w:spacing w:before="1" w:line="238" w:lineRule="exact"/>
              <w:ind w:left="108"/>
              <w:rPr>
                <w:i/>
              </w:rPr>
            </w:pPr>
            <w:r>
              <w:rPr>
                <w:i/>
              </w:rPr>
              <w:t>сравнения.</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20.</w:t>
            </w:r>
          </w:p>
        </w:tc>
        <w:tc>
          <w:tcPr>
            <w:tcW w:w="710"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8080" w:type="dxa"/>
          </w:tcPr>
          <w:p w:rsidR="003410DF" w:rsidRDefault="00615CD9">
            <w:pPr>
              <w:pStyle w:val="TableParagraph"/>
              <w:ind w:left="108"/>
              <w:rPr>
                <w:i/>
              </w:rPr>
            </w:pPr>
            <w:r>
              <w:t xml:space="preserve">Поупражняемся в нахождении значений зависимой величины. </w:t>
            </w:r>
            <w:r>
              <w:rPr>
                <w:i/>
              </w:rPr>
              <w:t>Сравнение и</w:t>
            </w:r>
          </w:p>
          <w:p w:rsidR="003410DF" w:rsidRDefault="00615CD9">
            <w:pPr>
              <w:pStyle w:val="TableParagraph"/>
              <w:spacing w:before="1" w:line="238" w:lineRule="exact"/>
              <w:ind w:left="108"/>
              <w:rPr>
                <w:i/>
              </w:rPr>
            </w:pPr>
            <w:r>
              <w:rPr>
                <w:i/>
              </w:rPr>
              <w:t>упорядочение чисел, знаки сравнения.</w:t>
            </w:r>
          </w:p>
        </w:tc>
        <w:tc>
          <w:tcPr>
            <w:tcW w:w="707" w:type="dxa"/>
          </w:tcPr>
          <w:p w:rsidR="003410DF" w:rsidRDefault="00615CD9">
            <w:pPr>
              <w:pStyle w:val="TableParagraph"/>
              <w:ind w:left="11"/>
              <w:jc w:val="center"/>
            </w:pPr>
            <w:r>
              <w:t>1</w:t>
            </w:r>
          </w:p>
        </w:tc>
      </w:tr>
      <w:tr w:rsidR="003410DF">
        <w:trPr>
          <w:trHeight w:val="506"/>
        </w:trPr>
        <w:tc>
          <w:tcPr>
            <w:tcW w:w="566" w:type="dxa"/>
          </w:tcPr>
          <w:p w:rsidR="003410DF" w:rsidRDefault="00615CD9">
            <w:pPr>
              <w:pStyle w:val="TableParagraph"/>
            </w:pPr>
            <w:r>
              <w:t>21.</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tcPr>
          <w:p w:rsidR="003410DF" w:rsidRDefault="00615CD9">
            <w:pPr>
              <w:pStyle w:val="TableParagraph"/>
              <w:spacing w:line="251" w:lineRule="exact"/>
              <w:ind w:left="108"/>
              <w:rPr>
                <w:b/>
              </w:rPr>
            </w:pPr>
            <w:r>
              <w:rPr>
                <w:b/>
              </w:rPr>
              <w:t>Контрольная работа № 2 Умножение столбиком и решение задач</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22.</w:t>
            </w:r>
          </w:p>
        </w:tc>
        <w:tc>
          <w:tcPr>
            <w:tcW w:w="710" w:type="dxa"/>
          </w:tcPr>
          <w:p w:rsidR="003410DF" w:rsidRDefault="00615CD9">
            <w:pPr>
              <w:pStyle w:val="TableParagraph"/>
              <w:rPr>
                <w:i/>
              </w:rPr>
            </w:pPr>
            <w:r>
              <w:rPr>
                <w:i/>
              </w:rPr>
              <w:t>Г. в.</w:t>
            </w:r>
          </w:p>
        </w:tc>
        <w:tc>
          <w:tcPr>
            <w:tcW w:w="8080" w:type="dxa"/>
          </w:tcPr>
          <w:p w:rsidR="003410DF" w:rsidRDefault="00615CD9">
            <w:pPr>
              <w:pStyle w:val="TableParagraph"/>
              <w:ind w:left="108"/>
              <w:rPr>
                <w:i/>
              </w:rPr>
            </w:pPr>
            <w:r>
              <w:t xml:space="preserve">Работа над ошибками. Стоимость единицы товара или цена. </w:t>
            </w:r>
            <w:r>
              <w:rPr>
                <w:i/>
              </w:rPr>
              <w:t>Таблица как средство</w:t>
            </w:r>
          </w:p>
          <w:p w:rsidR="003410DF" w:rsidRDefault="00615CD9">
            <w:pPr>
              <w:pStyle w:val="TableParagraph"/>
              <w:spacing w:before="1" w:line="238" w:lineRule="exact"/>
              <w:ind w:left="108"/>
              <w:rPr>
                <w:i/>
              </w:rPr>
            </w:pPr>
            <w:r>
              <w:rPr>
                <w:i/>
              </w:rPr>
              <w:t>описания характеристик предметов, объектов, событий.</w:t>
            </w:r>
          </w:p>
        </w:tc>
        <w:tc>
          <w:tcPr>
            <w:tcW w:w="707" w:type="dxa"/>
          </w:tcPr>
          <w:p w:rsidR="003410DF" w:rsidRDefault="00615CD9">
            <w:pPr>
              <w:pStyle w:val="TableParagraph"/>
              <w:ind w:left="11"/>
              <w:jc w:val="center"/>
            </w:pPr>
            <w:r>
              <w:t>1</w:t>
            </w:r>
          </w:p>
        </w:tc>
      </w:tr>
      <w:tr w:rsidR="003410DF">
        <w:trPr>
          <w:trHeight w:val="505"/>
        </w:trPr>
        <w:tc>
          <w:tcPr>
            <w:tcW w:w="566" w:type="dxa"/>
          </w:tcPr>
          <w:p w:rsidR="003410DF" w:rsidRDefault="00615CD9">
            <w:pPr>
              <w:pStyle w:val="TableParagraph"/>
            </w:pPr>
            <w:r>
              <w:t>23.</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tcPr>
          <w:p w:rsidR="003410DF" w:rsidRDefault="00615CD9">
            <w:pPr>
              <w:pStyle w:val="TableParagraph"/>
              <w:ind w:left="108"/>
            </w:pPr>
            <w:r>
              <w:t>Стоимость единицы товара или цена.</w:t>
            </w:r>
          </w:p>
        </w:tc>
        <w:tc>
          <w:tcPr>
            <w:tcW w:w="707" w:type="dxa"/>
          </w:tcPr>
          <w:p w:rsidR="003410DF" w:rsidRDefault="00615CD9">
            <w:pPr>
              <w:pStyle w:val="TableParagraph"/>
              <w:ind w:left="11"/>
              <w:jc w:val="center"/>
            </w:pPr>
            <w:r>
              <w:t>1</w:t>
            </w:r>
          </w:p>
        </w:tc>
      </w:tr>
      <w:tr w:rsidR="003410DF">
        <w:trPr>
          <w:trHeight w:val="254"/>
        </w:trPr>
        <w:tc>
          <w:tcPr>
            <w:tcW w:w="566" w:type="dxa"/>
          </w:tcPr>
          <w:p w:rsidR="003410DF" w:rsidRDefault="00615CD9">
            <w:pPr>
              <w:pStyle w:val="TableParagraph"/>
              <w:spacing w:line="234" w:lineRule="exact"/>
            </w:pPr>
            <w:r>
              <w:t>24.</w:t>
            </w:r>
          </w:p>
        </w:tc>
        <w:tc>
          <w:tcPr>
            <w:tcW w:w="710" w:type="dxa"/>
          </w:tcPr>
          <w:p w:rsidR="003410DF" w:rsidRDefault="00615CD9">
            <w:pPr>
              <w:pStyle w:val="TableParagraph"/>
              <w:spacing w:line="234" w:lineRule="exact"/>
              <w:rPr>
                <w:i/>
              </w:rPr>
            </w:pPr>
            <w:r>
              <w:rPr>
                <w:i/>
              </w:rPr>
              <w:t>Г. в.</w:t>
            </w:r>
          </w:p>
        </w:tc>
        <w:tc>
          <w:tcPr>
            <w:tcW w:w="8080" w:type="dxa"/>
          </w:tcPr>
          <w:p w:rsidR="003410DF" w:rsidRDefault="00615CD9">
            <w:pPr>
              <w:pStyle w:val="TableParagraph"/>
              <w:spacing w:line="234" w:lineRule="exact"/>
              <w:ind w:left="108"/>
            </w:pPr>
            <w:r>
              <w:t>Когда цена постоянна. Работа с таблицей.</w:t>
            </w:r>
          </w:p>
        </w:tc>
        <w:tc>
          <w:tcPr>
            <w:tcW w:w="707" w:type="dxa"/>
          </w:tcPr>
          <w:p w:rsidR="003410DF" w:rsidRDefault="00615CD9">
            <w:pPr>
              <w:pStyle w:val="TableParagraph"/>
              <w:spacing w:line="234" w:lineRule="exact"/>
              <w:ind w:left="11"/>
              <w:jc w:val="center"/>
            </w:pPr>
            <w:r>
              <w:t>1</w:t>
            </w:r>
          </w:p>
        </w:tc>
      </w:tr>
      <w:tr w:rsidR="003410DF">
        <w:trPr>
          <w:trHeight w:val="273"/>
        </w:trPr>
        <w:tc>
          <w:tcPr>
            <w:tcW w:w="566" w:type="dxa"/>
          </w:tcPr>
          <w:p w:rsidR="003410DF" w:rsidRDefault="00615CD9">
            <w:pPr>
              <w:pStyle w:val="TableParagraph"/>
            </w:pPr>
            <w:r>
              <w:t>25.</w:t>
            </w:r>
          </w:p>
        </w:tc>
        <w:tc>
          <w:tcPr>
            <w:tcW w:w="710" w:type="dxa"/>
          </w:tcPr>
          <w:p w:rsidR="003410DF" w:rsidRDefault="00615CD9">
            <w:pPr>
              <w:pStyle w:val="TableParagraph"/>
              <w:rPr>
                <w:i/>
              </w:rPr>
            </w:pPr>
            <w:r>
              <w:rPr>
                <w:i/>
              </w:rPr>
              <w:t>Г. в.</w:t>
            </w:r>
          </w:p>
        </w:tc>
        <w:tc>
          <w:tcPr>
            <w:tcW w:w="8080" w:type="dxa"/>
          </w:tcPr>
          <w:p w:rsidR="003410DF" w:rsidRDefault="00615CD9">
            <w:pPr>
              <w:pStyle w:val="TableParagraph"/>
              <w:ind w:left="108"/>
            </w:pPr>
            <w:r>
              <w:t>Учимся решать задачи исходя из данных таблицы.</w:t>
            </w:r>
          </w:p>
        </w:tc>
        <w:tc>
          <w:tcPr>
            <w:tcW w:w="707" w:type="dxa"/>
          </w:tcPr>
          <w:p w:rsidR="003410DF" w:rsidRDefault="00615CD9">
            <w:pPr>
              <w:pStyle w:val="TableParagraph"/>
              <w:ind w:left="11"/>
              <w:jc w:val="center"/>
            </w:pPr>
            <w:r>
              <w:t>1</w:t>
            </w:r>
          </w:p>
        </w:tc>
      </w:tr>
    </w:tbl>
    <w:p w:rsidR="003410DF" w:rsidRDefault="003410DF">
      <w:pPr>
        <w:pStyle w:val="a3"/>
        <w:spacing w:before="7"/>
        <w:rPr>
          <w:rFonts w:ascii="Calibri"/>
          <w:sz w:val="12"/>
        </w:rPr>
      </w:pPr>
    </w:p>
    <w:p w:rsidR="003410DF" w:rsidRDefault="00615CD9">
      <w:pPr>
        <w:spacing w:before="57"/>
        <w:ind w:right="124"/>
        <w:jc w:val="right"/>
        <w:rPr>
          <w:rFonts w:ascii="Calibri"/>
        </w:rPr>
      </w:pPr>
      <w:r>
        <w:rPr>
          <w:rFonts w:ascii="Calibri"/>
        </w:rPr>
        <w:t>45</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035" type="#_x0000_t202" style="position:absolute;margin-left:306.1pt;margin-top:37.55pt;width:11.3pt;height:11.05pt;z-index:-260616192;mso-position-horizontal-relative:page;mso-position-vertical-relative:page" filled="f" stroked="f">
            <v:textbox inset="0,0,0,0">
              <w:txbxContent>
                <w:p w:rsidR="00A83D97" w:rsidRDefault="00A83D97">
                  <w:pPr>
                    <w:spacing w:line="221" w:lineRule="exact"/>
                    <w:rPr>
                      <w:rFonts w:ascii="Calibri"/>
                    </w:rPr>
                  </w:pPr>
                  <w:r>
                    <w:rPr>
                      <w:rFonts w:ascii="Calibri"/>
                    </w:rPr>
                    <w:t>46</w:t>
                  </w:r>
                </w:p>
              </w:txbxContent>
            </v:textbox>
            <w10:wrap anchorx="page" anchory="page"/>
          </v:shape>
        </w:pict>
      </w:r>
      <w:r w:rsidRPr="00902C5C">
        <w:pict>
          <v:rect id="_x0000_s1034" style="position:absolute;margin-left:0;margin-top:0;width:595.3pt;height:841.8pt;z-index:-260615168;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710"/>
        <w:gridCol w:w="93"/>
        <w:gridCol w:w="7987"/>
        <w:gridCol w:w="708"/>
      </w:tblGrid>
      <w:tr w:rsidR="003410DF">
        <w:trPr>
          <w:trHeight w:val="253"/>
        </w:trPr>
        <w:tc>
          <w:tcPr>
            <w:tcW w:w="566" w:type="dxa"/>
          </w:tcPr>
          <w:p w:rsidR="003410DF" w:rsidRDefault="00615CD9">
            <w:pPr>
              <w:pStyle w:val="TableParagraph"/>
              <w:spacing w:line="234" w:lineRule="exact"/>
            </w:pPr>
            <w:r>
              <w:t>26.</w:t>
            </w:r>
          </w:p>
        </w:tc>
        <w:tc>
          <w:tcPr>
            <w:tcW w:w="710" w:type="dxa"/>
          </w:tcPr>
          <w:p w:rsidR="003410DF" w:rsidRDefault="00615CD9">
            <w:pPr>
              <w:pStyle w:val="TableParagraph"/>
              <w:spacing w:line="234" w:lineRule="exact"/>
              <w:rPr>
                <w:i/>
              </w:rPr>
            </w:pPr>
            <w:r>
              <w:rPr>
                <w:i/>
              </w:rPr>
              <w:t>Г. в.</w:t>
            </w:r>
          </w:p>
        </w:tc>
        <w:tc>
          <w:tcPr>
            <w:tcW w:w="8080" w:type="dxa"/>
            <w:gridSpan w:val="2"/>
          </w:tcPr>
          <w:p w:rsidR="003410DF" w:rsidRDefault="00615CD9">
            <w:pPr>
              <w:pStyle w:val="TableParagraph"/>
              <w:spacing w:line="234" w:lineRule="exact"/>
              <w:ind w:left="108"/>
            </w:pPr>
            <w:r>
              <w:t>Задачи на куплю-продажу.</w:t>
            </w:r>
          </w:p>
        </w:tc>
        <w:tc>
          <w:tcPr>
            <w:tcW w:w="708" w:type="dxa"/>
          </w:tcPr>
          <w:p w:rsidR="003410DF" w:rsidRDefault="00615CD9">
            <w:pPr>
              <w:pStyle w:val="TableParagraph"/>
              <w:spacing w:line="234" w:lineRule="exact"/>
              <w:ind w:left="299"/>
            </w:pPr>
            <w:r>
              <w:t>1</w:t>
            </w:r>
          </w:p>
        </w:tc>
      </w:tr>
      <w:tr w:rsidR="003410DF">
        <w:trPr>
          <w:trHeight w:val="505"/>
        </w:trPr>
        <w:tc>
          <w:tcPr>
            <w:tcW w:w="566" w:type="dxa"/>
          </w:tcPr>
          <w:p w:rsidR="003410DF" w:rsidRDefault="00615CD9">
            <w:pPr>
              <w:pStyle w:val="TableParagraph"/>
            </w:pPr>
            <w:r>
              <w:t>27.</w:t>
            </w:r>
          </w:p>
        </w:tc>
        <w:tc>
          <w:tcPr>
            <w:tcW w:w="710" w:type="dxa"/>
          </w:tcPr>
          <w:p w:rsidR="003410DF" w:rsidRDefault="00615CD9">
            <w:pPr>
              <w:pStyle w:val="TableParagraph"/>
              <w:rPr>
                <w:i/>
              </w:rPr>
            </w:pPr>
            <w:r>
              <w:rPr>
                <w:i/>
              </w:rPr>
              <w:t>Ч. и</w:t>
            </w:r>
          </w:p>
          <w:p w:rsidR="003410DF" w:rsidRDefault="00615CD9">
            <w:pPr>
              <w:pStyle w:val="TableParagraph"/>
              <w:spacing w:before="1" w:line="238" w:lineRule="exact"/>
              <w:rPr>
                <w:i/>
              </w:rPr>
            </w:pPr>
            <w:r>
              <w:rPr>
                <w:i/>
              </w:rPr>
              <w:t>в.</w:t>
            </w:r>
          </w:p>
        </w:tc>
        <w:tc>
          <w:tcPr>
            <w:tcW w:w="8080" w:type="dxa"/>
            <w:gridSpan w:val="2"/>
          </w:tcPr>
          <w:p w:rsidR="003410DF" w:rsidRDefault="00615CD9">
            <w:pPr>
              <w:pStyle w:val="TableParagraph"/>
              <w:ind w:left="108"/>
              <w:rPr>
                <w:i/>
              </w:rPr>
            </w:pPr>
            <w:r>
              <w:t xml:space="preserve">Деление нацело и деление с остатком. </w:t>
            </w:r>
            <w:r>
              <w:rPr>
                <w:i/>
              </w:rPr>
              <w:t>Деление величины на натуральное число как</w:t>
            </w:r>
          </w:p>
          <w:p w:rsidR="003410DF" w:rsidRDefault="00615CD9">
            <w:pPr>
              <w:pStyle w:val="TableParagraph"/>
              <w:spacing w:before="1" w:line="238" w:lineRule="exact"/>
              <w:ind w:left="108"/>
              <w:rPr>
                <w:i/>
              </w:rPr>
            </w:pPr>
            <w:r>
              <w:rPr>
                <w:i/>
              </w:rPr>
              <w:t>нахождение доли от величины.</w:t>
            </w:r>
          </w:p>
        </w:tc>
        <w:tc>
          <w:tcPr>
            <w:tcW w:w="708" w:type="dxa"/>
          </w:tcPr>
          <w:p w:rsidR="003410DF" w:rsidRDefault="00615CD9">
            <w:pPr>
              <w:pStyle w:val="TableParagraph"/>
              <w:ind w:left="299"/>
            </w:pPr>
            <w:r>
              <w:t>1</w:t>
            </w:r>
          </w:p>
        </w:tc>
      </w:tr>
      <w:tr w:rsidR="003410DF">
        <w:trPr>
          <w:trHeight w:val="758"/>
        </w:trPr>
        <w:tc>
          <w:tcPr>
            <w:tcW w:w="566" w:type="dxa"/>
          </w:tcPr>
          <w:p w:rsidR="003410DF" w:rsidRDefault="00615CD9">
            <w:pPr>
              <w:pStyle w:val="TableParagraph"/>
            </w:pPr>
            <w:r>
              <w:t>28.</w:t>
            </w:r>
          </w:p>
        </w:tc>
        <w:tc>
          <w:tcPr>
            <w:tcW w:w="710" w:type="dxa"/>
          </w:tcPr>
          <w:p w:rsidR="003410DF" w:rsidRDefault="00615CD9">
            <w:pPr>
              <w:pStyle w:val="TableParagraph"/>
              <w:rPr>
                <w:i/>
              </w:rPr>
            </w:pPr>
            <w:r>
              <w:rPr>
                <w:i/>
              </w:rPr>
              <w:t>Ч. и</w:t>
            </w:r>
          </w:p>
          <w:p w:rsidR="003410DF" w:rsidRDefault="00615CD9">
            <w:pPr>
              <w:pStyle w:val="TableParagraph"/>
              <w:spacing w:before="1" w:line="240" w:lineRule="auto"/>
              <w:rPr>
                <w:i/>
              </w:rPr>
            </w:pPr>
            <w:r>
              <w:rPr>
                <w:i/>
              </w:rPr>
              <w:t>в.</w:t>
            </w:r>
          </w:p>
        </w:tc>
        <w:tc>
          <w:tcPr>
            <w:tcW w:w="8080" w:type="dxa"/>
            <w:gridSpan w:val="2"/>
          </w:tcPr>
          <w:p w:rsidR="003410DF" w:rsidRDefault="00615CD9">
            <w:pPr>
              <w:pStyle w:val="TableParagraph"/>
              <w:ind w:left="108"/>
              <w:rPr>
                <w:i/>
              </w:rPr>
            </w:pPr>
            <w:r>
              <w:t xml:space="preserve">Неполное частное и остаток. </w:t>
            </w:r>
            <w:r>
              <w:rPr>
                <w:i/>
              </w:rPr>
              <w:t>Способы проверки правильности вычислений</w:t>
            </w:r>
          </w:p>
          <w:p w:rsidR="003410DF" w:rsidRDefault="00615CD9">
            <w:pPr>
              <w:pStyle w:val="TableParagraph"/>
              <w:spacing w:before="5" w:line="252" w:lineRule="exact"/>
              <w:ind w:left="108" w:right="494"/>
              <w:rPr>
                <w:i/>
              </w:rPr>
            </w:pPr>
            <w:r>
              <w:rPr>
                <w:i/>
              </w:rPr>
              <w:t>(алгоритм, обратное действие, оценка достоверности, прикидка результата, вычисление на калькуляторе).</w:t>
            </w:r>
          </w:p>
        </w:tc>
        <w:tc>
          <w:tcPr>
            <w:tcW w:w="708" w:type="dxa"/>
          </w:tcPr>
          <w:p w:rsidR="003410DF" w:rsidRDefault="00615CD9">
            <w:pPr>
              <w:pStyle w:val="TableParagraph"/>
              <w:ind w:left="299"/>
            </w:pPr>
            <w:r>
              <w:t>1</w:t>
            </w:r>
          </w:p>
        </w:tc>
      </w:tr>
      <w:tr w:rsidR="003410DF">
        <w:trPr>
          <w:trHeight w:val="505"/>
        </w:trPr>
        <w:tc>
          <w:tcPr>
            <w:tcW w:w="566" w:type="dxa"/>
          </w:tcPr>
          <w:p w:rsidR="003410DF" w:rsidRDefault="00615CD9">
            <w:pPr>
              <w:pStyle w:val="TableParagraph"/>
              <w:spacing w:line="249" w:lineRule="exact"/>
            </w:pPr>
            <w:r>
              <w:t>29.</w:t>
            </w:r>
          </w:p>
        </w:tc>
        <w:tc>
          <w:tcPr>
            <w:tcW w:w="710" w:type="dxa"/>
          </w:tcPr>
          <w:p w:rsidR="003410DF" w:rsidRDefault="00615CD9">
            <w:pPr>
              <w:pStyle w:val="TableParagraph"/>
              <w:spacing w:line="248" w:lineRule="exact"/>
              <w:rPr>
                <w:i/>
              </w:rPr>
            </w:pPr>
            <w:r>
              <w:rPr>
                <w:i/>
              </w:rPr>
              <w:t>Ч. и</w:t>
            </w:r>
          </w:p>
          <w:p w:rsidR="003410DF" w:rsidRDefault="00615CD9">
            <w:pPr>
              <w:pStyle w:val="TableParagraph"/>
              <w:spacing w:line="238" w:lineRule="exact"/>
              <w:rPr>
                <w:i/>
              </w:rPr>
            </w:pPr>
            <w:r>
              <w:rPr>
                <w:i/>
              </w:rPr>
              <w:t>в.</w:t>
            </w:r>
          </w:p>
        </w:tc>
        <w:tc>
          <w:tcPr>
            <w:tcW w:w="8080" w:type="dxa"/>
            <w:gridSpan w:val="2"/>
          </w:tcPr>
          <w:p w:rsidR="003410DF" w:rsidRDefault="00615CD9">
            <w:pPr>
              <w:pStyle w:val="TableParagraph"/>
              <w:spacing w:line="252" w:lineRule="exact"/>
              <w:ind w:left="108" w:right="500"/>
              <w:rPr>
                <w:i/>
              </w:rPr>
            </w:pPr>
            <w:r>
              <w:t xml:space="preserve">Остаток и делитель. </w:t>
            </w:r>
            <w:r>
              <w:rPr>
                <w:i/>
              </w:rPr>
              <w:t>Нахождение неизвестного компонента арифметического действия.</w:t>
            </w:r>
          </w:p>
        </w:tc>
        <w:tc>
          <w:tcPr>
            <w:tcW w:w="708" w:type="dxa"/>
          </w:tcPr>
          <w:p w:rsidR="003410DF" w:rsidRDefault="00615CD9">
            <w:pPr>
              <w:pStyle w:val="TableParagraph"/>
              <w:spacing w:line="249" w:lineRule="exact"/>
              <w:ind w:left="299"/>
            </w:pPr>
            <w:r>
              <w:t>1</w:t>
            </w:r>
          </w:p>
        </w:tc>
      </w:tr>
      <w:tr w:rsidR="003410DF">
        <w:trPr>
          <w:trHeight w:val="505"/>
        </w:trPr>
        <w:tc>
          <w:tcPr>
            <w:tcW w:w="566" w:type="dxa"/>
          </w:tcPr>
          <w:p w:rsidR="003410DF" w:rsidRDefault="00615CD9">
            <w:pPr>
              <w:pStyle w:val="TableParagraph"/>
              <w:spacing w:line="249" w:lineRule="exact"/>
            </w:pPr>
            <w:r>
              <w:t>30.</w:t>
            </w:r>
          </w:p>
        </w:tc>
        <w:tc>
          <w:tcPr>
            <w:tcW w:w="710" w:type="dxa"/>
          </w:tcPr>
          <w:p w:rsidR="003410DF" w:rsidRDefault="00615CD9">
            <w:pPr>
              <w:pStyle w:val="TableParagraph"/>
              <w:spacing w:line="248" w:lineRule="exact"/>
              <w:rPr>
                <w:i/>
              </w:rPr>
            </w:pPr>
            <w:r>
              <w:rPr>
                <w:i/>
              </w:rPr>
              <w:t>Ч. и</w:t>
            </w:r>
          </w:p>
          <w:p w:rsidR="003410DF" w:rsidRDefault="00615CD9">
            <w:pPr>
              <w:pStyle w:val="TableParagraph"/>
              <w:spacing w:line="237" w:lineRule="exact"/>
              <w:rPr>
                <w:i/>
              </w:rPr>
            </w:pPr>
            <w:r>
              <w:rPr>
                <w:i/>
              </w:rPr>
              <w:t>в.</w:t>
            </w:r>
          </w:p>
        </w:tc>
        <w:tc>
          <w:tcPr>
            <w:tcW w:w="8080" w:type="dxa"/>
            <w:gridSpan w:val="2"/>
          </w:tcPr>
          <w:p w:rsidR="003410DF" w:rsidRDefault="00615CD9">
            <w:pPr>
              <w:pStyle w:val="TableParagraph"/>
              <w:spacing w:line="249" w:lineRule="exact"/>
              <w:ind w:left="108"/>
              <w:rPr>
                <w:i/>
              </w:rPr>
            </w:pPr>
            <w:r>
              <w:t xml:space="preserve">Остаток и делитель. Работа с таблицей. </w:t>
            </w:r>
            <w:r>
              <w:rPr>
                <w:i/>
              </w:rPr>
              <w:t>Деление с остатком.</w:t>
            </w:r>
          </w:p>
        </w:tc>
        <w:tc>
          <w:tcPr>
            <w:tcW w:w="708" w:type="dxa"/>
          </w:tcPr>
          <w:p w:rsidR="003410DF" w:rsidRDefault="00615CD9">
            <w:pPr>
              <w:pStyle w:val="TableParagraph"/>
              <w:spacing w:line="249" w:lineRule="exact"/>
              <w:ind w:left="299"/>
            </w:pPr>
            <w:r>
              <w:t>1</w:t>
            </w:r>
          </w:p>
        </w:tc>
      </w:tr>
      <w:tr w:rsidR="003410DF">
        <w:trPr>
          <w:trHeight w:val="506"/>
        </w:trPr>
        <w:tc>
          <w:tcPr>
            <w:tcW w:w="566" w:type="dxa"/>
          </w:tcPr>
          <w:p w:rsidR="003410DF" w:rsidRDefault="00615CD9">
            <w:pPr>
              <w:pStyle w:val="TableParagraph"/>
              <w:spacing w:line="249" w:lineRule="exact"/>
            </w:pPr>
            <w:r>
              <w:t>31.</w:t>
            </w:r>
          </w:p>
        </w:tc>
        <w:tc>
          <w:tcPr>
            <w:tcW w:w="710" w:type="dxa"/>
          </w:tcPr>
          <w:p w:rsidR="003410DF" w:rsidRDefault="00615CD9">
            <w:pPr>
              <w:pStyle w:val="TableParagraph"/>
              <w:spacing w:line="249" w:lineRule="exact"/>
              <w:rPr>
                <w:i/>
              </w:rPr>
            </w:pPr>
            <w:r>
              <w:rPr>
                <w:i/>
              </w:rPr>
              <w:t>Ч. и</w:t>
            </w:r>
          </w:p>
          <w:p w:rsidR="003410DF" w:rsidRDefault="00615CD9">
            <w:pPr>
              <w:pStyle w:val="TableParagraph"/>
              <w:spacing w:line="238" w:lineRule="exact"/>
              <w:rPr>
                <w:i/>
              </w:rPr>
            </w:pPr>
            <w:r>
              <w:rPr>
                <w:i/>
              </w:rPr>
              <w:t>в.</w:t>
            </w:r>
          </w:p>
        </w:tc>
        <w:tc>
          <w:tcPr>
            <w:tcW w:w="8080" w:type="dxa"/>
            <w:gridSpan w:val="2"/>
          </w:tcPr>
          <w:p w:rsidR="003410DF" w:rsidRDefault="00615CD9">
            <w:pPr>
              <w:pStyle w:val="TableParagraph"/>
              <w:spacing w:line="249" w:lineRule="exact"/>
              <w:ind w:left="108"/>
            </w:pPr>
            <w:r>
              <w:t>Когда остаток равен 0.</w:t>
            </w:r>
          </w:p>
        </w:tc>
        <w:tc>
          <w:tcPr>
            <w:tcW w:w="708" w:type="dxa"/>
          </w:tcPr>
          <w:p w:rsidR="003410DF" w:rsidRDefault="00615CD9">
            <w:pPr>
              <w:pStyle w:val="TableParagraph"/>
              <w:spacing w:line="249" w:lineRule="exact"/>
              <w:ind w:left="299"/>
            </w:pPr>
            <w:r>
              <w:t>1</w:t>
            </w:r>
          </w:p>
        </w:tc>
      </w:tr>
      <w:tr w:rsidR="003410DF">
        <w:trPr>
          <w:trHeight w:val="506"/>
        </w:trPr>
        <w:tc>
          <w:tcPr>
            <w:tcW w:w="566" w:type="dxa"/>
          </w:tcPr>
          <w:p w:rsidR="003410DF" w:rsidRDefault="00615CD9">
            <w:pPr>
              <w:pStyle w:val="TableParagraph"/>
              <w:spacing w:line="249" w:lineRule="exact"/>
            </w:pPr>
            <w:r>
              <w:t>32.</w:t>
            </w:r>
          </w:p>
        </w:tc>
        <w:tc>
          <w:tcPr>
            <w:tcW w:w="710" w:type="dxa"/>
          </w:tcPr>
          <w:p w:rsidR="003410DF" w:rsidRDefault="00615CD9">
            <w:pPr>
              <w:pStyle w:val="TableParagraph"/>
              <w:spacing w:line="248" w:lineRule="exact"/>
              <w:rPr>
                <w:i/>
              </w:rPr>
            </w:pPr>
            <w:r>
              <w:rPr>
                <w:i/>
              </w:rPr>
              <w:t>Ч. и</w:t>
            </w:r>
          </w:p>
          <w:p w:rsidR="003410DF" w:rsidRDefault="00615CD9">
            <w:pPr>
              <w:pStyle w:val="TableParagraph"/>
              <w:spacing w:line="238" w:lineRule="exact"/>
              <w:rPr>
                <w:i/>
              </w:rPr>
            </w:pPr>
            <w:r>
              <w:rPr>
                <w:i/>
              </w:rPr>
              <w:t>в.</w:t>
            </w:r>
          </w:p>
        </w:tc>
        <w:tc>
          <w:tcPr>
            <w:tcW w:w="8080" w:type="dxa"/>
            <w:gridSpan w:val="2"/>
          </w:tcPr>
          <w:p w:rsidR="003410DF" w:rsidRDefault="00615CD9">
            <w:pPr>
              <w:pStyle w:val="TableParagraph"/>
              <w:spacing w:line="248" w:lineRule="exact"/>
              <w:ind w:left="108"/>
              <w:rPr>
                <w:i/>
              </w:rPr>
            </w:pPr>
            <w:r>
              <w:t xml:space="preserve">Когда делимое меньше делителя. </w:t>
            </w:r>
            <w:r>
              <w:rPr>
                <w:i/>
              </w:rPr>
              <w:t>Нахождение значения буквенного выражения</w:t>
            </w:r>
          </w:p>
          <w:p w:rsidR="003410DF" w:rsidRDefault="00615CD9">
            <w:pPr>
              <w:pStyle w:val="TableParagraph"/>
              <w:spacing w:line="238" w:lineRule="exact"/>
              <w:ind w:left="108"/>
              <w:rPr>
                <w:i/>
              </w:rPr>
            </w:pPr>
            <w:r>
              <w:rPr>
                <w:i/>
              </w:rPr>
              <w:t>при заданных значениях переменной (переменных).</w:t>
            </w:r>
          </w:p>
        </w:tc>
        <w:tc>
          <w:tcPr>
            <w:tcW w:w="708" w:type="dxa"/>
          </w:tcPr>
          <w:p w:rsidR="003410DF" w:rsidRDefault="00615CD9">
            <w:pPr>
              <w:pStyle w:val="TableParagraph"/>
              <w:spacing w:line="249" w:lineRule="exact"/>
              <w:ind w:left="299"/>
            </w:pPr>
            <w:r>
              <w:t>1</w:t>
            </w:r>
          </w:p>
        </w:tc>
      </w:tr>
      <w:tr w:rsidR="003410DF">
        <w:trPr>
          <w:trHeight w:val="1036"/>
        </w:trPr>
        <w:tc>
          <w:tcPr>
            <w:tcW w:w="10064" w:type="dxa"/>
            <w:gridSpan w:val="5"/>
          </w:tcPr>
          <w:p w:rsidR="003410DF" w:rsidRDefault="00615CD9">
            <w:pPr>
              <w:pStyle w:val="TableParagraph"/>
              <w:spacing w:line="251" w:lineRule="exact"/>
              <w:ind w:left="725" w:right="735"/>
              <w:jc w:val="center"/>
              <w:rPr>
                <w:b/>
              </w:rPr>
            </w:pPr>
            <w:r>
              <w:rPr>
                <w:b/>
                <w:spacing w:val="2"/>
              </w:rPr>
              <w:t xml:space="preserve">Вторая четверть </w:t>
            </w:r>
            <w:r>
              <w:rPr>
                <w:b/>
              </w:rPr>
              <w:t xml:space="preserve">( </w:t>
            </w:r>
            <w:r>
              <w:rPr>
                <w:b/>
                <w:spacing w:val="10"/>
              </w:rPr>
              <w:t>28</w:t>
            </w:r>
            <w:r>
              <w:rPr>
                <w:b/>
                <w:spacing w:val="18"/>
              </w:rPr>
              <w:t>часов)</w:t>
            </w:r>
          </w:p>
          <w:p w:rsidR="003410DF" w:rsidRDefault="00615CD9">
            <w:pPr>
              <w:pStyle w:val="TableParagraph"/>
              <w:spacing w:before="1" w:line="276" w:lineRule="auto"/>
              <w:ind w:left="750" w:right="735"/>
              <w:jc w:val="center"/>
              <w:rPr>
                <w:b/>
              </w:rPr>
            </w:pPr>
            <w:r>
              <w:rPr>
                <w:b/>
              </w:rPr>
              <w:t>Числа и величины(3ч )Арифметические действия (9ч)Работа с текстовыми задачами. (3ч).Геометрические величины – 8ч. Работа с данными (5ч.)</w:t>
            </w:r>
          </w:p>
        </w:tc>
      </w:tr>
      <w:tr w:rsidR="003410DF">
        <w:trPr>
          <w:trHeight w:val="506"/>
        </w:trPr>
        <w:tc>
          <w:tcPr>
            <w:tcW w:w="566" w:type="dxa"/>
          </w:tcPr>
          <w:p w:rsidR="003410DF" w:rsidRDefault="00615CD9">
            <w:pPr>
              <w:pStyle w:val="TableParagraph"/>
            </w:pPr>
            <w:r>
              <w:t>33.</w:t>
            </w:r>
          </w:p>
        </w:tc>
        <w:tc>
          <w:tcPr>
            <w:tcW w:w="803" w:type="dxa"/>
            <w:gridSpan w:val="2"/>
          </w:tcPr>
          <w:p w:rsidR="003410DF" w:rsidRDefault="00615CD9">
            <w:pPr>
              <w:pStyle w:val="TableParagraph"/>
              <w:rPr>
                <w:i/>
              </w:rPr>
            </w:pPr>
            <w:r>
              <w:rPr>
                <w:i/>
              </w:rPr>
              <w:t>Р. с з.</w:t>
            </w:r>
          </w:p>
        </w:tc>
        <w:tc>
          <w:tcPr>
            <w:tcW w:w="7987" w:type="dxa"/>
          </w:tcPr>
          <w:p w:rsidR="003410DF" w:rsidRDefault="00615CD9">
            <w:pPr>
              <w:pStyle w:val="TableParagraph"/>
              <w:spacing w:line="246" w:lineRule="exact"/>
              <w:ind w:left="111"/>
              <w:rPr>
                <w:i/>
              </w:rPr>
            </w:pPr>
            <w:r>
              <w:t xml:space="preserve">Деление с остатком и вычитание. </w:t>
            </w:r>
            <w:r>
              <w:rPr>
                <w:i/>
              </w:rPr>
              <w:t>Нахождение неизвестного компонента</w:t>
            </w:r>
          </w:p>
          <w:p w:rsidR="003410DF" w:rsidRDefault="00615CD9">
            <w:pPr>
              <w:pStyle w:val="TableParagraph"/>
              <w:spacing w:line="240" w:lineRule="exact"/>
              <w:ind w:left="111"/>
              <w:rPr>
                <w:i/>
              </w:rPr>
            </w:pPr>
            <w:r>
              <w:rPr>
                <w:i/>
              </w:rPr>
              <w:t>арифметического действия. Деление с остатком.</w:t>
            </w:r>
          </w:p>
        </w:tc>
        <w:tc>
          <w:tcPr>
            <w:tcW w:w="708" w:type="dxa"/>
          </w:tcPr>
          <w:p w:rsidR="003410DF" w:rsidRDefault="00615CD9">
            <w:pPr>
              <w:pStyle w:val="TableParagraph"/>
              <w:ind w:left="299"/>
            </w:pPr>
            <w:r>
              <w:t>1</w:t>
            </w:r>
          </w:p>
        </w:tc>
      </w:tr>
      <w:tr w:rsidR="003410DF">
        <w:trPr>
          <w:trHeight w:val="251"/>
        </w:trPr>
        <w:tc>
          <w:tcPr>
            <w:tcW w:w="566" w:type="dxa"/>
          </w:tcPr>
          <w:p w:rsidR="003410DF" w:rsidRDefault="00615CD9">
            <w:pPr>
              <w:pStyle w:val="TableParagraph"/>
              <w:spacing w:line="232" w:lineRule="exact"/>
            </w:pPr>
            <w:r>
              <w:t>34.</w:t>
            </w:r>
          </w:p>
        </w:tc>
        <w:tc>
          <w:tcPr>
            <w:tcW w:w="803" w:type="dxa"/>
            <w:gridSpan w:val="2"/>
          </w:tcPr>
          <w:p w:rsidR="003410DF" w:rsidRDefault="00615CD9">
            <w:pPr>
              <w:pStyle w:val="TableParagraph"/>
              <w:spacing w:line="232" w:lineRule="exact"/>
              <w:rPr>
                <w:i/>
              </w:rPr>
            </w:pPr>
            <w:r>
              <w:rPr>
                <w:i/>
              </w:rPr>
              <w:t>Ч. и в.</w:t>
            </w:r>
          </w:p>
        </w:tc>
        <w:tc>
          <w:tcPr>
            <w:tcW w:w="7987" w:type="dxa"/>
          </w:tcPr>
          <w:p w:rsidR="003410DF" w:rsidRDefault="00615CD9">
            <w:pPr>
              <w:pStyle w:val="TableParagraph"/>
              <w:spacing w:line="232" w:lineRule="exact"/>
              <w:ind w:left="111"/>
            </w:pPr>
            <w:r>
              <w:t>Какой остаток может получиться при делении на 2?</w:t>
            </w:r>
          </w:p>
        </w:tc>
        <w:tc>
          <w:tcPr>
            <w:tcW w:w="708" w:type="dxa"/>
          </w:tcPr>
          <w:p w:rsidR="003410DF" w:rsidRDefault="00615CD9">
            <w:pPr>
              <w:pStyle w:val="TableParagraph"/>
              <w:spacing w:line="232" w:lineRule="exact"/>
              <w:ind w:left="299"/>
            </w:pPr>
            <w:r>
              <w:t>1</w:t>
            </w:r>
          </w:p>
        </w:tc>
      </w:tr>
      <w:tr w:rsidR="003410DF">
        <w:trPr>
          <w:trHeight w:val="253"/>
        </w:trPr>
        <w:tc>
          <w:tcPr>
            <w:tcW w:w="566" w:type="dxa"/>
          </w:tcPr>
          <w:p w:rsidR="003410DF" w:rsidRDefault="00615CD9">
            <w:pPr>
              <w:pStyle w:val="TableParagraph"/>
              <w:spacing w:line="234" w:lineRule="exact"/>
            </w:pPr>
            <w:r>
              <w:t>35.</w:t>
            </w:r>
          </w:p>
        </w:tc>
        <w:tc>
          <w:tcPr>
            <w:tcW w:w="803" w:type="dxa"/>
            <w:gridSpan w:val="2"/>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ind w:left="111"/>
            </w:pPr>
            <w:r>
              <w:t>Какой остаток может получиться при делении на 2?</w:t>
            </w:r>
          </w:p>
        </w:tc>
        <w:tc>
          <w:tcPr>
            <w:tcW w:w="708" w:type="dxa"/>
          </w:tcPr>
          <w:p w:rsidR="003410DF" w:rsidRDefault="00615CD9">
            <w:pPr>
              <w:pStyle w:val="TableParagraph"/>
              <w:spacing w:line="234" w:lineRule="exact"/>
              <w:ind w:left="299"/>
            </w:pPr>
            <w:r>
              <w:t>1</w:t>
            </w:r>
          </w:p>
        </w:tc>
      </w:tr>
      <w:tr w:rsidR="003410DF">
        <w:trPr>
          <w:trHeight w:val="253"/>
        </w:trPr>
        <w:tc>
          <w:tcPr>
            <w:tcW w:w="566" w:type="dxa"/>
          </w:tcPr>
          <w:p w:rsidR="003410DF" w:rsidRDefault="00615CD9">
            <w:pPr>
              <w:pStyle w:val="TableParagraph"/>
              <w:spacing w:line="234" w:lineRule="exact"/>
            </w:pPr>
            <w:r>
              <w:t>36.</w:t>
            </w:r>
          </w:p>
        </w:tc>
        <w:tc>
          <w:tcPr>
            <w:tcW w:w="803" w:type="dxa"/>
            <w:gridSpan w:val="2"/>
          </w:tcPr>
          <w:p w:rsidR="003410DF" w:rsidRDefault="00615CD9">
            <w:pPr>
              <w:pStyle w:val="TableParagraph"/>
              <w:spacing w:line="234" w:lineRule="exact"/>
              <w:rPr>
                <w:i/>
              </w:rPr>
            </w:pPr>
            <w:r>
              <w:rPr>
                <w:i/>
              </w:rPr>
              <w:t>Р. с и.</w:t>
            </w:r>
          </w:p>
        </w:tc>
        <w:tc>
          <w:tcPr>
            <w:tcW w:w="7987" w:type="dxa"/>
          </w:tcPr>
          <w:p w:rsidR="003410DF" w:rsidRDefault="00615CD9">
            <w:pPr>
              <w:pStyle w:val="TableParagraph"/>
              <w:spacing w:line="234" w:lineRule="exact"/>
              <w:ind w:left="111"/>
            </w:pPr>
            <w:r>
              <w:t>Поупражняемся в вычислениях и повторим пройденное.</w:t>
            </w:r>
          </w:p>
        </w:tc>
        <w:tc>
          <w:tcPr>
            <w:tcW w:w="708" w:type="dxa"/>
          </w:tcPr>
          <w:p w:rsidR="003410DF" w:rsidRDefault="00615CD9">
            <w:pPr>
              <w:pStyle w:val="TableParagraph"/>
              <w:spacing w:line="234" w:lineRule="exact"/>
              <w:ind w:left="299"/>
            </w:pPr>
            <w:r>
              <w:t>1</w:t>
            </w:r>
          </w:p>
        </w:tc>
      </w:tr>
      <w:tr w:rsidR="003410DF">
        <w:trPr>
          <w:trHeight w:val="251"/>
        </w:trPr>
        <w:tc>
          <w:tcPr>
            <w:tcW w:w="566" w:type="dxa"/>
          </w:tcPr>
          <w:p w:rsidR="003410DF" w:rsidRDefault="00615CD9">
            <w:pPr>
              <w:pStyle w:val="TableParagraph"/>
              <w:spacing w:line="232" w:lineRule="exact"/>
            </w:pPr>
            <w:r>
              <w:t>37.</w:t>
            </w:r>
          </w:p>
        </w:tc>
        <w:tc>
          <w:tcPr>
            <w:tcW w:w="803" w:type="dxa"/>
            <w:gridSpan w:val="2"/>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ind w:left="111"/>
            </w:pPr>
            <w:r>
              <w:t>Запись деления с остатком столбиком.</w:t>
            </w:r>
          </w:p>
        </w:tc>
        <w:tc>
          <w:tcPr>
            <w:tcW w:w="708" w:type="dxa"/>
          </w:tcPr>
          <w:p w:rsidR="003410DF" w:rsidRDefault="00615CD9">
            <w:pPr>
              <w:pStyle w:val="TableParagraph"/>
              <w:spacing w:line="232" w:lineRule="exact"/>
              <w:ind w:left="299"/>
            </w:pPr>
            <w:r>
              <w:t>1</w:t>
            </w:r>
          </w:p>
        </w:tc>
      </w:tr>
      <w:tr w:rsidR="003410DF">
        <w:trPr>
          <w:trHeight w:val="760"/>
        </w:trPr>
        <w:tc>
          <w:tcPr>
            <w:tcW w:w="566" w:type="dxa"/>
          </w:tcPr>
          <w:p w:rsidR="003410DF" w:rsidRDefault="00615CD9">
            <w:pPr>
              <w:pStyle w:val="TableParagraph"/>
              <w:spacing w:line="249" w:lineRule="exact"/>
            </w:pPr>
            <w:r>
              <w:t>38.</w:t>
            </w:r>
          </w:p>
        </w:tc>
        <w:tc>
          <w:tcPr>
            <w:tcW w:w="803" w:type="dxa"/>
            <w:gridSpan w:val="2"/>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52" w:lineRule="exact"/>
              <w:ind w:left="111" w:right="923"/>
              <w:rPr>
                <w:i/>
              </w:rPr>
            </w:pPr>
            <w:r>
              <w:t>Способ поразрядного нахождения результата деления .</w:t>
            </w:r>
            <w:r>
              <w:rPr>
                <w:i/>
              </w:rPr>
              <w:t>Способы проверки правильности вычислений (алгоритм, обратное действие, оценка достоверности, прикидка результата, вычисление на калькуляторе).</w:t>
            </w:r>
          </w:p>
        </w:tc>
        <w:tc>
          <w:tcPr>
            <w:tcW w:w="708" w:type="dxa"/>
          </w:tcPr>
          <w:p w:rsidR="003410DF" w:rsidRDefault="00615CD9">
            <w:pPr>
              <w:pStyle w:val="TableParagraph"/>
              <w:spacing w:line="249" w:lineRule="exact"/>
              <w:ind w:left="282"/>
            </w:pPr>
            <w:r>
              <w:t>1</w:t>
            </w:r>
          </w:p>
        </w:tc>
      </w:tr>
      <w:tr w:rsidR="003410DF">
        <w:trPr>
          <w:trHeight w:val="251"/>
        </w:trPr>
        <w:tc>
          <w:tcPr>
            <w:tcW w:w="566" w:type="dxa"/>
          </w:tcPr>
          <w:p w:rsidR="003410DF" w:rsidRDefault="00615CD9">
            <w:pPr>
              <w:pStyle w:val="TableParagraph"/>
              <w:spacing w:line="232" w:lineRule="exact"/>
            </w:pPr>
            <w:r>
              <w:t>39.</w:t>
            </w:r>
          </w:p>
        </w:tc>
        <w:tc>
          <w:tcPr>
            <w:tcW w:w="803" w:type="dxa"/>
            <w:gridSpan w:val="2"/>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ind w:left="111"/>
            </w:pPr>
            <w:r>
              <w:t>Поупражняемся в делении столбиком.</w:t>
            </w:r>
          </w:p>
        </w:tc>
        <w:tc>
          <w:tcPr>
            <w:tcW w:w="708" w:type="dxa"/>
          </w:tcPr>
          <w:p w:rsidR="003410DF" w:rsidRDefault="00615CD9">
            <w:pPr>
              <w:pStyle w:val="TableParagraph"/>
              <w:spacing w:line="232" w:lineRule="exact"/>
              <w:ind w:left="299"/>
            </w:pPr>
            <w:r>
              <w:t>1</w:t>
            </w:r>
          </w:p>
        </w:tc>
      </w:tr>
      <w:tr w:rsidR="003410DF">
        <w:trPr>
          <w:trHeight w:val="253"/>
        </w:trPr>
        <w:tc>
          <w:tcPr>
            <w:tcW w:w="566" w:type="dxa"/>
          </w:tcPr>
          <w:p w:rsidR="003410DF" w:rsidRDefault="00615CD9">
            <w:pPr>
              <w:pStyle w:val="TableParagraph"/>
              <w:spacing w:line="234" w:lineRule="exact"/>
            </w:pPr>
            <w:r>
              <w:t>40.</w:t>
            </w:r>
          </w:p>
        </w:tc>
        <w:tc>
          <w:tcPr>
            <w:tcW w:w="803" w:type="dxa"/>
            <w:gridSpan w:val="2"/>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ind w:left="111"/>
            </w:pPr>
            <w:r>
              <w:t>Проверочная работа «Деление с остатком».</w:t>
            </w:r>
          </w:p>
        </w:tc>
        <w:tc>
          <w:tcPr>
            <w:tcW w:w="708" w:type="dxa"/>
          </w:tcPr>
          <w:p w:rsidR="003410DF" w:rsidRDefault="00615CD9">
            <w:pPr>
              <w:pStyle w:val="TableParagraph"/>
              <w:spacing w:line="234" w:lineRule="exact"/>
              <w:ind w:left="299"/>
            </w:pPr>
            <w:r>
              <w:t>1</w:t>
            </w:r>
          </w:p>
        </w:tc>
      </w:tr>
      <w:tr w:rsidR="003410DF">
        <w:trPr>
          <w:trHeight w:val="757"/>
        </w:trPr>
        <w:tc>
          <w:tcPr>
            <w:tcW w:w="566" w:type="dxa"/>
          </w:tcPr>
          <w:p w:rsidR="003410DF" w:rsidRDefault="00615CD9">
            <w:pPr>
              <w:pStyle w:val="TableParagraph"/>
            </w:pPr>
            <w:r>
              <w:t>41.</w:t>
            </w:r>
          </w:p>
        </w:tc>
        <w:tc>
          <w:tcPr>
            <w:tcW w:w="803" w:type="dxa"/>
            <w:gridSpan w:val="2"/>
          </w:tcPr>
          <w:p w:rsidR="003410DF" w:rsidRDefault="00615CD9">
            <w:pPr>
              <w:pStyle w:val="TableParagraph"/>
              <w:rPr>
                <w:i/>
              </w:rPr>
            </w:pPr>
            <w:r>
              <w:rPr>
                <w:i/>
              </w:rPr>
              <w:t>Р. с з.</w:t>
            </w:r>
          </w:p>
        </w:tc>
        <w:tc>
          <w:tcPr>
            <w:tcW w:w="7987" w:type="dxa"/>
          </w:tcPr>
          <w:p w:rsidR="003410DF" w:rsidRDefault="00615CD9">
            <w:pPr>
              <w:pStyle w:val="TableParagraph"/>
              <w:spacing w:line="240" w:lineRule="auto"/>
              <w:ind w:left="111" w:right="669"/>
              <w:rPr>
                <w:i/>
              </w:rPr>
            </w:pPr>
            <w:r>
              <w:t>Работа над ошибками. Вычисления с помощью калькулятора. Работа с диаграммами</w:t>
            </w:r>
            <w:r>
              <w:rPr>
                <w:b/>
                <w:i/>
              </w:rPr>
              <w:t xml:space="preserve">. </w:t>
            </w:r>
            <w:r>
              <w:rPr>
                <w:i/>
              </w:rPr>
              <w:t>Представление текста задачи (таблица, схема, диаграмма и</w:t>
            </w:r>
          </w:p>
          <w:p w:rsidR="003410DF" w:rsidRDefault="00615CD9">
            <w:pPr>
              <w:pStyle w:val="TableParagraph"/>
              <w:spacing w:line="238" w:lineRule="exact"/>
              <w:ind w:left="111"/>
              <w:rPr>
                <w:i/>
              </w:rPr>
            </w:pPr>
            <w:r>
              <w:rPr>
                <w:i/>
              </w:rPr>
              <w:t>другие модели).</w:t>
            </w:r>
          </w:p>
        </w:tc>
        <w:tc>
          <w:tcPr>
            <w:tcW w:w="708" w:type="dxa"/>
          </w:tcPr>
          <w:p w:rsidR="003410DF" w:rsidRDefault="00615CD9">
            <w:pPr>
              <w:pStyle w:val="TableParagraph"/>
              <w:ind w:left="299"/>
            </w:pPr>
            <w:r>
              <w:t>1</w:t>
            </w:r>
          </w:p>
        </w:tc>
      </w:tr>
      <w:tr w:rsidR="003410DF">
        <w:trPr>
          <w:trHeight w:val="254"/>
        </w:trPr>
        <w:tc>
          <w:tcPr>
            <w:tcW w:w="566" w:type="dxa"/>
          </w:tcPr>
          <w:p w:rsidR="003410DF" w:rsidRDefault="00615CD9">
            <w:pPr>
              <w:pStyle w:val="TableParagraph"/>
              <w:spacing w:line="234" w:lineRule="exact"/>
            </w:pPr>
            <w:r>
              <w:t>42.</w:t>
            </w:r>
          </w:p>
        </w:tc>
        <w:tc>
          <w:tcPr>
            <w:tcW w:w="803" w:type="dxa"/>
            <w:gridSpan w:val="2"/>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ind w:left="111"/>
            </w:pPr>
            <w:r>
              <w:t>Час, минута и секунда.</w:t>
            </w:r>
          </w:p>
        </w:tc>
        <w:tc>
          <w:tcPr>
            <w:tcW w:w="708" w:type="dxa"/>
          </w:tcPr>
          <w:p w:rsidR="003410DF" w:rsidRDefault="00615CD9">
            <w:pPr>
              <w:pStyle w:val="TableParagraph"/>
              <w:spacing w:line="234" w:lineRule="exact"/>
              <w:ind w:left="299"/>
            </w:pPr>
            <w:r>
              <w:t>1</w:t>
            </w:r>
          </w:p>
        </w:tc>
      </w:tr>
      <w:tr w:rsidR="003410DF">
        <w:trPr>
          <w:trHeight w:val="251"/>
        </w:trPr>
        <w:tc>
          <w:tcPr>
            <w:tcW w:w="566" w:type="dxa"/>
          </w:tcPr>
          <w:p w:rsidR="003410DF" w:rsidRDefault="00615CD9">
            <w:pPr>
              <w:pStyle w:val="TableParagraph"/>
              <w:spacing w:line="232" w:lineRule="exact"/>
            </w:pPr>
            <w:r>
              <w:t>43.</w:t>
            </w:r>
          </w:p>
        </w:tc>
        <w:tc>
          <w:tcPr>
            <w:tcW w:w="803" w:type="dxa"/>
            <w:gridSpan w:val="2"/>
          </w:tcPr>
          <w:p w:rsidR="003410DF" w:rsidRDefault="00615CD9">
            <w:pPr>
              <w:pStyle w:val="TableParagraph"/>
              <w:spacing w:line="232" w:lineRule="exact"/>
              <w:rPr>
                <w:i/>
              </w:rPr>
            </w:pPr>
            <w:r>
              <w:rPr>
                <w:i/>
              </w:rPr>
              <w:t>Р. с з.</w:t>
            </w:r>
          </w:p>
        </w:tc>
        <w:tc>
          <w:tcPr>
            <w:tcW w:w="7987" w:type="dxa"/>
          </w:tcPr>
          <w:p w:rsidR="003410DF" w:rsidRDefault="00615CD9">
            <w:pPr>
              <w:pStyle w:val="TableParagraph"/>
              <w:spacing w:line="232" w:lineRule="exact"/>
              <w:ind w:left="111"/>
            </w:pPr>
            <w:r>
              <w:t>Кто или что движется быстрее? Решение с помощью диаграмм.</w:t>
            </w:r>
          </w:p>
        </w:tc>
        <w:tc>
          <w:tcPr>
            <w:tcW w:w="708" w:type="dxa"/>
          </w:tcPr>
          <w:p w:rsidR="003410DF" w:rsidRDefault="00615CD9">
            <w:pPr>
              <w:pStyle w:val="TableParagraph"/>
              <w:spacing w:line="232" w:lineRule="exact"/>
              <w:ind w:left="299"/>
            </w:pPr>
            <w:r>
              <w:t>1</w:t>
            </w:r>
          </w:p>
        </w:tc>
      </w:tr>
      <w:tr w:rsidR="003410DF">
        <w:trPr>
          <w:trHeight w:val="506"/>
        </w:trPr>
        <w:tc>
          <w:tcPr>
            <w:tcW w:w="566" w:type="dxa"/>
          </w:tcPr>
          <w:p w:rsidR="003410DF" w:rsidRDefault="00615CD9">
            <w:pPr>
              <w:pStyle w:val="TableParagraph"/>
              <w:spacing w:line="249" w:lineRule="exact"/>
            </w:pPr>
            <w:r>
              <w:t>44.</w:t>
            </w:r>
          </w:p>
        </w:tc>
        <w:tc>
          <w:tcPr>
            <w:tcW w:w="803" w:type="dxa"/>
            <w:gridSpan w:val="2"/>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52" w:lineRule="exact"/>
              <w:ind w:left="111" w:right="211"/>
              <w:rPr>
                <w:i/>
              </w:rPr>
            </w:pPr>
            <w:r>
              <w:t xml:space="preserve">Длина пути в единицах времени; или скорость. </w:t>
            </w:r>
            <w:r>
              <w:rPr>
                <w:i/>
              </w:rPr>
              <w:t>Зависимости между величинами, характеризующими процессы: движения, работы, купли-продажи и др.</w:t>
            </w:r>
          </w:p>
        </w:tc>
        <w:tc>
          <w:tcPr>
            <w:tcW w:w="708" w:type="dxa"/>
          </w:tcPr>
          <w:p w:rsidR="003410DF" w:rsidRDefault="00615CD9">
            <w:pPr>
              <w:pStyle w:val="TableParagraph"/>
              <w:spacing w:before="1" w:line="240" w:lineRule="auto"/>
              <w:ind w:left="299"/>
              <w:rPr>
                <w:b/>
              </w:rPr>
            </w:pPr>
            <w:r>
              <w:rPr>
                <w:b/>
              </w:rPr>
              <w:t>1</w:t>
            </w:r>
          </w:p>
        </w:tc>
      </w:tr>
      <w:tr w:rsidR="003410DF">
        <w:trPr>
          <w:trHeight w:val="282"/>
        </w:trPr>
        <w:tc>
          <w:tcPr>
            <w:tcW w:w="566" w:type="dxa"/>
          </w:tcPr>
          <w:p w:rsidR="003410DF" w:rsidRDefault="00615CD9">
            <w:pPr>
              <w:pStyle w:val="TableParagraph"/>
              <w:spacing w:line="249" w:lineRule="exact"/>
            </w:pPr>
            <w:r>
              <w:t>45.</w:t>
            </w:r>
          </w:p>
        </w:tc>
        <w:tc>
          <w:tcPr>
            <w:tcW w:w="803" w:type="dxa"/>
            <w:gridSpan w:val="2"/>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49" w:lineRule="exact"/>
              <w:ind w:left="111"/>
            </w:pPr>
            <w:r>
              <w:t>Учимся решать задачи.</w:t>
            </w:r>
          </w:p>
        </w:tc>
        <w:tc>
          <w:tcPr>
            <w:tcW w:w="708" w:type="dxa"/>
          </w:tcPr>
          <w:p w:rsidR="003410DF" w:rsidRDefault="00615CD9">
            <w:pPr>
              <w:pStyle w:val="TableParagraph"/>
              <w:spacing w:line="249" w:lineRule="exact"/>
              <w:ind w:left="299"/>
            </w:pPr>
            <w:r>
              <w:t>1</w:t>
            </w:r>
          </w:p>
        </w:tc>
      </w:tr>
      <w:tr w:rsidR="003410DF">
        <w:trPr>
          <w:trHeight w:val="251"/>
        </w:trPr>
        <w:tc>
          <w:tcPr>
            <w:tcW w:w="566" w:type="dxa"/>
          </w:tcPr>
          <w:p w:rsidR="003410DF" w:rsidRDefault="00615CD9">
            <w:pPr>
              <w:pStyle w:val="TableParagraph"/>
              <w:spacing w:line="232" w:lineRule="exact"/>
            </w:pPr>
            <w:r>
              <w:t>46.</w:t>
            </w:r>
          </w:p>
        </w:tc>
        <w:tc>
          <w:tcPr>
            <w:tcW w:w="803" w:type="dxa"/>
            <w:gridSpan w:val="2"/>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ind w:left="111"/>
            </w:pPr>
            <w:r>
              <w:t>Задачи на движение.</w:t>
            </w:r>
          </w:p>
        </w:tc>
        <w:tc>
          <w:tcPr>
            <w:tcW w:w="708" w:type="dxa"/>
          </w:tcPr>
          <w:p w:rsidR="003410DF" w:rsidRDefault="00615CD9">
            <w:pPr>
              <w:pStyle w:val="TableParagraph"/>
              <w:spacing w:line="232" w:lineRule="exact"/>
              <w:ind w:left="299"/>
            </w:pPr>
            <w:r>
              <w:t>1</w:t>
            </w:r>
          </w:p>
        </w:tc>
      </w:tr>
      <w:tr w:rsidR="003410DF">
        <w:trPr>
          <w:trHeight w:val="760"/>
        </w:trPr>
        <w:tc>
          <w:tcPr>
            <w:tcW w:w="566" w:type="dxa"/>
          </w:tcPr>
          <w:p w:rsidR="003410DF" w:rsidRDefault="00615CD9">
            <w:pPr>
              <w:pStyle w:val="TableParagraph"/>
            </w:pPr>
            <w:r>
              <w:t>47.</w:t>
            </w:r>
          </w:p>
        </w:tc>
        <w:tc>
          <w:tcPr>
            <w:tcW w:w="803" w:type="dxa"/>
            <w:gridSpan w:val="2"/>
          </w:tcPr>
          <w:p w:rsidR="003410DF" w:rsidRDefault="00615CD9">
            <w:pPr>
              <w:pStyle w:val="TableParagraph"/>
              <w:rPr>
                <w:i/>
              </w:rPr>
            </w:pPr>
            <w:r>
              <w:rPr>
                <w:i/>
              </w:rPr>
              <w:t>Ар.д.</w:t>
            </w:r>
          </w:p>
        </w:tc>
        <w:tc>
          <w:tcPr>
            <w:tcW w:w="7987" w:type="dxa"/>
          </w:tcPr>
          <w:p w:rsidR="003410DF" w:rsidRDefault="00615CD9">
            <w:pPr>
              <w:pStyle w:val="TableParagraph"/>
              <w:ind w:left="111"/>
              <w:rPr>
                <w:i/>
              </w:rPr>
            </w:pPr>
            <w:r>
              <w:t xml:space="preserve">Какой сосуд вмещает больше? </w:t>
            </w:r>
            <w:r>
              <w:rPr>
                <w:i/>
              </w:rPr>
              <w:t>Измерение величин; сравнение и упорядочение</w:t>
            </w:r>
          </w:p>
          <w:p w:rsidR="003410DF" w:rsidRDefault="00615CD9">
            <w:pPr>
              <w:pStyle w:val="TableParagraph"/>
              <w:spacing w:before="5" w:line="252" w:lineRule="exact"/>
              <w:ind w:left="111" w:right="589"/>
              <w:rPr>
                <w:i/>
              </w:rPr>
            </w:pPr>
            <w:r>
              <w:rPr>
                <w:i/>
              </w:rPr>
              <w:t>величин. Единицы массы (грамм, килограмм, центнер, тонна), вместимости (литр), времени (секунда, минута, час).</w:t>
            </w:r>
          </w:p>
        </w:tc>
        <w:tc>
          <w:tcPr>
            <w:tcW w:w="708" w:type="dxa"/>
          </w:tcPr>
          <w:p w:rsidR="003410DF" w:rsidRDefault="00615CD9">
            <w:pPr>
              <w:pStyle w:val="TableParagraph"/>
              <w:ind w:left="299"/>
            </w:pPr>
            <w:r>
              <w:t>1</w:t>
            </w:r>
          </w:p>
        </w:tc>
      </w:tr>
      <w:tr w:rsidR="003410DF">
        <w:trPr>
          <w:trHeight w:val="251"/>
        </w:trPr>
        <w:tc>
          <w:tcPr>
            <w:tcW w:w="566" w:type="dxa"/>
          </w:tcPr>
          <w:p w:rsidR="003410DF" w:rsidRDefault="00615CD9">
            <w:pPr>
              <w:pStyle w:val="TableParagraph"/>
              <w:spacing w:line="232" w:lineRule="exact"/>
            </w:pPr>
            <w:r>
              <w:t>48.</w:t>
            </w:r>
          </w:p>
        </w:tc>
        <w:tc>
          <w:tcPr>
            <w:tcW w:w="803" w:type="dxa"/>
            <w:gridSpan w:val="2"/>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ind w:left="111"/>
              <w:rPr>
                <w:i/>
              </w:rPr>
            </w:pPr>
            <w:r>
              <w:t xml:space="preserve">Литр. Сколько литров? </w:t>
            </w:r>
            <w:r>
              <w:rPr>
                <w:i/>
              </w:rPr>
              <w:t>Единицы вместимости (литр)</w:t>
            </w:r>
          </w:p>
        </w:tc>
        <w:tc>
          <w:tcPr>
            <w:tcW w:w="708" w:type="dxa"/>
          </w:tcPr>
          <w:p w:rsidR="003410DF" w:rsidRDefault="00615CD9">
            <w:pPr>
              <w:pStyle w:val="TableParagraph"/>
              <w:spacing w:line="232" w:lineRule="exact"/>
              <w:ind w:left="299"/>
            </w:pPr>
            <w:r>
              <w:t>1</w:t>
            </w:r>
          </w:p>
        </w:tc>
      </w:tr>
      <w:tr w:rsidR="003410DF">
        <w:trPr>
          <w:trHeight w:val="254"/>
        </w:trPr>
        <w:tc>
          <w:tcPr>
            <w:tcW w:w="566" w:type="dxa"/>
          </w:tcPr>
          <w:p w:rsidR="003410DF" w:rsidRDefault="00615CD9">
            <w:pPr>
              <w:pStyle w:val="TableParagraph"/>
              <w:spacing w:line="234" w:lineRule="exact"/>
            </w:pPr>
            <w:r>
              <w:t>49.</w:t>
            </w:r>
          </w:p>
        </w:tc>
        <w:tc>
          <w:tcPr>
            <w:tcW w:w="803" w:type="dxa"/>
            <w:gridSpan w:val="2"/>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ind w:left="111"/>
            </w:pPr>
            <w:r>
              <w:t>Вместимость и объем.</w:t>
            </w:r>
          </w:p>
        </w:tc>
        <w:tc>
          <w:tcPr>
            <w:tcW w:w="708" w:type="dxa"/>
          </w:tcPr>
          <w:p w:rsidR="003410DF" w:rsidRDefault="00615CD9">
            <w:pPr>
              <w:pStyle w:val="TableParagraph"/>
              <w:spacing w:line="234" w:lineRule="exact"/>
              <w:ind w:left="299"/>
            </w:pPr>
            <w:r>
              <w:t>1</w:t>
            </w:r>
          </w:p>
        </w:tc>
      </w:tr>
      <w:tr w:rsidR="003410DF">
        <w:trPr>
          <w:trHeight w:val="251"/>
        </w:trPr>
        <w:tc>
          <w:tcPr>
            <w:tcW w:w="566" w:type="dxa"/>
          </w:tcPr>
          <w:p w:rsidR="003410DF" w:rsidRDefault="00615CD9">
            <w:pPr>
              <w:pStyle w:val="TableParagraph"/>
              <w:spacing w:line="232" w:lineRule="exact"/>
            </w:pPr>
            <w:r>
              <w:t>50.</w:t>
            </w:r>
          </w:p>
        </w:tc>
        <w:tc>
          <w:tcPr>
            <w:tcW w:w="803" w:type="dxa"/>
            <w:gridSpan w:val="2"/>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ind w:left="111"/>
            </w:pPr>
            <w:r>
              <w:t>Вместимость и объем.</w:t>
            </w:r>
          </w:p>
        </w:tc>
        <w:tc>
          <w:tcPr>
            <w:tcW w:w="708" w:type="dxa"/>
          </w:tcPr>
          <w:p w:rsidR="003410DF" w:rsidRDefault="00615CD9">
            <w:pPr>
              <w:pStyle w:val="TableParagraph"/>
              <w:spacing w:line="232" w:lineRule="exact"/>
              <w:ind w:left="299"/>
            </w:pPr>
            <w:r>
              <w:t>1</w:t>
            </w:r>
          </w:p>
        </w:tc>
      </w:tr>
      <w:tr w:rsidR="003410DF">
        <w:trPr>
          <w:trHeight w:val="1012"/>
        </w:trPr>
        <w:tc>
          <w:tcPr>
            <w:tcW w:w="566" w:type="dxa"/>
          </w:tcPr>
          <w:p w:rsidR="003410DF" w:rsidRDefault="00615CD9">
            <w:pPr>
              <w:pStyle w:val="TableParagraph"/>
              <w:spacing w:line="249" w:lineRule="exact"/>
            </w:pPr>
            <w:r>
              <w:t>51.</w:t>
            </w:r>
          </w:p>
        </w:tc>
        <w:tc>
          <w:tcPr>
            <w:tcW w:w="803" w:type="dxa"/>
            <w:gridSpan w:val="2"/>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40" w:lineRule="auto"/>
              <w:ind w:left="111" w:right="78"/>
              <w:rPr>
                <w:i/>
              </w:rPr>
            </w:pPr>
            <w:r>
              <w:t xml:space="preserve">Кубический сантиметр и измерение объема. </w:t>
            </w:r>
            <w:r>
              <w:rPr>
                <w:i/>
              </w:rPr>
              <w:t>Общепринятые единицы объема: кубический сантиметр, кубический дециметр, кубический метр. Соотношения между единицами объема, их связь с соотношениями между соответствующими</w:t>
            </w:r>
          </w:p>
          <w:p w:rsidR="003410DF" w:rsidRDefault="00615CD9">
            <w:pPr>
              <w:pStyle w:val="TableParagraph"/>
              <w:spacing w:line="237" w:lineRule="exact"/>
              <w:ind w:left="111"/>
              <w:rPr>
                <w:i/>
              </w:rPr>
            </w:pPr>
            <w:r>
              <w:rPr>
                <w:i/>
              </w:rPr>
              <w:t>единицами длины.</w:t>
            </w:r>
          </w:p>
        </w:tc>
        <w:tc>
          <w:tcPr>
            <w:tcW w:w="708" w:type="dxa"/>
          </w:tcPr>
          <w:p w:rsidR="003410DF" w:rsidRDefault="00615CD9">
            <w:pPr>
              <w:pStyle w:val="TableParagraph"/>
              <w:spacing w:line="249" w:lineRule="exact"/>
              <w:ind w:left="299"/>
            </w:pPr>
            <w:r>
              <w:t>1</w:t>
            </w:r>
          </w:p>
        </w:tc>
      </w:tr>
      <w:tr w:rsidR="003410DF">
        <w:trPr>
          <w:trHeight w:val="254"/>
        </w:trPr>
        <w:tc>
          <w:tcPr>
            <w:tcW w:w="566" w:type="dxa"/>
          </w:tcPr>
          <w:p w:rsidR="003410DF" w:rsidRDefault="00615CD9">
            <w:pPr>
              <w:pStyle w:val="TableParagraph"/>
              <w:spacing w:line="234" w:lineRule="exact"/>
            </w:pPr>
            <w:r>
              <w:t>52.</w:t>
            </w:r>
          </w:p>
        </w:tc>
        <w:tc>
          <w:tcPr>
            <w:tcW w:w="803" w:type="dxa"/>
            <w:gridSpan w:val="2"/>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ind w:left="111"/>
            </w:pPr>
            <w:r>
              <w:t>Кубический дециметр и кубический сантиметр .</w:t>
            </w:r>
          </w:p>
        </w:tc>
        <w:tc>
          <w:tcPr>
            <w:tcW w:w="708" w:type="dxa"/>
          </w:tcPr>
          <w:p w:rsidR="003410DF" w:rsidRDefault="00615CD9">
            <w:pPr>
              <w:pStyle w:val="TableParagraph"/>
              <w:spacing w:line="234" w:lineRule="exact"/>
              <w:ind w:left="299"/>
            </w:pPr>
            <w:r>
              <w:t>1</w:t>
            </w:r>
          </w:p>
        </w:tc>
      </w:tr>
      <w:tr w:rsidR="003410DF">
        <w:trPr>
          <w:trHeight w:val="258"/>
        </w:trPr>
        <w:tc>
          <w:tcPr>
            <w:tcW w:w="566" w:type="dxa"/>
          </w:tcPr>
          <w:p w:rsidR="003410DF" w:rsidRDefault="00615CD9">
            <w:pPr>
              <w:pStyle w:val="TableParagraph"/>
              <w:spacing w:line="239" w:lineRule="exact"/>
            </w:pPr>
            <w:r>
              <w:t>53.</w:t>
            </w:r>
          </w:p>
        </w:tc>
        <w:tc>
          <w:tcPr>
            <w:tcW w:w="803" w:type="dxa"/>
            <w:gridSpan w:val="2"/>
          </w:tcPr>
          <w:p w:rsidR="003410DF" w:rsidRDefault="00615CD9">
            <w:pPr>
              <w:pStyle w:val="TableParagraph"/>
              <w:spacing w:line="239" w:lineRule="exact"/>
              <w:rPr>
                <w:i/>
              </w:rPr>
            </w:pPr>
            <w:r>
              <w:rPr>
                <w:i/>
              </w:rPr>
              <w:t>Р. с з.</w:t>
            </w:r>
          </w:p>
        </w:tc>
        <w:tc>
          <w:tcPr>
            <w:tcW w:w="7987" w:type="dxa"/>
          </w:tcPr>
          <w:p w:rsidR="003410DF" w:rsidRDefault="00615CD9">
            <w:pPr>
              <w:pStyle w:val="TableParagraph"/>
              <w:spacing w:line="239" w:lineRule="exact"/>
              <w:ind w:left="111"/>
            </w:pPr>
            <w:r>
              <w:t>Кубический дециметр и литр.</w:t>
            </w:r>
          </w:p>
        </w:tc>
        <w:tc>
          <w:tcPr>
            <w:tcW w:w="708" w:type="dxa"/>
          </w:tcPr>
          <w:p w:rsidR="003410DF" w:rsidRDefault="00615CD9">
            <w:pPr>
              <w:pStyle w:val="TableParagraph"/>
              <w:spacing w:line="239" w:lineRule="exact"/>
              <w:ind w:left="299"/>
            </w:pPr>
            <w:r>
              <w:t>1</w:t>
            </w:r>
          </w:p>
        </w:tc>
      </w:tr>
      <w:tr w:rsidR="003410DF">
        <w:trPr>
          <w:trHeight w:val="254"/>
        </w:trPr>
        <w:tc>
          <w:tcPr>
            <w:tcW w:w="566" w:type="dxa"/>
          </w:tcPr>
          <w:p w:rsidR="003410DF" w:rsidRDefault="00615CD9">
            <w:pPr>
              <w:pStyle w:val="TableParagraph"/>
              <w:spacing w:line="234" w:lineRule="exact"/>
            </w:pPr>
            <w:r>
              <w:t>54.</w:t>
            </w:r>
          </w:p>
        </w:tc>
        <w:tc>
          <w:tcPr>
            <w:tcW w:w="803" w:type="dxa"/>
            <w:gridSpan w:val="2"/>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ind w:left="111"/>
            </w:pPr>
            <w:r>
              <w:t>Литр и килограмм.</w:t>
            </w:r>
          </w:p>
        </w:tc>
        <w:tc>
          <w:tcPr>
            <w:tcW w:w="708" w:type="dxa"/>
          </w:tcPr>
          <w:p w:rsidR="003410DF" w:rsidRDefault="00615CD9">
            <w:pPr>
              <w:pStyle w:val="TableParagraph"/>
              <w:spacing w:line="234" w:lineRule="exact"/>
              <w:ind w:left="299"/>
            </w:pPr>
            <w:r>
              <w:t>1</w:t>
            </w:r>
          </w:p>
        </w:tc>
      </w:tr>
    </w:tbl>
    <w:p w:rsidR="003410DF" w:rsidRDefault="00615CD9">
      <w:pPr>
        <w:spacing w:before="112"/>
        <w:ind w:right="124"/>
        <w:jc w:val="right"/>
        <w:rPr>
          <w:rFonts w:ascii="Calibri"/>
        </w:rPr>
      </w:pPr>
      <w:r>
        <w:rPr>
          <w:rFonts w:ascii="Calibri"/>
        </w:rPr>
        <w:t>46</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033" type="#_x0000_t202" style="position:absolute;margin-left:306.1pt;margin-top:37.55pt;width:11.3pt;height:11.05pt;z-index:-260614144;mso-position-horizontal-relative:page;mso-position-vertical-relative:page" filled="f" stroked="f">
            <v:textbox inset="0,0,0,0">
              <w:txbxContent>
                <w:p w:rsidR="00A83D97" w:rsidRDefault="00A83D97">
                  <w:pPr>
                    <w:spacing w:line="221" w:lineRule="exact"/>
                    <w:rPr>
                      <w:rFonts w:ascii="Calibri"/>
                    </w:rPr>
                  </w:pPr>
                  <w:r>
                    <w:rPr>
                      <w:rFonts w:ascii="Calibri"/>
                    </w:rPr>
                    <w:t>47</w:t>
                  </w:r>
                </w:p>
              </w:txbxContent>
            </v:textbox>
            <w10:wrap anchorx="page" anchory="page"/>
          </v:shape>
        </w:pict>
      </w:r>
      <w:r w:rsidRPr="00902C5C">
        <w:pict>
          <v:rect id="_x0000_s1032" style="position:absolute;margin-left:0;margin-top:0;width:595.3pt;height:841.8pt;z-index:-260613120;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804"/>
        <w:gridCol w:w="7987"/>
        <w:gridCol w:w="708"/>
      </w:tblGrid>
      <w:tr w:rsidR="003410DF">
        <w:trPr>
          <w:trHeight w:val="253"/>
        </w:trPr>
        <w:tc>
          <w:tcPr>
            <w:tcW w:w="566" w:type="dxa"/>
          </w:tcPr>
          <w:p w:rsidR="003410DF" w:rsidRDefault="00615CD9">
            <w:pPr>
              <w:pStyle w:val="TableParagraph"/>
              <w:spacing w:line="234" w:lineRule="exact"/>
            </w:pPr>
            <w:r>
              <w:t>55.</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Разные задачи. Работа с данными таблицы.</w:t>
            </w:r>
          </w:p>
        </w:tc>
        <w:tc>
          <w:tcPr>
            <w:tcW w:w="708" w:type="dxa"/>
          </w:tcPr>
          <w:p w:rsidR="003410DF" w:rsidRDefault="00615CD9">
            <w:pPr>
              <w:pStyle w:val="TableParagraph"/>
              <w:spacing w:line="234" w:lineRule="exact"/>
              <w:ind w:left="8"/>
              <w:jc w:val="center"/>
            </w:pPr>
            <w:r>
              <w:t>1</w:t>
            </w:r>
          </w:p>
        </w:tc>
      </w:tr>
      <w:tr w:rsidR="003410DF">
        <w:trPr>
          <w:trHeight w:val="253"/>
        </w:trPr>
        <w:tc>
          <w:tcPr>
            <w:tcW w:w="566" w:type="dxa"/>
          </w:tcPr>
          <w:p w:rsidR="003410DF" w:rsidRDefault="00615CD9">
            <w:pPr>
              <w:pStyle w:val="TableParagraph"/>
              <w:spacing w:line="234" w:lineRule="exact"/>
            </w:pPr>
            <w:r>
              <w:t>56.</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Разные задачи. Работа с данными таблицы.</w:t>
            </w:r>
          </w:p>
        </w:tc>
        <w:tc>
          <w:tcPr>
            <w:tcW w:w="708" w:type="dxa"/>
          </w:tcPr>
          <w:p w:rsidR="003410DF" w:rsidRDefault="00615CD9">
            <w:pPr>
              <w:pStyle w:val="TableParagraph"/>
              <w:spacing w:line="234" w:lineRule="exact"/>
              <w:ind w:left="8"/>
              <w:jc w:val="center"/>
            </w:pPr>
            <w:r>
              <w:t>1</w:t>
            </w:r>
          </w:p>
        </w:tc>
      </w:tr>
      <w:tr w:rsidR="003410DF">
        <w:trPr>
          <w:trHeight w:val="506"/>
        </w:trPr>
        <w:tc>
          <w:tcPr>
            <w:tcW w:w="566" w:type="dxa"/>
          </w:tcPr>
          <w:p w:rsidR="003410DF" w:rsidRDefault="00615CD9">
            <w:pPr>
              <w:pStyle w:val="TableParagraph"/>
            </w:pPr>
            <w:r>
              <w:t>57.</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spacing w:line="246" w:lineRule="exact"/>
              <w:rPr>
                <w:i/>
              </w:rPr>
            </w:pPr>
            <w:r>
              <w:t xml:space="preserve">Поупражняемся в измерении объема. </w:t>
            </w:r>
            <w:r>
              <w:rPr>
                <w:i/>
              </w:rPr>
              <w:t>Задачи на вычисления различных</w:t>
            </w:r>
          </w:p>
          <w:p w:rsidR="003410DF" w:rsidRDefault="00615CD9">
            <w:pPr>
              <w:pStyle w:val="TableParagraph"/>
              <w:spacing w:line="240" w:lineRule="exact"/>
              <w:rPr>
                <w:i/>
              </w:rPr>
            </w:pPr>
            <w:r>
              <w:rPr>
                <w:i/>
              </w:rPr>
              <w:t>геометрических величин: длины, площади, объема.</w:t>
            </w:r>
          </w:p>
        </w:tc>
        <w:tc>
          <w:tcPr>
            <w:tcW w:w="708" w:type="dxa"/>
          </w:tcPr>
          <w:p w:rsidR="003410DF" w:rsidRDefault="00615CD9">
            <w:pPr>
              <w:pStyle w:val="TableParagraph"/>
              <w:ind w:left="8"/>
              <w:jc w:val="center"/>
            </w:pPr>
            <w:r>
              <w:t>1</w:t>
            </w:r>
          </w:p>
        </w:tc>
      </w:tr>
      <w:tr w:rsidR="003410DF">
        <w:trPr>
          <w:trHeight w:val="251"/>
        </w:trPr>
        <w:tc>
          <w:tcPr>
            <w:tcW w:w="566" w:type="dxa"/>
          </w:tcPr>
          <w:p w:rsidR="003410DF" w:rsidRDefault="00615CD9">
            <w:pPr>
              <w:pStyle w:val="TableParagraph"/>
              <w:spacing w:line="232" w:lineRule="exact"/>
            </w:pPr>
            <w:r>
              <w:t>58.</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rPr>
                <w:b/>
              </w:rPr>
            </w:pPr>
            <w:r>
              <w:rPr>
                <w:b/>
              </w:rPr>
              <w:t>Контрольная работа №3 Вместимость и объем.</w:t>
            </w:r>
          </w:p>
        </w:tc>
        <w:tc>
          <w:tcPr>
            <w:tcW w:w="708" w:type="dxa"/>
          </w:tcPr>
          <w:p w:rsidR="003410DF" w:rsidRDefault="00615CD9">
            <w:pPr>
              <w:pStyle w:val="TableParagraph"/>
              <w:spacing w:line="232" w:lineRule="exact"/>
              <w:ind w:left="8"/>
              <w:jc w:val="center"/>
            </w:pPr>
            <w:r>
              <w:t>1</w:t>
            </w:r>
          </w:p>
        </w:tc>
      </w:tr>
      <w:tr w:rsidR="003410DF">
        <w:trPr>
          <w:trHeight w:val="254"/>
        </w:trPr>
        <w:tc>
          <w:tcPr>
            <w:tcW w:w="566" w:type="dxa"/>
          </w:tcPr>
          <w:p w:rsidR="003410DF" w:rsidRDefault="00615CD9">
            <w:pPr>
              <w:pStyle w:val="TableParagraph"/>
              <w:spacing w:line="234" w:lineRule="exact"/>
            </w:pPr>
            <w:r>
              <w:t>59.</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Работа над ошибками. Кто выполнил большую работу? Работа с диаграммами.</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pPr>
            <w:r>
              <w:t>60.</w:t>
            </w:r>
          </w:p>
        </w:tc>
        <w:tc>
          <w:tcPr>
            <w:tcW w:w="804" w:type="dxa"/>
          </w:tcPr>
          <w:p w:rsidR="003410DF" w:rsidRDefault="00615CD9">
            <w:pPr>
              <w:pStyle w:val="TableParagraph"/>
              <w:spacing w:line="232" w:lineRule="exact"/>
              <w:rPr>
                <w:i/>
              </w:rPr>
            </w:pPr>
            <w:r>
              <w:rPr>
                <w:i/>
              </w:rPr>
              <w:t>Р. с з.</w:t>
            </w:r>
          </w:p>
        </w:tc>
        <w:tc>
          <w:tcPr>
            <w:tcW w:w="7987" w:type="dxa"/>
          </w:tcPr>
          <w:p w:rsidR="003410DF" w:rsidRDefault="00615CD9">
            <w:pPr>
              <w:pStyle w:val="TableParagraph"/>
              <w:spacing w:line="232" w:lineRule="exact"/>
            </w:pPr>
            <w:r>
              <w:t>Производительность – это скорость выполнения работы.</w:t>
            </w:r>
          </w:p>
        </w:tc>
        <w:tc>
          <w:tcPr>
            <w:tcW w:w="708" w:type="dxa"/>
          </w:tcPr>
          <w:p w:rsidR="003410DF" w:rsidRDefault="00615CD9">
            <w:pPr>
              <w:pStyle w:val="TableParagraph"/>
              <w:spacing w:line="232" w:lineRule="exact"/>
              <w:ind w:left="8"/>
              <w:jc w:val="center"/>
            </w:pPr>
            <w:r>
              <w:t>1</w:t>
            </w:r>
          </w:p>
        </w:tc>
      </w:tr>
      <w:tr w:rsidR="003410DF">
        <w:trPr>
          <w:trHeight w:val="760"/>
        </w:trPr>
        <w:tc>
          <w:tcPr>
            <w:tcW w:w="10065" w:type="dxa"/>
            <w:gridSpan w:val="4"/>
          </w:tcPr>
          <w:p w:rsidR="003410DF" w:rsidRDefault="00615CD9">
            <w:pPr>
              <w:pStyle w:val="TableParagraph"/>
              <w:spacing w:line="250" w:lineRule="exact"/>
              <w:ind w:left="280" w:right="274"/>
              <w:jc w:val="center"/>
              <w:rPr>
                <w:b/>
              </w:rPr>
            </w:pPr>
            <w:r>
              <w:rPr>
                <w:b/>
              </w:rPr>
              <w:t>Третья четверть (40 часов)</w:t>
            </w:r>
          </w:p>
          <w:p w:rsidR="003410DF" w:rsidRDefault="00615CD9">
            <w:pPr>
              <w:pStyle w:val="TableParagraph"/>
              <w:spacing w:line="251" w:lineRule="exact"/>
              <w:ind w:left="286" w:right="274"/>
              <w:jc w:val="center"/>
            </w:pPr>
            <w:r>
              <w:t>Арифметические действия (17ч). Работа с текстовыми задачами. (14ч).Геометрические фигуры – 5ч.</w:t>
            </w:r>
          </w:p>
          <w:p w:rsidR="003410DF" w:rsidRDefault="00615CD9">
            <w:pPr>
              <w:pStyle w:val="TableParagraph"/>
              <w:spacing w:line="240" w:lineRule="exact"/>
              <w:ind w:left="286" w:right="272"/>
              <w:jc w:val="center"/>
            </w:pPr>
            <w:r>
              <w:t>Геометрические величины – 4ч. Работа с данными (4ч.)</w:t>
            </w:r>
          </w:p>
        </w:tc>
      </w:tr>
      <w:tr w:rsidR="003410DF">
        <w:trPr>
          <w:trHeight w:val="251"/>
        </w:trPr>
        <w:tc>
          <w:tcPr>
            <w:tcW w:w="566" w:type="dxa"/>
          </w:tcPr>
          <w:p w:rsidR="003410DF" w:rsidRDefault="00615CD9">
            <w:pPr>
              <w:pStyle w:val="TableParagraph"/>
              <w:spacing w:line="232" w:lineRule="exact"/>
            </w:pPr>
            <w:r>
              <w:t>61.</w:t>
            </w:r>
          </w:p>
        </w:tc>
        <w:tc>
          <w:tcPr>
            <w:tcW w:w="804" w:type="dxa"/>
          </w:tcPr>
          <w:p w:rsidR="003410DF" w:rsidRDefault="00615CD9">
            <w:pPr>
              <w:pStyle w:val="TableParagraph"/>
              <w:spacing w:line="232" w:lineRule="exact"/>
              <w:rPr>
                <w:i/>
              </w:rPr>
            </w:pPr>
            <w:r>
              <w:rPr>
                <w:i/>
              </w:rPr>
              <w:t>Р. с з.</w:t>
            </w:r>
          </w:p>
        </w:tc>
        <w:tc>
          <w:tcPr>
            <w:tcW w:w="7987" w:type="dxa"/>
          </w:tcPr>
          <w:p w:rsidR="003410DF" w:rsidRDefault="00615CD9">
            <w:pPr>
              <w:pStyle w:val="TableParagraph"/>
              <w:spacing w:line="232" w:lineRule="exact"/>
            </w:pPr>
            <w:r>
              <w:t>Производительность – это скорость выполнения работы.</w:t>
            </w:r>
          </w:p>
        </w:tc>
        <w:tc>
          <w:tcPr>
            <w:tcW w:w="708" w:type="dxa"/>
          </w:tcPr>
          <w:p w:rsidR="003410DF" w:rsidRDefault="00615CD9">
            <w:pPr>
              <w:pStyle w:val="TableParagraph"/>
              <w:spacing w:line="232" w:lineRule="exact"/>
              <w:ind w:left="8"/>
              <w:jc w:val="center"/>
            </w:pPr>
            <w:r>
              <w:t>1</w:t>
            </w:r>
          </w:p>
        </w:tc>
      </w:tr>
      <w:tr w:rsidR="003410DF">
        <w:trPr>
          <w:trHeight w:val="302"/>
        </w:trPr>
        <w:tc>
          <w:tcPr>
            <w:tcW w:w="566" w:type="dxa"/>
          </w:tcPr>
          <w:p w:rsidR="003410DF" w:rsidRDefault="00615CD9">
            <w:pPr>
              <w:pStyle w:val="TableParagraph"/>
            </w:pPr>
            <w:r>
              <w:t>62.</w:t>
            </w:r>
          </w:p>
        </w:tc>
        <w:tc>
          <w:tcPr>
            <w:tcW w:w="804" w:type="dxa"/>
          </w:tcPr>
          <w:p w:rsidR="003410DF" w:rsidRDefault="00615CD9">
            <w:pPr>
              <w:pStyle w:val="TableParagraph"/>
              <w:rPr>
                <w:i/>
              </w:rPr>
            </w:pPr>
            <w:r>
              <w:rPr>
                <w:i/>
              </w:rPr>
              <w:t>Р. с з.</w:t>
            </w:r>
          </w:p>
        </w:tc>
        <w:tc>
          <w:tcPr>
            <w:tcW w:w="7987" w:type="dxa"/>
          </w:tcPr>
          <w:p w:rsidR="003410DF" w:rsidRDefault="00615CD9">
            <w:pPr>
              <w:pStyle w:val="TableParagraph"/>
            </w:pPr>
            <w:r>
              <w:t>Учимся решать задачи.</w:t>
            </w:r>
          </w:p>
        </w:tc>
        <w:tc>
          <w:tcPr>
            <w:tcW w:w="708" w:type="dxa"/>
          </w:tcPr>
          <w:p w:rsidR="003410DF" w:rsidRDefault="00615CD9">
            <w:pPr>
              <w:pStyle w:val="TableParagraph"/>
              <w:ind w:left="8"/>
              <w:jc w:val="center"/>
            </w:pPr>
            <w:r>
              <w:t>1</w:t>
            </w:r>
          </w:p>
        </w:tc>
      </w:tr>
      <w:tr w:rsidR="003410DF">
        <w:trPr>
          <w:trHeight w:val="251"/>
        </w:trPr>
        <w:tc>
          <w:tcPr>
            <w:tcW w:w="566" w:type="dxa"/>
          </w:tcPr>
          <w:p w:rsidR="003410DF" w:rsidRDefault="00615CD9">
            <w:pPr>
              <w:pStyle w:val="TableParagraph"/>
              <w:spacing w:line="232" w:lineRule="exact"/>
            </w:pPr>
            <w:r>
              <w:t>63.</w:t>
            </w:r>
          </w:p>
        </w:tc>
        <w:tc>
          <w:tcPr>
            <w:tcW w:w="804" w:type="dxa"/>
          </w:tcPr>
          <w:p w:rsidR="003410DF" w:rsidRDefault="00615CD9">
            <w:pPr>
              <w:pStyle w:val="TableParagraph"/>
              <w:spacing w:line="232" w:lineRule="exact"/>
              <w:rPr>
                <w:i/>
              </w:rPr>
            </w:pPr>
            <w:r>
              <w:rPr>
                <w:i/>
              </w:rPr>
              <w:t>Р. с з.</w:t>
            </w:r>
          </w:p>
        </w:tc>
        <w:tc>
          <w:tcPr>
            <w:tcW w:w="7987" w:type="dxa"/>
          </w:tcPr>
          <w:p w:rsidR="003410DF" w:rsidRDefault="00615CD9">
            <w:pPr>
              <w:pStyle w:val="TableParagraph"/>
              <w:spacing w:line="232" w:lineRule="exact"/>
              <w:ind w:left="165"/>
            </w:pPr>
            <w:r>
              <w:t>Задачи на работу.</w:t>
            </w:r>
          </w:p>
        </w:tc>
        <w:tc>
          <w:tcPr>
            <w:tcW w:w="708" w:type="dxa"/>
          </w:tcPr>
          <w:p w:rsidR="003410DF" w:rsidRDefault="00615CD9">
            <w:pPr>
              <w:pStyle w:val="TableParagraph"/>
              <w:spacing w:line="232" w:lineRule="exact"/>
              <w:ind w:left="8"/>
              <w:jc w:val="center"/>
            </w:pPr>
            <w:r>
              <w:t>1</w:t>
            </w:r>
          </w:p>
        </w:tc>
      </w:tr>
      <w:tr w:rsidR="003410DF">
        <w:trPr>
          <w:trHeight w:val="268"/>
        </w:trPr>
        <w:tc>
          <w:tcPr>
            <w:tcW w:w="566" w:type="dxa"/>
          </w:tcPr>
          <w:p w:rsidR="003410DF" w:rsidRDefault="00615CD9">
            <w:pPr>
              <w:pStyle w:val="TableParagraph"/>
              <w:spacing w:line="248" w:lineRule="exact"/>
            </w:pPr>
            <w:r>
              <w:t>64.</w:t>
            </w:r>
          </w:p>
        </w:tc>
        <w:tc>
          <w:tcPr>
            <w:tcW w:w="804" w:type="dxa"/>
          </w:tcPr>
          <w:p w:rsidR="003410DF" w:rsidRDefault="00615CD9">
            <w:pPr>
              <w:pStyle w:val="TableParagraph"/>
              <w:spacing w:line="248" w:lineRule="exact"/>
              <w:rPr>
                <w:i/>
              </w:rPr>
            </w:pPr>
            <w:r>
              <w:rPr>
                <w:i/>
              </w:rPr>
              <w:t>Р. с з.</w:t>
            </w:r>
          </w:p>
        </w:tc>
        <w:tc>
          <w:tcPr>
            <w:tcW w:w="7987" w:type="dxa"/>
          </w:tcPr>
          <w:p w:rsidR="003410DF" w:rsidRDefault="00615CD9">
            <w:pPr>
              <w:pStyle w:val="TableParagraph"/>
              <w:spacing w:line="248" w:lineRule="exact"/>
            </w:pPr>
            <w:r>
              <w:t>Отрезки, соединяющие вершины многоугольника.</w:t>
            </w:r>
          </w:p>
        </w:tc>
        <w:tc>
          <w:tcPr>
            <w:tcW w:w="708" w:type="dxa"/>
          </w:tcPr>
          <w:p w:rsidR="003410DF" w:rsidRDefault="00615CD9">
            <w:pPr>
              <w:pStyle w:val="TableParagraph"/>
              <w:spacing w:line="248" w:lineRule="exact"/>
              <w:ind w:left="8"/>
              <w:jc w:val="center"/>
            </w:pPr>
            <w:r>
              <w:t>1</w:t>
            </w:r>
          </w:p>
        </w:tc>
      </w:tr>
      <w:tr w:rsidR="003410DF">
        <w:trPr>
          <w:trHeight w:val="253"/>
        </w:trPr>
        <w:tc>
          <w:tcPr>
            <w:tcW w:w="566" w:type="dxa"/>
          </w:tcPr>
          <w:p w:rsidR="003410DF" w:rsidRDefault="00615CD9">
            <w:pPr>
              <w:pStyle w:val="TableParagraph"/>
              <w:spacing w:line="234" w:lineRule="exact"/>
            </w:pPr>
            <w:r>
              <w:t>65.</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Разбиение многоугольника на треугольники.</w:t>
            </w:r>
          </w:p>
        </w:tc>
        <w:tc>
          <w:tcPr>
            <w:tcW w:w="708" w:type="dxa"/>
          </w:tcPr>
          <w:p w:rsidR="003410DF" w:rsidRDefault="00615CD9">
            <w:pPr>
              <w:pStyle w:val="TableParagraph"/>
              <w:spacing w:line="234" w:lineRule="exact"/>
              <w:ind w:left="8"/>
              <w:jc w:val="center"/>
            </w:pPr>
            <w:r>
              <w:t>1</w:t>
            </w:r>
          </w:p>
        </w:tc>
      </w:tr>
      <w:tr w:rsidR="003410DF">
        <w:trPr>
          <w:trHeight w:val="253"/>
        </w:trPr>
        <w:tc>
          <w:tcPr>
            <w:tcW w:w="566" w:type="dxa"/>
          </w:tcPr>
          <w:p w:rsidR="003410DF" w:rsidRDefault="00615CD9">
            <w:pPr>
              <w:pStyle w:val="TableParagraph"/>
              <w:spacing w:line="234" w:lineRule="exact"/>
            </w:pPr>
            <w:r>
              <w:t>66.</w:t>
            </w:r>
          </w:p>
        </w:tc>
        <w:tc>
          <w:tcPr>
            <w:tcW w:w="804" w:type="dxa"/>
          </w:tcPr>
          <w:p w:rsidR="003410DF" w:rsidRDefault="00615CD9">
            <w:pPr>
              <w:pStyle w:val="TableParagraph"/>
              <w:spacing w:line="234" w:lineRule="exact"/>
              <w:rPr>
                <w:i/>
              </w:rPr>
            </w:pPr>
            <w:r>
              <w:rPr>
                <w:i/>
              </w:rPr>
              <w:t>Г. в.</w:t>
            </w:r>
          </w:p>
        </w:tc>
        <w:tc>
          <w:tcPr>
            <w:tcW w:w="7987" w:type="dxa"/>
          </w:tcPr>
          <w:p w:rsidR="003410DF" w:rsidRDefault="00615CD9">
            <w:pPr>
              <w:pStyle w:val="TableParagraph"/>
              <w:spacing w:line="234" w:lineRule="exact"/>
            </w:pPr>
            <w:r>
              <w:t>Площадь прямоугольного треугольника. Вычисление площади.</w:t>
            </w:r>
          </w:p>
        </w:tc>
        <w:tc>
          <w:tcPr>
            <w:tcW w:w="708" w:type="dxa"/>
          </w:tcPr>
          <w:p w:rsidR="003410DF" w:rsidRDefault="003410DF">
            <w:pPr>
              <w:pStyle w:val="TableParagraph"/>
              <w:spacing w:line="240" w:lineRule="auto"/>
              <w:ind w:left="0"/>
              <w:rPr>
                <w:sz w:val="18"/>
              </w:rPr>
            </w:pPr>
          </w:p>
        </w:tc>
      </w:tr>
      <w:tr w:rsidR="003410DF">
        <w:trPr>
          <w:trHeight w:val="506"/>
        </w:trPr>
        <w:tc>
          <w:tcPr>
            <w:tcW w:w="566" w:type="dxa"/>
          </w:tcPr>
          <w:p w:rsidR="003410DF" w:rsidRDefault="00615CD9">
            <w:pPr>
              <w:pStyle w:val="TableParagraph"/>
            </w:pPr>
            <w:r>
              <w:t>67.</w:t>
            </w:r>
          </w:p>
        </w:tc>
        <w:tc>
          <w:tcPr>
            <w:tcW w:w="804" w:type="dxa"/>
          </w:tcPr>
          <w:p w:rsidR="003410DF" w:rsidRDefault="00615CD9">
            <w:pPr>
              <w:pStyle w:val="TableParagraph"/>
              <w:rPr>
                <w:i/>
              </w:rPr>
            </w:pPr>
            <w:r>
              <w:rPr>
                <w:i/>
              </w:rPr>
              <w:t>Р. с з.</w:t>
            </w:r>
          </w:p>
        </w:tc>
        <w:tc>
          <w:tcPr>
            <w:tcW w:w="7987" w:type="dxa"/>
          </w:tcPr>
          <w:p w:rsidR="003410DF" w:rsidRDefault="00615CD9">
            <w:pPr>
              <w:pStyle w:val="TableParagraph"/>
              <w:spacing w:line="246" w:lineRule="exact"/>
              <w:rPr>
                <w:i/>
              </w:rPr>
            </w:pPr>
            <w:r>
              <w:t>Кто выполнил большую работу? Работа с диаграммами</w:t>
            </w:r>
            <w:r>
              <w:rPr>
                <w:b/>
              </w:rPr>
              <w:t xml:space="preserve">. </w:t>
            </w:r>
            <w:r>
              <w:rPr>
                <w:i/>
              </w:rPr>
              <w:t>Составление, запись и</w:t>
            </w:r>
          </w:p>
          <w:p w:rsidR="003410DF" w:rsidRDefault="00615CD9">
            <w:pPr>
              <w:pStyle w:val="TableParagraph"/>
              <w:spacing w:line="240" w:lineRule="exact"/>
              <w:rPr>
                <w:i/>
              </w:rPr>
            </w:pPr>
            <w:r>
              <w:rPr>
                <w:i/>
              </w:rPr>
              <w:t>выполнение простого алгоритма, плана поиска информации.</w:t>
            </w:r>
          </w:p>
        </w:tc>
        <w:tc>
          <w:tcPr>
            <w:tcW w:w="708" w:type="dxa"/>
          </w:tcPr>
          <w:p w:rsidR="003410DF" w:rsidRDefault="00615CD9">
            <w:pPr>
              <w:pStyle w:val="TableParagraph"/>
              <w:ind w:left="8"/>
              <w:jc w:val="center"/>
            </w:pPr>
            <w:r>
              <w:t>1</w:t>
            </w:r>
          </w:p>
        </w:tc>
      </w:tr>
      <w:tr w:rsidR="003410DF">
        <w:trPr>
          <w:trHeight w:val="251"/>
        </w:trPr>
        <w:tc>
          <w:tcPr>
            <w:tcW w:w="566" w:type="dxa"/>
          </w:tcPr>
          <w:p w:rsidR="003410DF" w:rsidRDefault="00615CD9">
            <w:pPr>
              <w:pStyle w:val="TableParagraph"/>
              <w:spacing w:line="232" w:lineRule="exact"/>
            </w:pPr>
            <w:r>
              <w:t>68.</w:t>
            </w:r>
          </w:p>
        </w:tc>
        <w:tc>
          <w:tcPr>
            <w:tcW w:w="804" w:type="dxa"/>
          </w:tcPr>
          <w:p w:rsidR="003410DF" w:rsidRDefault="00615CD9">
            <w:pPr>
              <w:pStyle w:val="TableParagraph"/>
              <w:spacing w:line="232" w:lineRule="exact"/>
              <w:rPr>
                <w:i/>
              </w:rPr>
            </w:pPr>
            <w:r>
              <w:rPr>
                <w:i/>
              </w:rPr>
              <w:t>Г. в.</w:t>
            </w:r>
          </w:p>
        </w:tc>
        <w:tc>
          <w:tcPr>
            <w:tcW w:w="7987" w:type="dxa"/>
          </w:tcPr>
          <w:p w:rsidR="003410DF" w:rsidRDefault="00615CD9">
            <w:pPr>
              <w:pStyle w:val="TableParagraph"/>
              <w:spacing w:line="232" w:lineRule="exact"/>
              <w:rPr>
                <w:i/>
              </w:rPr>
            </w:pPr>
            <w:r>
              <w:t xml:space="preserve">Поупражняемся в вычислении площади. </w:t>
            </w:r>
            <w:r>
              <w:rPr>
                <w:i/>
              </w:rPr>
              <w:t>Измерение площади прямоугольника.</w:t>
            </w:r>
          </w:p>
        </w:tc>
        <w:tc>
          <w:tcPr>
            <w:tcW w:w="708" w:type="dxa"/>
          </w:tcPr>
          <w:p w:rsidR="003410DF" w:rsidRDefault="00615CD9">
            <w:pPr>
              <w:pStyle w:val="TableParagraph"/>
              <w:spacing w:line="232" w:lineRule="exact"/>
              <w:ind w:left="8"/>
              <w:jc w:val="center"/>
            </w:pPr>
            <w:r>
              <w:t>1</w:t>
            </w:r>
          </w:p>
        </w:tc>
      </w:tr>
      <w:tr w:rsidR="003410DF">
        <w:trPr>
          <w:trHeight w:val="506"/>
        </w:trPr>
        <w:tc>
          <w:tcPr>
            <w:tcW w:w="566" w:type="dxa"/>
          </w:tcPr>
          <w:p w:rsidR="003410DF" w:rsidRDefault="00615CD9">
            <w:pPr>
              <w:pStyle w:val="TableParagraph"/>
              <w:spacing w:line="249" w:lineRule="exact"/>
            </w:pPr>
            <w:r>
              <w:t>69.</w:t>
            </w:r>
          </w:p>
        </w:tc>
        <w:tc>
          <w:tcPr>
            <w:tcW w:w="804" w:type="dxa"/>
          </w:tcPr>
          <w:p w:rsidR="003410DF" w:rsidRDefault="00615CD9">
            <w:pPr>
              <w:pStyle w:val="TableParagraph"/>
              <w:spacing w:line="249" w:lineRule="exact"/>
              <w:rPr>
                <w:i/>
              </w:rPr>
            </w:pPr>
            <w:r>
              <w:rPr>
                <w:i/>
              </w:rPr>
              <w:t>Р. с з.</w:t>
            </w:r>
          </w:p>
        </w:tc>
        <w:tc>
          <w:tcPr>
            <w:tcW w:w="7987" w:type="dxa"/>
          </w:tcPr>
          <w:p w:rsidR="003410DF" w:rsidRDefault="00615CD9">
            <w:pPr>
              <w:pStyle w:val="TableParagraph"/>
              <w:spacing w:line="252" w:lineRule="exact"/>
              <w:rPr>
                <w:i/>
              </w:rPr>
            </w:pPr>
            <w:r>
              <w:t xml:space="preserve">Проверочная работа. «Работа с диаграммами». </w:t>
            </w:r>
            <w:r>
              <w:rPr>
                <w:i/>
              </w:rPr>
              <w:t>Чтение столбчатой диаграммы. Работа с диаграммами.</w:t>
            </w:r>
          </w:p>
        </w:tc>
        <w:tc>
          <w:tcPr>
            <w:tcW w:w="708" w:type="dxa"/>
          </w:tcPr>
          <w:p w:rsidR="003410DF" w:rsidRDefault="00615CD9">
            <w:pPr>
              <w:pStyle w:val="TableParagraph"/>
              <w:spacing w:line="249" w:lineRule="exact"/>
              <w:ind w:left="8"/>
              <w:jc w:val="center"/>
            </w:pPr>
            <w:r>
              <w:t>1</w:t>
            </w:r>
          </w:p>
        </w:tc>
      </w:tr>
      <w:tr w:rsidR="003410DF">
        <w:trPr>
          <w:trHeight w:val="506"/>
        </w:trPr>
        <w:tc>
          <w:tcPr>
            <w:tcW w:w="566" w:type="dxa"/>
          </w:tcPr>
          <w:p w:rsidR="003410DF" w:rsidRDefault="00615CD9">
            <w:pPr>
              <w:pStyle w:val="TableParagraph"/>
              <w:spacing w:line="249" w:lineRule="exact"/>
            </w:pPr>
            <w:r>
              <w:t>70.</w:t>
            </w:r>
          </w:p>
        </w:tc>
        <w:tc>
          <w:tcPr>
            <w:tcW w:w="804" w:type="dxa"/>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52" w:lineRule="exact"/>
              <w:ind w:right="681"/>
              <w:rPr>
                <w:i/>
              </w:rPr>
            </w:pPr>
            <w:r>
              <w:t>Работа над ошибками. Деление на однозначное число столбиком</w:t>
            </w:r>
            <w:r>
              <w:rPr>
                <w:i/>
              </w:rPr>
              <w:t>. Алгоритм письменного умножения многозначных чисел «столбиком»</w:t>
            </w:r>
          </w:p>
        </w:tc>
        <w:tc>
          <w:tcPr>
            <w:tcW w:w="708" w:type="dxa"/>
          </w:tcPr>
          <w:p w:rsidR="003410DF" w:rsidRDefault="00615CD9">
            <w:pPr>
              <w:pStyle w:val="TableParagraph"/>
              <w:spacing w:line="249" w:lineRule="exact"/>
              <w:ind w:left="8"/>
              <w:jc w:val="center"/>
            </w:pPr>
            <w:r>
              <w:t>1</w:t>
            </w:r>
          </w:p>
        </w:tc>
      </w:tr>
      <w:tr w:rsidR="003410DF">
        <w:trPr>
          <w:trHeight w:val="505"/>
        </w:trPr>
        <w:tc>
          <w:tcPr>
            <w:tcW w:w="566" w:type="dxa"/>
          </w:tcPr>
          <w:p w:rsidR="003410DF" w:rsidRDefault="00615CD9">
            <w:pPr>
              <w:pStyle w:val="TableParagraph"/>
              <w:spacing w:line="249" w:lineRule="exact"/>
            </w:pPr>
            <w:r>
              <w:t>71.</w:t>
            </w:r>
          </w:p>
        </w:tc>
        <w:tc>
          <w:tcPr>
            <w:tcW w:w="804" w:type="dxa"/>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48" w:lineRule="exact"/>
              <w:rPr>
                <w:i/>
              </w:rPr>
            </w:pPr>
            <w:r>
              <w:t xml:space="preserve">Деление на однозначное число столбиком. </w:t>
            </w:r>
            <w:r>
              <w:rPr>
                <w:i/>
              </w:rPr>
              <w:t>Случаи деления многозначного числа</w:t>
            </w:r>
          </w:p>
          <w:p w:rsidR="003410DF" w:rsidRDefault="00615CD9">
            <w:pPr>
              <w:pStyle w:val="TableParagraph"/>
              <w:spacing w:line="237" w:lineRule="exact"/>
              <w:rPr>
                <w:i/>
              </w:rPr>
            </w:pPr>
            <w:r>
              <w:rPr>
                <w:i/>
              </w:rPr>
              <w:t>на однозначное и многозначного числа на многозначное.</w:t>
            </w:r>
          </w:p>
        </w:tc>
        <w:tc>
          <w:tcPr>
            <w:tcW w:w="708" w:type="dxa"/>
          </w:tcPr>
          <w:p w:rsidR="003410DF" w:rsidRDefault="00615CD9">
            <w:pPr>
              <w:pStyle w:val="TableParagraph"/>
              <w:spacing w:line="249" w:lineRule="exact"/>
              <w:ind w:left="8"/>
              <w:jc w:val="center"/>
            </w:pPr>
            <w:r>
              <w:t>1</w:t>
            </w:r>
          </w:p>
        </w:tc>
      </w:tr>
      <w:tr w:rsidR="003410DF">
        <w:trPr>
          <w:trHeight w:val="506"/>
        </w:trPr>
        <w:tc>
          <w:tcPr>
            <w:tcW w:w="566" w:type="dxa"/>
          </w:tcPr>
          <w:p w:rsidR="003410DF" w:rsidRDefault="00615CD9">
            <w:pPr>
              <w:pStyle w:val="TableParagraph"/>
              <w:spacing w:line="249" w:lineRule="exact"/>
            </w:pPr>
            <w:r>
              <w:t>72.</w:t>
            </w:r>
          </w:p>
        </w:tc>
        <w:tc>
          <w:tcPr>
            <w:tcW w:w="804" w:type="dxa"/>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52" w:lineRule="exact"/>
              <w:ind w:right="707"/>
              <w:rPr>
                <w:i/>
              </w:rPr>
            </w:pPr>
            <w:r>
              <w:t xml:space="preserve">Число цифр в записи неполного частного. </w:t>
            </w:r>
            <w:r>
              <w:rPr>
                <w:i/>
              </w:rPr>
              <w:t>Деление величины на однородную величину как измерение.</w:t>
            </w:r>
          </w:p>
        </w:tc>
        <w:tc>
          <w:tcPr>
            <w:tcW w:w="708" w:type="dxa"/>
          </w:tcPr>
          <w:p w:rsidR="003410DF" w:rsidRDefault="00615CD9">
            <w:pPr>
              <w:pStyle w:val="TableParagraph"/>
              <w:spacing w:line="249" w:lineRule="exact"/>
              <w:ind w:left="8"/>
              <w:jc w:val="center"/>
            </w:pPr>
            <w:r>
              <w:t>1</w:t>
            </w:r>
          </w:p>
        </w:tc>
      </w:tr>
      <w:tr w:rsidR="003410DF">
        <w:trPr>
          <w:trHeight w:val="506"/>
        </w:trPr>
        <w:tc>
          <w:tcPr>
            <w:tcW w:w="566" w:type="dxa"/>
          </w:tcPr>
          <w:p w:rsidR="003410DF" w:rsidRDefault="00615CD9">
            <w:pPr>
              <w:pStyle w:val="TableParagraph"/>
            </w:pPr>
            <w:r>
              <w:t>73.</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rPr>
                <w:i/>
              </w:rPr>
            </w:pPr>
            <w:r>
              <w:t>Деление на двузначное число столбиком</w:t>
            </w:r>
            <w:r>
              <w:rPr>
                <w:i/>
              </w:rPr>
              <w:t>. Использование свойств</w:t>
            </w:r>
          </w:p>
          <w:p w:rsidR="003410DF" w:rsidRDefault="00615CD9">
            <w:pPr>
              <w:pStyle w:val="TableParagraph"/>
              <w:spacing w:before="1" w:line="238" w:lineRule="exact"/>
              <w:rPr>
                <w:i/>
              </w:rPr>
            </w:pPr>
            <w:r>
              <w:rPr>
                <w:i/>
              </w:rPr>
              <w:t>арифметических действий для удобства вычислений</w:t>
            </w:r>
          </w:p>
        </w:tc>
        <w:tc>
          <w:tcPr>
            <w:tcW w:w="708" w:type="dxa"/>
          </w:tcPr>
          <w:p w:rsidR="003410DF" w:rsidRDefault="00615CD9">
            <w:pPr>
              <w:pStyle w:val="TableParagraph"/>
              <w:ind w:left="8"/>
              <w:jc w:val="center"/>
            </w:pPr>
            <w:r>
              <w:t>1</w:t>
            </w:r>
          </w:p>
        </w:tc>
      </w:tr>
      <w:tr w:rsidR="003410DF">
        <w:trPr>
          <w:trHeight w:val="253"/>
        </w:trPr>
        <w:tc>
          <w:tcPr>
            <w:tcW w:w="566" w:type="dxa"/>
          </w:tcPr>
          <w:p w:rsidR="003410DF" w:rsidRDefault="00615CD9">
            <w:pPr>
              <w:pStyle w:val="TableParagraph"/>
              <w:spacing w:line="234" w:lineRule="exact"/>
            </w:pPr>
            <w:r>
              <w:t>74.</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Алгоритм деления столбиком.</w:t>
            </w:r>
          </w:p>
        </w:tc>
        <w:tc>
          <w:tcPr>
            <w:tcW w:w="708" w:type="dxa"/>
          </w:tcPr>
          <w:p w:rsidR="003410DF" w:rsidRDefault="00615CD9">
            <w:pPr>
              <w:pStyle w:val="TableParagraph"/>
              <w:spacing w:line="234" w:lineRule="exact"/>
              <w:ind w:left="8"/>
              <w:jc w:val="center"/>
            </w:pPr>
            <w:r>
              <w:t>1</w:t>
            </w:r>
          </w:p>
        </w:tc>
      </w:tr>
      <w:tr w:rsidR="003410DF">
        <w:trPr>
          <w:trHeight w:val="254"/>
        </w:trPr>
        <w:tc>
          <w:tcPr>
            <w:tcW w:w="566" w:type="dxa"/>
          </w:tcPr>
          <w:p w:rsidR="003410DF" w:rsidRDefault="00615CD9">
            <w:pPr>
              <w:pStyle w:val="TableParagraph"/>
              <w:spacing w:line="234" w:lineRule="exact"/>
            </w:pPr>
            <w:r>
              <w:t>75.</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Алгоритм деления столбиком.</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pPr>
            <w:r>
              <w:t>76.</w:t>
            </w:r>
          </w:p>
        </w:tc>
        <w:tc>
          <w:tcPr>
            <w:tcW w:w="804" w:type="dxa"/>
          </w:tcPr>
          <w:p w:rsidR="003410DF" w:rsidRDefault="00615CD9">
            <w:pPr>
              <w:pStyle w:val="TableParagraph"/>
              <w:spacing w:line="232" w:lineRule="exact"/>
              <w:rPr>
                <w:i/>
              </w:rPr>
            </w:pPr>
            <w:r>
              <w:rPr>
                <w:i/>
              </w:rPr>
              <w:t>Р. с и.</w:t>
            </w:r>
          </w:p>
        </w:tc>
        <w:tc>
          <w:tcPr>
            <w:tcW w:w="7987" w:type="dxa"/>
          </w:tcPr>
          <w:p w:rsidR="003410DF" w:rsidRDefault="00615CD9">
            <w:pPr>
              <w:pStyle w:val="TableParagraph"/>
              <w:spacing w:line="232" w:lineRule="exact"/>
            </w:pPr>
            <w:r>
              <w:t>Сокращенная форма записи деления столбиком.</w:t>
            </w:r>
          </w:p>
        </w:tc>
        <w:tc>
          <w:tcPr>
            <w:tcW w:w="708" w:type="dxa"/>
          </w:tcPr>
          <w:p w:rsidR="003410DF" w:rsidRDefault="00615CD9">
            <w:pPr>
              <w:pStyle w:val="TableParagraph"/>
              <w:spacing w:line="232" w:lineRule="exact"/>
              <w:ind w:left="8"/>
              <w:jc w:val="center"/>
            </w:pPr>
            <w:r>
              <w:t>1</w:t>
            </w:r>
          </w:p>
        </w:tc>
      </w:tr>
      <w:tr w:rsidR="003410DF">
        <w:trPr>
          <w:trHeight w:val="254"/>
        </w:trPr>
        <w:tc>
          <w:tcPr>
            <w:tcW w:w="566" w:type="dxa"/>
          </w:tcPr>
          <w:p w:rsidR="003410DF" w:rsidRDefault="00615CD9">
            <w:pPr>
              <w:pStyle w:val="TableParagraph"/>
              <w:spacing w:line="234" w:lineRule="exact"/>
            </w:pPr>
            <w:r>
              <w:t>77.</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Поупражняемся в делении столбиком.</w:t>
            </w:r>
          </w:p>
        </w:tc>
        <w:tc>
          <w:tcPr>
            <w:tcW w:w="708" w:type="dxa"/>
          </w:tcPr>
          <w:p w:rsidR="003410DF" w:rsidRDefault="00615CD9">
            <w:pPr>
              <w:pStyle w:val="TableParagraph"/>
              <w:spacing w:line="234" w:lineRule="exact"/>
              <w:ind w:left="8"/>
              <w:jc w:val="center"/>
            </w:pPr>
            <w:r>
              <w:t>1</w:t>
            </w:r>
          </w:p>
        </w:tc>
      </w:tr>
      <w:tr w:rsidR="003410DF">
        <w:trPr>
          <w:trHeight w:val="253"/>
        </w:trPr>
        <w:tc>
          <w:tcPr>
            <w:tcW w:w="566" w:type="dxa"/>
          </w:tcPr>
          <w:p w:rsidR="003410DF" w:rsidRDefault="00615CD9">
            <w:pPr>
              <w:pStyle w:val="TableParagraph"/>
              <w:spacing w:line="234" w:lineRule="exact"/>
            </w:pPr>
            <w:r>
              <w:t>78.</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Деление столбиком.</w:t>
            </w:r>
          </w:p>
        </w:tc>
        <w:tc>
          <w:tcPr>
            <w:tcW w:w="708" w:type="dxa"/>
          </w:tcPr>
          <w:p w:rsidR="003410DF" w:rsidRDefault="00615CD9">
            <w:pPr>
              <w:pStyle w:val="TableParagraph"/>
              <w:spacing w:line="234" w:lineRule="exact"/>
              <w:ind w:left="8"/>
              <w:jc w:val="center"/>
            </w:pPr>
            <w:r>
              <w:t>1</w:t>
            </w:r>
          </w:p>
        </w:tc>
      </w:tr>
      <w:tr w:rsidR="003410DF">
        <w:trPr>
          <w:trHeight w:val="505"/>
        </w:trPr>
        <w:tc>
          <w:tcPr>
            <w:tcW w:w="566" w:type="dxa"/>
          </w:tcPr>
          <w:p w:rsidR="003410DF" w:rsidRDefault="00615CD9">
            <w:pPr>
              <w:pStyle w:val="TableParagraph"/>
            </w:pPr>
            <w:r>
              <w:t>79.</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spacing w:line="246" w:lineRule="exact"/>
              <w:rPr>
                <w:i/>
              </w:rPr>
            </w:pPr>
            <w:r>
              <w:t xml:space="preserve">Сложение и вычитание величин. </w:t>
            </w:r>
            <w:r>
              <w:rPr>
                <w:i/>
              </w:rPr>
              <w:t>Соотношения между единицами измерения</w:t>
            </w:r>
          </w:p>
          <w:p w:rsidR="003410DF" w:rsidRDefault="00615CD9">
            <w:pPr>
              <w:pStyle w:val="TableParagraph"/>
              <w:spacing w:line="240" w:lineRule="exact"/>
              <w:rPr>
                <w:i/>
              </w:rPr>
            </w:pPr>
            <w:r>
              <w:rPr>
                <w:i/>
              </w:rPr>
              <w:t>однородных величин.</w:t>
            </w:r>
          </w:p>
        </w:tc>
        <w:tc>
          <w:tcPr>
            <w:tcW w:w="708" w:type="dxa"/>
          </w:tcPr>
          <w:p w:rsidR="003410DF" w:rsidRDefault="00615CD9">
            <w:pPr>
              <w:pStyle w:val="TableParagraph"/>
              <w:ind w:left="8"/>
              <w:jc w:val="center"/>
            </w:pPr>
            <w:r>
              <w:t>1</w:t>
            </w:r>
          </w:p>
        </w:tc>
      </w:tr>
      <w:tr w:rsidR="003410DF">
        <w:trPr>
          <w:trHeight w:val="251"/>
        </w:trPr>
        <w:tc>
          <w:tcPr>
            <w:tcW w:w="566" w:type="dxa"/>
          </w:tcPr>
          <w:p w:rsidR="003410DF" w:rsidRDefault="00615CD9">
            <w:pPr>
              <w:pStyle w:val="TableParagraph"/>
              <w:spacing w:line="232" w:lineRule="exact"/>
            </w:pPr>
            <w:r>
              <w:t>80.</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pPr>
            <w:r>
              <w:t>Умножение величины на число и числа на величину.</w:t>
            </w:r>
          </w:p>
        </w:tc>
        <w:tc>
          <w:tcPr>
            <w:tcW w:w="708" w:type="dxa"/>
          </w:tcPr>
          <w:p w:rsidR="003410DF" w:rsidRDefault="00615CD9">
            <w:pPr>
              <w:pStyle w:val="TableParagraph"/>
              <w:spacing w:line="232" w:lineRule="exact"/>
              <w:ind w:left="8"/>
              <w:jc w:val="center"/>
            </w:pPr>
            <w:r>
              <w:t>1</w:t>
            </w:r>
          </w:p>
        </w:tc>
      </w:tr>
      <w:tr w:rsidR="003410DF">
        <w:trPr>
          <w:trHeight w:val="505"/>
        </w:trPr>
        <w:tc>
          <w:tcPr>
            <w:tcW w:w="566" w:type="dxa"/>
          </w:tcPr>
          <w:p w:rsidR="003410DF" w:rsidRDefault="00615CD9">
            <w:pPr>
              <w:pStyle w:val="TableParagraph"/>
            </w:pPr>
            <w:r>
              <w:t>81.</w:t>
            </w:r>
          </w:p>
        </w:tc>
        <w:tc>
          <w:tcPr>
            <w:tcW w:w="804" w:type="dxa"/>
          </w:tcPr>
          <w:p w:rsidR="003410DF" w:rsidRDefault="00615CD9">
            <w:pPr>
              <w:pStyle w:val="TableParagraph"/>
              <w:rPr>
                <w:i/>
              </w:rPr>
            </w:pPr>
            <w:r>
              <w:rPr>
                <w:i/>
              </w:rPr>
              <w:t>Р. с з.</w:t>
            </w:r>
          </w:p>
        </w:tc>
        <w:tc>
          <w:tcPr>
            <w:tcW w:w="7987" w:type="dxa"/>
          </w:tcPr>
          <w:p w:rsidR="003410DF" w:rsidRDefault="00615CD9">
            <w:pPr>
              <w:pStyle w:val="TableParagraph"/>
              <w:rPr>
                <w:i/>
              </w:rPr>
            </w:pPr>
            <w:r>
              <w:t xml:space="preserve">Деление величины на число. </w:t>
            </w:r>
            <w:r>
              <w:rPr>
                <w:i/>
              </w:rPr>
              <w:t>Доля величины (половина, треть, четверть,</w:t>
            </w:r>
          </w:p>
          <w:p w:rsidR="003410DF" w:rsidRDefault="00615CD9">
            <w:pPr>
              <w:pStyle w:val="TableParagraph"/>
              <w:spacing w:before="1" w:line="238" w:lineRule="exact"/>
              <w:rPr>
                <w:i/>
              </w:rPr>
            </w:pPr>
            <w:r>
              <w:rPr>
                <w:i/>
              </w:rPr>
              <w:t>десятая, сотая, тысячная).</w:t>
            </w:r>
          </w:p>
        </w:tc>
        <w:tc>
          <w:tcPr>
            <w:tcW w:w="708" w:type="dxa"/>
          </w:tcPr>
          <w:p w:rsidR="003410DF" w:rsidRDefault="00615CD9">
            <w:pPr>
              <w:pStyle w:val="TableParagraph"/>
              <w:ind w:left="8"/>
              <w:jc w:val="center"/>
            </w:pPr>
            <w:r>
              <w:t>1</w:t>
            </w:r>
          </w:p>
        </w:tc>
      </w:tr>
      <w:tr w:rsidR="003410DF">
        <w:trPr>
          <w:trHeight w:val="506"/>
        </w:trPr>
        <w:tc>
          <w:tcPr>
            <w:tcW w:w="566" w:type="dxa"/>
          </w:tcPr>
          <w:p w:rsidR="003410DF" w:rsidRDefault="00615CD9">
            <w:pPr>
              <w:pStyle w:val="TableParagraph"/>
            </w:pPr>
            <w:r>
              <w:t>82.</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rPr>
                <w:i/>
              </w:rPr>
            </w:pPr>
            <w:r>
              <w:t xml:space="preserve">Нахождение доли от величины и величины по ее доле. </w:t>
            </w:r>
            <w:r>
              <w:rPr>
                <w:i/>
              </w:rPr>
              <w:t>Задачи на нахождение</w:t>
            </w:r>
          </w:p>
          <w:p w:rsidR="003410DF" w:rsidRDefault="00615CD9">
            <w:pPr>
              <w:pStyle w:val="TableParagraph"/>
              <w:spacing w:before="1" w:line="238" w:lineRule="exact"/>
              <w:rPr>
                <w:i/>
              </w:rPr>
            </w:pPr>
            <w:r>
              <w:rPr>
                <w:i/>
              </w:rPr>
              <w:t>доли целого и целого по его доле.</w:t>
            </w:r>
          </w:p>
        </w:tc>
        <w:tc>
          <w:tcPr>
            <w:tcW w:w="708" w:type="dxa"/>
          </w:tcPr>
          <w:p w:rsidR="003410DF" w:rsidRDefault="00615CD9">
            <w:pPr>
              <w:pStyle w:val="TableParagraph"/>
              <w:ind w:left="8"/>
              <w:jc w:val="center"/>
            </w:pPr>
            <w:r>
              <w:t>1</w:t>
            </w:r>
          </w:p>
        </w:tc>
      </w:tr>
      <w:tr w:rsidR="003410DF">
        <w:trPr>
          <w:trHeight w:val="253"/>
        </w:trPr>
        <w:tc>
          <w:tcPr>
            <w:tcW w:w="566" w:type="dxa"/>
          </w:tcPr>
          <w:p w:rsidR="003410DF" w:rsidRDefault="00615CD9">
            <w:pPr>
              <w:pStyle w:val="TableParagraph"/>
              <w:spacing w:line="234" w:lineRule="exact"/>
            </w:pPr>
            <w:r>
              <w:t>83.</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Нахождение части от величины.</w:t>
            </w:r>
          </w:p>
        </w:tc>
        <w:tc>
          <w:tcPr>
            <w:tcW w:w="708" w:type="dxa"/>
          </w:tcPr>
          <w:p w:rsidR="003410DF" w:rsidRDefault="00615CD9">
            <w:pPr>
              <w:pStyle w:val="TableParagraph"/>
              <w:spacing w:line="234" w:lineRule="exact"/>
              <w:ind w:left="8"/>
              <w:jc w:val="center"/>
            </w:pPr>
            <w:r>
              <w:t>1</w:t>
            </w:r>
          </w:p>
        </w:tc>
      </w:tr>
      <w:tr w:rsidR="003410DF">
        <w:trPr>
          <w:trHeight w:val="505"/>
        </w:trPr>
        <w:tc>
          <w:tcPr>
            <w:tcW w:w="566" w:type="dxa"/>
          </w:tcPr>
          <w:p w:rsidR="003410DF" w:rsidRDefault="00615CD9">
            <w:pPr>
              <w:pStyle w:val="TableParagraph"/>
            </w:pPr>
            <w:r>
              <w:t>84.</w:t>
            </w:r>
          </w:p>
        </w:tc>
        <w:tc>
          <w:tcPr>
            <w:tcW w:w="804" w:type="dxa"/>
          </w:tcPr>
          <w:p w:rsidR="003410DF" w:rsidRDefault="00615CD9">
            <w:pPr>
              <w:pStyle w:val="TableParagraph"/>
              <w:rPr>
                <w:i/>
              </w:rPr>
            </w:pPr>
            <w:r>
              <w:rPr>
                <w:i/>
              </w:rPr>
              <w:t>Р. с з.</w:t>
            </w:r>
          </w:p>
        </w:tc>
        <w:tc>
          <w:tcPr>
            <w:tcW w:w="7987" w:type="dxa"/>
          </w:tcPr>
          <w:p w:rsidR="003410DF" w:rsidRDefault="00615CD9">
            <w:pPr>
              <w:pStyle w:val="TableParagraph"/>
              <w:spacing w:line="246" w:lineRule="exact"/>
              <w:rPr>
                <w:i/>
              </w:rPr>
            </w:pPr>
            <w:r>
              <w:t xml:space="preserve">Нахождение величины по ее части. </w:t>
            </w:r>
            <w:r>
              <w:rPr>
                <w:i/>
              </w:rPr>
              <w:t>Задачи на нахождение доли целого и целого по</w:t>
            </w:r>
          </w:p>
          <w:p w:rsidR="003410DF" w:rsidRDefault="00615CD9">
            <w:pPr>
              <w:pStyle w:val="TableParagraph"/>
              <w:spacing w:line="240" w:lineRule="exact"/>
              <w:rPr>
                <w:i/>
              </w:rPr>
            </w:pPr>
            <w:r>
              <w:rPr>
                <w:i/>
              </w:rPr>
              <w:t>его доле.</w:t>
            </w:r>
          </w:p>
        </w:tc>
        <w:tc>
          <w:tcPr>
            <w:tcW w:w="708" w:type="dxa"/>
          </w:tcPr>
          <w:p w:rsidR="003410DF" w:rsidRDefault="00615CD9">
            <w:pPr>
              <w:pStyle w:val="TableParagraph"/>
              <w:ind w:left="8"/>
              <w:jc w:val="center"/>
            </w:pPr>
            <w:r>
              <w:t>1</w:t>
            </w:r>
          </w:p>
        </w:tc>
      </w:tr>
      <w:tr w:rsidR="003410DF">
        <w:trPr>
          <w:trHeight w:val="261"/>
        </w:trPr>
        <w:tc>
          <w:tcPr>
            <w:tcW w:w="566" w:type="dxa"/>
          </w:tcPr>
          <w:p w:rsidR="003410DF" w:rsidRDefault="00615CD9">
            <w:pPr>
              <w:pStyle w:val="TableParagraph"/>
              <w:spacing w:line="241" w:lineRule="exact"/>
            </w:pPr>
            <w:r>
              <w:t>85.</w:t>
            </w:r>
          </w:p>
        </w:tc>
        <w:tc>
          <w:tcPr>
            <w:tcW w:w="804" w:type="dxa"/>
          </w:tcPr>
          <w:p w:rsidR="003410DF" w:rsidRDefault="00615CD9">
            <w:pPr>
              <w:pStyle w:val="TableParagraph"/>
              <w:spacing w:line="241" w:lineRule="exact"/>
              <w:rPr>
                <w:i/>
              </w:rPr>
            </w:pPr>
            <w:r>
              <w:rPr>
                <w:i/>
              </w:rPr>
              <w:t>Р. с з.</w:t>
            </w:r>
          </w:p>
        </w:tc>
        <w:tc>
          <w:tcPr>
            <w:tcW w:w="7987" w:type="dxa"/>
          </w:tcPr>
          <w:p w:rsidR="003410DF" w:rsidRDefault="00615CD9">
            <w:pPr>
              <w:pStyle w:val="TableParagraph"/>
              <w:spacing w:line="241" w:lineRule="exact"/>
            </w:pPr>
            <w:r>
              <w:t>Деление величины на величину.</w:t>
            </w:r>
          </w:p>
        </w:tc>
        <w:tc>
          <w:tcPr>
            <w:tcW w:w="708" w:type="dxa"/>
          </w:tcPr>
          <w:p w:rsidR="003410DF" w:rsidRDefault="00615CD9">
            <w:pPr>
              <w:pStyle w:val="TableParagraph"/>
              <w:spacing w:line="241" w:lineRule="exact"/>
              <w:ind w:left="8"/>
              <w:jc w:val="center"/>
            </w:pPr>
            <w:r>
              <w:t>1</w:t>
            </w:r>
          </w:p>
        </w:tc>
      </w:tr>
      <w:tr w:rsidR="003410DF">
        <w:trPr>
          <w:trHeight w:val="253"/>
        </w:trPr>
        <w:tc>
          <w:tcPr>
            <w:tcW w:w="566" w:type="dxa"/>
          </w:tcPr>
          <w:p w:rsidR="003410DF" w:rsidRDefault="00615CD9">
            <w:pPr>
              <w:pStyle w:val="TableParagraph"/>
              <w:spacing w:line="234" w:lineRule="exact"/>
            </w:pPr>
            <w:r>
              <w:t>86.</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Поупражняемся в действиях над величинами.</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pPr>
            <w:r>
              <w:t>87.</w:t>
            </w:r>
          </w:p>
        </w:tc>
        <w:tc>
          <w:tcPr>
            <w:tcW w:w="804" w:type="dxa"/>
          </w:tcPr>
          <w:p w:rsidR="003410DF" w:rsidRDefault="00615CD9">
            <w:pPr>
              <w:pStyle w:val="TableParagraph"/>
              <w:spacing w:line="232" w:lineRule="exact"/>
              <w:rPr>
                <w:i/>
              </w:rPr>
            </w:pPr>
            <w:r>
              <w:rPr>
                <w:i/>
              </w:rPr>
              <w:t>Р. с з.</w:t>
            </w:r>
          </w:p>
        </w:tc>
        <w:tc>
          <w:tcPr>
            <w:tcW w:w="7987" w:type="dxa"/>
          </w:tcPr>
          <w:p w:rsidR="003410DF" w:rsidRDefault="00615CD9">
            <w:pPr>
              <w:pStyle w:val="TableParagraph"/>
              <w:spacing w:line="232" w:lineRule="exact"/>
            </w:pPr>
            <w:r>
              <w:t>Проверочная работа. «Действия над величинами».</w:t>
            </w:r>
          </w:p>
        </w:tc>
        <w:tc>
          <w:tcPr>
            <w:tcW w:w="708" w:type="dxa"/>
          </w:tcPr>
          <w:p w:rsidR="003410DF" w:rsidRDefault="00615CD9">
            <w:pPr>
              <w:pStyle w:val="TableParagraph"/>
              <w:spacing w:line="232" w:lineRule="exact"/>
              <w:ind w:left="8"/>
              <w:jc w:val="center"/>
            </w:pPr>
            <w:r>
              <w:t>1</w:t>
            </w:r>
          </w:p>
        </w:tc>
      </w:tr>
      <w:tr w:rsidR="003410DF">
        <w:trPr>
          <w:trHeight w:val="505"/>
        </w:trPr>
        <w:tc>
          <w:tcPr>
            <w:tcW w:w="566" w:type="dxa"/>
          </w:tcPr>
          <w:p w:rsidR="003410DF" w:rsidRDefault="00615CD9">
            <w:pPr>
              <w:pStyle w:val="TableParagraph"/>
            </w:pPr>
            <w:r>
              <w:t>88.</w:t>
            </w:r>
          </w:p>
        </w:tc>
        <w:tc>
          <w:tcPr>
            <w:tcW w:w="804" w:type="dxa"/>
          </w:tcPr>
          <w:p w:rsidR="003410DF" w:rsidRDefault="00615CD9">
            <w:pPr>
              <w:pStyle w:val="TableParagraph"/>
              <w:rPr>
                <w:i/>
              </w:rPr>
            </w:pPr>
            <w:r>
              <w:rPr>
                <w:i/>
              </w:rPr>
              <w:t>Р. с з.</w:t>
            </w:r>
          </w:p>
        </w:tc>
        <w:tc>
          <w:tcPr>
            <w:tcW w:w="7987" w:type="dxa"/>
          </w:tcPr>
          <w:p w:rsidR="003410DF" w:rsidRDefault="00615CD9">
            <w:pPr>
              <w:pStyle w:val="TableParagraph"/>
              <w:rPr>
                <w:i/>
              </w:rPr>
            </w:pPr>
            <w:r>
              <w:t>Работа над ошибками. Когда время движения одинаковое</w:t>
            </w:r>
            <w:r>
              <w:rPr>
                <w:i/>
              </w:rPr>
              <w:t>. Зависимости между</w:t>
            </w:r>
          </w:p>
          <w:p w:rsidR="003410DF" w:rsidRDefault="00615CD9">
            <w:pPr>
              <w:pStyle w:val="TableParagraph"/>
              <w:spacing w:before="1" w:line="238" w:lineRule="exact"/>
              <w:rPr>
                <w:i/>
              </w:rPr>
            </w:pPr>
            <w:r>
              <w:rPr>
                <w:i/>
              </w:rPr>
              <w:t>величинами, характеризующими процессы: движения. Скорость, время, путь</w:t>
            </w:r>
          </w:p>
        </w:tc>
        <w:tc>
          <w:tcPr>
            <w:tcW w:w="708" w:type="dxa"/>
          </w:tcPr>
          <w:p w:rsidR="003410DF" w:rsidRDefault="00615CD9">
            <w:pPr>
              <w:pStyle w:val="TableParagraph"/>
              <w:ind w:left="8"/>
              <w:jc w:val="center"/>
            </w:pPr>
            <w:r>
              <w:t>1</w:t>
            </w:r>
          </w:p>
        </w:tc>
      </w:tr>
      <w:tr w:rsidR="003410DF">
        <w:trPr>
          <w:trHeight w:val="253"/>
        </w:trPr>
        <w:tc>
          <w:tcPr>
            <w:tcW w:w="566" w:type="dxa"/>
          </w:tcPr>
          <w:p w:rsidR="003410DF" w:rsidRDefault="00615CD9">
            <w:pPr>
              <w:pStyle w:val="TableParagraph"/>
              <w:spacing w:line="234" w:lineRule="exact"/>
            </w:pPr>
            <w:r>
              <w:t>89.</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Когда длина пройденного пути одинаковая.</w:t>
            </w:r>
          </w:p>
        </w:tc>
        <w:tc>
          <w:tcPr>
            <w:tcW w:w="708" w:type="dxa"/>
          </w:tcPr>
          <w:p w:rsidR="003410DF" w:rsidRDefault="00615CD9">
            <w:pPr>
              <w:pStyle w:val="TableParagraph"/>
              <w:spacing w:line="234" w:lineRule="exact"/>
              <w:ind w:left="8"/>
              <w:jc w:val="center"/>
            </w:pPr>
            <w:r>
              <w:t>1</w:t>
            </w:r>
          </w:p>
        </w:tc>
      </w:tr>
    </w:tbl>
    <w:p w:rsidR="003410DF" w:rsidRDefault="003410DF">
      <w:pPr>
        <w:pStyle w:val="a3"/>
        <w:spacing w:before="1"/>
        <w:rPr>
          <w:rFonts w:ascii="Calibri"/>
          <w:sz w:val="19"/>
        </w:rPr>
      </w:pPr>
    </w:p>
    <w:p w:rsidR="003410DF" w:rsidRDefault="00615CD9">
      <w:pPr>
        <w:spacing w:before="56"/>
        <w:ind w:right="124"/>
        <w:jc w:val="right"/>
        <w:rPr>
          <w:rFonts w:ascii="Calibri"/>
        </w:rPr>
      </w:pPr>
      <w:r>
        <w:rPr>
          <w:rFonts w:ascii="Calibri"/>
        </w:rPr>
        <w:t>47</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031" type="#_x0000_t202" style="position:absolute;margin-left:306.1pt;margin-top:37.55pt;width:11.3pt;height:11.05pt;z-index:-260612096;mso-position-horizontal-relative:page;mso-position-vertical-relative:page" filled="f" stroked="f">
            <v:textbox inset="0,0,0,0">
              <w:txbxContent>
                <w:p w:rsidR="00A83D97" w:rsidRDefault="00A83D97">
                  <w:pPr>
                    <w:spacing w:line="221" w:lineRule="exact"/>
                    <w:rPr>
                      <w:rFonts w:ascii="Calibri"/>
                    </w:rPr>
                  </w:pPr>
                  <w:r>
                    <w:rPr>
                      <w:rFonts w:ascii="Calibri"/>
                    </w:rPr>
                    <w:t>48</w:t>
                  </w:r>
                </w:p>
              </w:txbxContent>
            </v:textbox>
            <w10:wrap anchorx="page" anchory="page"/>
          </v:shape>
        </w:pict>
      </w:r>
      <w:r w:rsidRPr="00902C5C">
        <w:pict>
          <v:rect id="_x0000_s1030" style="position:absolute;margin-left:0;margin-top:0;width:595.3pt;height:841.8pt;z-index:-260611072;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804"/>
        <w:gridCol w:w="7987"/>
        <w:gridCol w:w="708"/>
      </w:tblGrid>
      <w:tr w:rsidR="003410DF">
        <w:trPr>
          <w:trHeight w:val="301"/>
        </w:trPr>
        <w:tc>
          <w:tcPr>
            <w:tcW w:w="566" w:type="dxa"/>
          </w:tcPr>
          <w:p w:rsidR="003410DF" w:rsidRDefault="00615CD9">
            <w:pPr>
              <w:pStyle w:val="TableParagraph"/>
              <w:spacing w:line="249" w:lineRule="exact"/>
              <w:ind w:left="90" w:right="147"/>
              <w:jc w:val="center"/>
            </w:pPr>
            <w:r>
              <w:t>90.</w:t>
            </w:r>
          </w:p>
        </w:tc>
        <w:tc>
          <w:tcPr>
            <w:tcW w:w="804" w:type="dxa"/>
          </w:tcPr>
          <w:p w:rsidR="003410DF" w:rsidRDefault="00615CD9">
            <w:pPr>
              <w:pStyle w:val="TableParagraph"/>
              <w:spacing w:line="249" w:lineRule="exact"/>
              <w:rPr>
                <w:i/>
              </w:rPr>
            </w:pPr>
            <w:r>
              <w:rPr>
                <w:i/>
              </w:rPr>
              <w:t>Р. с з.</w:t>
            </w:r>
          </w:p>
        </w:tc>
        <w:tc>
          <w:tcPr>
            <w:tcW w:w="7987" w:type="dxa"/>
          </w:tcPr>
          <w:p w:rsidR="003410DF" w:rsidRDefault="00615CD9">
            <w:pPr>
              <w:pStyle w:val="TableParagraph"/>
              <w:spacing w:line="249" w:lineRule="exact"/>
            </w:pPr>
            <w:r>
              <w:t>Движение в одном и том же направлении.</w:t>
            </w:r>
          </w:p>
        </w:tc>
        <w:tc>
          <w:tcPr>
            <w:tcW w:w="708" w:type="dxa"/>
          </w:tcPr>
          <w:p w:rsidR="003410DF" w:rsidRDefault="00615CD9">
            <w:pPr>
              <w:pStyle w:val="TableParagraph"/>
              <w:spacing w:line="249" w:lineRule="exact"/>
              <w:ind w:left="8"/>
              <w:jc w:val="center"/>
            </w:pPr>
            <w:r>
              <w:t>1</w:t>
            </w:r>
          </w:p>
        </w:tc>
      </w:tr>
      <w:tr w:rsidR="003410DF">
        <w:trPr>
          <w:trHeight w:val="254"/>
        </w:trPr>
        <w:tc>
          <w:tcPr>
            <w:tcW w:w="566" w:type="dxa"/>
          </w:tcPr>
          <w:p w:rsidR="003410DF" w:rsidRDefault="00615CD9">
            <w:pPr>
              <w:pStyle w:val="TableParagraph"/>
              <w:spacing w:line="234" w:lineRule="exact"/>
              <w:ind w:left="90" w:right="147"/>
              <w:jc w:val="center"/>
            </w:pPr>
            <w:r>
              <w:t>91.</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Движение в одном и том же направлении.</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ind w:left="90" w:right="147"/>
              <w:jc w:val="center"/>
            </w:pPr>
            <w:r>
              <w:t>92.</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pPr>
            <w:r>
              <w:t>Движение в противоположных направлениях.</w:t>
            </w:r>
          </w:p>
        </w:tc>
        <w:tc>
          <w:tcPr>
            <w:tcW w:w="708" w:type="dxa"/>
          </w:tcPr>
          <w:p w:rsidR="003410DF" w:rsidRDefault="00615CD9">
            <w:pPr>
              <w:pStyle w:val="TableParagraph"/>
              <w:spacing w:line="232" w:lineRule="exact"/>
              <w:ind w:left="8"/>
              <w:jc w:val="center"/>
            </w:pPr>
            <w:r>
              <w:t>1</w:t>
            </w:r>
          </w:p>
        </w:tc>
      </w:tr>
      <w:tr w:rsidR="003410DF">
        <w:trPr>
          <w:trHeight w:val="254"/>
        </w:trPr>
        <w:tc>
          <w:tcPr>
            <w:tcW w:w="566" w:type="dxa"/>
          </w:tcPr>
          <w:p w:rsidR="003410DF" w:rsidRDefault="00615CD9">
            <w:pPr>
              <w:pStyle w:val="TableParagraph"/>
              <w:spacing w:line="234" w:lineRule="exact"/>
              <w:ind w:left="90" w:right="147"/>
              <w:jc w:val="center"/>
            </w:pPr>
            <w:r>
              <w:t>93.</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rPr>
                <w:i/>
              </w:rPr>
            </w:pPr>
            <w:r>
              <w:t xml:space="preserve">Учимся решать задачи на основе диаграмм. </w:t>
            </w:r>
            <w:r>
              <w:rPr>
                <w:i/>
              </w:rPr>
              <w:t>Чтение столбчатой диаграммы.</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ind w:left="90" w:right="147"/>
              <w:jc w:val="center"/>
            </w:pPr>
            <w:r>
              <w:t>94.</w:t>
            </w:r>
          </w:p>
        </w:tc>
        <w:tc>
          <w:tcPr>
            <w:tcW w:w="804" w:type="dxa"/>
          </w:tcPr>
          <w:p w:rsidR="003410DF" w:rsidRDefault="00615CD9">
            <w:pPr>
              <w:pStyle w:val="TableParagraph"/>
              <w:spacing w:line="232" w:lineRule="exact"/>
              <w:rPr>
                <w:i/>
              </w:rPr>
            </w:pPr>
            <w:r>
              <w:rPr>
                <w:i/>
              </w:rPr>
              <w:t>Р. с з.</w:t>
            </w:r>
          </w:p>
        </w:tc>
        <w:tc>
          <w:tcPr>
            <w:tcW w:w="7987" w:type="dxa"/>
          </w:tcPr>
          <w:p w:rsidR="003410DF" w:rsidRDefault="00615CD9">
            <w:pPr>
              <w:pStyle w:val="TableParagraph"/>
              <w:spacing w:line="232" w:lineRule="exact"/>
            </w:pPr>
            <w:r>
              <w:t>Поупражняемся в вычислениях и повторим пройденное.</w:t>
            </w:r>
          </w:p>
        </w:tc>
        <w:tc>
          <w:tcPr>
            <w:tcW w:w="708" w:type="dxa"/>
          </w:tcPr>
          <w:p w:rsidR="003410DF" w:rsidRDefault="00615CD9">
            <w:pPr>
              <w:pStyle w:val="TableParagraph"/>
              <w:spacing w:line="232" w:lineRule="exact"/>
              <w:ind w:left="8"/>
              <w:jc w:val="center"/>
            </w:pPr>
            <w:r>
              <w:t>1</w:t>
            </w:r>
          </w:p>
        </w:tc>
      </w:tr>
      <w:tr w:rsidR="003410DF">
        <w:trPr>
          <w:trHeight w:val="760"/>
        </w:trPr>
        <w:tc>
          <w:tcPr>
            <w:tcW w:w="566" w:type="dxa"/>
          </w:tcPr>
          <w:p w:rsidR="003410DF" w:rsidRDefault="00615CD9">
            <w:pPr>
              <w:pStyle w:val="TableParagraph"/>
              <w:spacing w:line="249" w:lineRule="exact"/>
              <w:ind w:left="90" w:right="147"/>
              <w:jc w:val="center"/>
            </w:pPr>
            <w:r>
              <w:t>95.</w:t>
            </w:r>
          </w:p>
        </w:tc>
        <w:tc>
          <w:tcPr>
            <w:tcW w:w="804" w:type="dxa"/>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40" w:lineRule="auto"/>
              <w:ind w:right="464"/>
              <w:rPr>
                <w:i/>
              </w:rPr>
            </w:pPr>
            <w:r>
              <w:t xml:space="preserve">Проверочная работа. «Задачи на движение». </w:t>
            </w:r>
            <w:r>
              <w:rPr>
                <w:i/>
              </w:rPr>
              <w:t>Зависимости между величинами, характеризующими процессы: движения, работы, купли-продажи и др.</w:t>
            </w:r>
          </w:p>
          <w:p w:rsidR="003410DF" w:rsidRDefault="00615CD9">
            <w:pPr>
              <w:pStyle w:val="TableParagraph"/>
              <w:spacing w:line="238" w:lineRule="exact"/>
              <w:rPr>
                <w:i/>
              </w:rPr>
            </w:pPr>
            <w:r>
              <w:rPr>
                <w:i/>
              </w:rPr>
              <w:t>Скорость, время, путь,</w:t>
            </w:r>
          </w:p>
        </w:tc>
        <w:tc>
          <w:tcPr>
            <w:tcW w:w="708" w:type="dxa"/>
          </w:tcPr>
          <w:p w:rsidR="003410DF" w:rsidRDefault="00615CD9">
            <w:pPr>
              <w:pStyle w:val="TableParagraph"/>
              <w:spacing w:line="249" w:lineRule="exact"/>
              <w:ind w:left="8"/>
              <w:jc w:val="center"/>
            </w:pPr>
            <w:r>
              <w:t>1</w:t>
            </w:r>
          </w:p>
        </w:tc>
      </w:tr>
      <w:tr w:rsidR="003410DF">
        <w:trPr>
          <w:trHeight w:val="1012"/>
        </w:trPr>
        <w:tc>
          <w:tcPr>
            <w:tcW w:w="566" w:type="dxa"/>
          </w:tcPr>
          <w:p w:rsidR="003410DF" w:rsidRDefault="00615CD9">
            <w:pPr>
              <w:pStyle w:val="TableParagraph"/>
              <w:ind w:left="90" w:right="147"/>
              <w:jc w:val="center"/>
            </w:pPr>
            <w:r>
              <w:t>96.</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spacing w:line="240" w:lineRule="auto"/>
              <w:rPr>
                <w:i/>
              </w:rPr>
            </w:pPr>
            <w:r>
              <w:t xml:space="preserve">Работа над ошибками . Когда время работы одинаковое. </w:t>
            </w:r>
            <w:r>
              <w:rPr>
                <w:i/>
              </w:rPr>
              <w:t>Зависимости между величинами, характеризующими процессы: движения, работы, купли-продажи и др. Скорость, время, путь, объем работы, время, производительность труда,</w:t>
            </w:r>
          </w:p>
          <w:p w:rsidR="003410DF" w:rsidRDefault="00615CD9">
            <w:pPr>
              <w:pStyle w:val="TableParagraph"/>
              <w:spacing w:line="240" w:lineRule="exact"/>
              <w:rPr>
                <w:i/>
              </w:rPr>
            </w:pPr>
            <w:r>
              <w:rPr>
                <w:i/>
              </w:rPr>
              <w:t>количество товара, его цена и стоимость и др.</w:t>
            </w:r>
          </w:p>
        </w:tc>
        <w:tc>
          <w:tcPr>
            <w:tcW w:w="708" w:type="dxa"/>
          </w:tcPr>
          <w:p w:rsidR="003410DF" w:rsidRDefault="00615CD9">
            <w:pPr>
              <w:pStyle w:val="TableParagraph"/>
              <w:ind w:left="8"/>
              <w:jc w:val="center"/>
            </w:pPr>
            <w:r>
              <w:t>1</w:t>
            </w:r>
          </w:p>
        </w:tc>
      </w:tr>
      <w:tr w:rsidR="003410DF">
        <w:trPr>
          <w:trHeight w:val="251"/>
        </w:trPr>
        <w:tc>
          <w:tcPr>
            <w:tcW w:w="566" w:type="dxa"/>
          </w:tcPr>
          <w:p w:rsidR="003410DF" w:rsidRDefault="00615CD9">
            <w:pPr>
              <w:pStyle w:val="TableParagraph"/>
              <w:spacing w:line="232" w:lineRule="exact"/>
              <w:ind w:left="90" w:right="147"/>
              <w:jc w:val="center"/>
            </w:pPr>
            <w:r>
              <w:t>97.</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pPr>
            <w:r>
              <w:t>Когда объем выполненной работы одинаковый.</w:t>
            </w:r>
          </w:p>
        </w:tc>
        <w:tc>
          <w:tcPr>
            <w:tcW w:w="708" w:type="dxa"/>
          </w:tcPr>
          <w:p w:rsidR="003410DF" w:rsidRDefault="00615CD9">
            <w:pPr>
              <w:pStyle w:val="TableParagraph"/>
              <w:spacing w:line="232" w:lineRule="exact"/>
              <w:ind w:left="8"/>
              <w:jc w:val="center"/>
            </w:pPr>
            <w:r>
              <w:t>1</w:t>
            </w:r>
          </w:p>
        </w:tc>
      </w:tr>
      <w:tr w:rsidR="003410DF">
        <w:trPr>
          <w:trHeight w:val="304"/>
        </w:trPr>
        <w:tc>
          <w:tcPr>
            <w:tcW w:w="566" w:type="dxa"/>
          </w:tcPr>
          <w:p w:rsidR="003410DF" w:rsidRDefault="00615CD9">
            <w:pPr>
              <w:pStyle w:val="TableParagraph"/>
              <w:ind w:left="90" w:right="147"/>
              <w:jc w:val="center"/>
            </w:pPr>
            <w:r>
              <w:t>98.</w:t>
            </w:r>
          </w:p>
        </w:tc>
        <w:tc>
          <w:tcPr>
            <w:tcW w:w="804" w:type="dxa"/>
          </w:tcPr>
          <w:p w:rsidR="003410DF" w:rsidRDefault="00615CD9">
            <w:pPr>
              <w:pStyle w:val="TableParagraph"/>
              <w:rPr>
                <w:i/>
              </w:rPr>
            </w:pPr>
            <w:r>
              <w:rPr>
                <w:i/>
              </w:rPr>
              <w:t>Р. с и.</w:t>
            </w:r>
          </w:p>
        </w:tc>
        <w:tc>
          <w:tcPr>
            <w:tcW w:w="7987" w:type="dxa"/>
          </w:tcPr>
          <w:p w:rsidR="003410DF" w:rsidRDefault="00615CD9">
            <w:pPr>
              <w:pStyle w:val="TableParagraph"/>
            </w:pPr>
            <w:r>
              <w:t>Производительность при совместной работе. Работа с диаграммами.</w:t>
            </w:r>
          </w:p>
        </w:tc>
        <w:tc>
          <w:tcPr>
            <w:tcW w:w="708" w:type="dxa"/>
          </w:tcPr>
          <w:p w:rsidR="003410DF" w:rsidRDefault="00615CD9">
            <w:pPr>
              <w:pStyle w:val="TableParagraph"/>
              <w:ind w:left="8"/>
              <w:jc w:val="center"/>
            </w:pPr>
            <w:r>
              <w:t>1</w:t>
            </w:r>
          </w:p>
        </w:tc>
      </w:tr>
      <w:tr w:rsidR="003410DF">
        <w:trPr>
          <w:trHeight w:val="254"/>
        </w:trPr>
        <w:tc>
          <w:tcPr>
            <w:tcW w:w="566" w:type="dxa"/>
          </w:tcPr>
          <w:p w:rsidR="003410DF" w:rsidRDefault="00615CD9">
            <w:pPr>
              <w:pStyle w:val="TableParagraph"/>
              <w:spacing w:line="234" w:lineRule="exact"/>
              <w:ind w:left="90" w:right="147"/>
              <w:jc w:val="center"/>
            </w:pPr>
            <w:r>
              <w:t>99.</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Время совместной работы.</w:t>
            </w:r>
          </w:p>
        </w:tc>
        <w:tc>
          <w:tcPr>
            <w:tcW w:w="708" w:type="dxa"/>
          </w:tcPr>
          <w:p w:rsidR="003410DF" w:rsidRDefault="00615CD9">
            <w:pPr>
              <w:pStyle w:val="TableParagraph"/>
              <w:spacing w:line="234" w:lineRule="exact"/>
              <w:ind w:left="8"/>
              <w:jc w:val="center"/>
            </w:pPr>
            <w:r>
              <w:t>1</w:t>
            </w:r>
          </w:p>
        </w:tc>
      </w:tr>
      <w:tr w:rsidR="003410DF">
        <w:trPr>
          <w:trHeight w:val="304"/>
        </w:trPr>
        <w:tc>
          <w:tcPr>
            <w:tcW w:w="566" w:type="dxa"/>
          </w:tcPr>
          <w:p w:rsidR="003410DF" w:rsidRDefault="00615CD9">
            <w:pPr>
              <w:pStyle w:val="TableParagraph"/>
              <w:ind w:left="90" w:right="40"/>
              <w:jc w:val="center"/>
            </w:pPr>
            <w:r>
              <w:t>100.</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pPr>
            <w:r>
              <w:t>Учимся решать задачи с помощью диаграмм и повторим пройденное</w:t>
            </w:r>
          </w:p>
        </w:tc>
        <w:tc>
          <w:tcPr>
            <w:tcW w:w="708" w:type="dxa"/>
          </w:tcPr>
          <w:p w:rsidR="003410DF" w:rsidRDefault="00615CD9">
            <w:pPr>
              <w:pStyle w:val="TableParagraph"/>
              <w:ind w:left="8"/>
              <w:jc w:val="center"/>
            </w:pPr>
            <w:r>
              <w:t>1</w:t>
            </w:r>
          </w:p>
        </w:tc>
      </w:tr>
      <w:tr w:rsidR="003410DF">
        <w:trPr>
          <w:trHeight w:val="251"/>
        </w:trPr>
        <w:tc>
          <w:tcPr>
            <w:tcW w:w="566" w:type="dxa"/>
          </w:tcPr>
          <w:p w:rsidR="003410DF" w:rsidRDefault="00615CD9">
            <w:pPr>
              <w:pStyle w:val="TableParagraph"/>
              <w:spacing w:line="232" w:lineRule="exact"/>
              <w:ind w:left="90" w:right="40"/>
              <w:jc w:val="center"/>
            </w:pPr>
            <w:r>
              <w:t>101.</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rPr>
                <w:b/>
              </w:rPr>
            </w:pPr>
            <w:r>
              <w:rPr>
                <w:b/>
              </w:rPr>
              <w:t>Контрольная работа № 4 за 3 четверть</w:t>
            </w:r>
          </w:p>
        </w:tc>
        <w:tc>
          <w:tcPr>
            <w:tcW w:w="708" w:type="dxa"/>
          </w:tcPr>
          <w:p w:rsidR="003410DF" w:rsidRDefault="00615CD9">
            <w:pPr>
              <w:pStyle w:val="TableParagraph"/>
              <w:spacing w:line="232" w:lineRule="exact"/>
              <w:ind w:left="8"/>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102.</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Работа над ошибками. Когда количество одинаковое</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ind w:left="90" w:right="40"/>
              <w:jc w:val="center"/>
            </w:pPr>
            <w:r>
              <w:t>103.</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pPr>
            <w:r>
              <w:t>Когда стоимость одинаковая.</w:t>
            </w:r>
          </w:p>
        </w:tc>
        <w:tc>
          <w:tcPr>
            <w:tcW w:w="708" w:type="dxa"/>
          </w:tcPr>
          <w:p w:rsidR="003410DF" w:rsidRDefault="00615CD9">
            <w:pPr>
              <w:pStyle w:val="TableParagraph"/>
              <w:spacing w:line="232" w:lineRule="exact"/>
              <w:ind w:left="8"/>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104.</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Цена набора товаров</w:t>
            </w:r>
          </w:p>
        </w:tc>
        <w:tc>
          <w:tcPr>
            <w:tcW w:w="708" w:type="dxa"/>
          </w:tcPr>
          <w:p w:rsidR="003410DF" w:rsidRDefault="00615CD9">
            <w:pPr>
              <w:pStyle w:val="TableParagraph"/>
              <w:spacing w:line="234" w:lineRule="exact"/>
              <w:ind w:left="8"/>
              <w:jc w:val="center"/>
            </w:pPr>
            <w:r>
              <w:t>1</w:t>
            </w:r>
          </w:p>
        </w:tc>
      </w:tr>
      <w:tr w:rsidR="003410DF">
        <w:trPr>
          <w:trHeight w:val="757"/>
        </w:trPr>
        <w:tc>
          <w:tcPr>
            <w:tcW w:w="9357" w:type="dxa"/>
            <w:gridSpan w:val="3"/>
          </w:tcPr>
          <w:p w:rsidR="003410DF" w:rsidRDefault="00615CD9">
            <w:pPr>
              <w:pStyle w:val="TableParagraph"/>
              <w:spacing w:line="251" w:lineRule="exact"/>
              <w:ind w:left="3198" w:right="3198"/>
              <w:jc w:val="center"/>
              <w:rPr>
                <w:b/>
              </w:rPr>
            </w:pPr>
            <w:r>
              <w:rPr>
                <w:b/>
              </w:rPr>
              <w:t>Четвёртая четверть (32 часа)</w:t>
            </w:r>
          </w:p>
          <w:p w:rsidR="003410DF" w:rsidRDefault="00615CD9">
            <w:pPr>
              <w:pStyle w:val="TableParagraph"/>
              <w:spacing w:before="5" w:line="252" w:lineRule="exact"/>
              <w:ind w:left="230" w:right="216" w:hanging="2"/>
              <w:jc w:val="center"/>
              <w:rPr>
                <w:b/>
              </w:rPr>
            </w:pPr>
            <w:r>
              <w:rPr>
                <w:b/>
              </w:rPr>
              <w:t xml:space="preserve">Числа и величины(1ч )Арифметические действия (14ч)Работа с текстовыми задачами. </w:t>
            </w:r>
            <w:r>
              <w:rPr>
                <w:b/>
                <w:spacing w:val="-3"/>
              </w:rPr>
              <w:t xml:space="preserve">(5ч).Геометрические </w:t>
            </w:r>
            <w:r>
              <w:rPr>
                <w:b/>
                <w:spacing w:val="-4"/>
              </w:rPr>
              <w:t xml:space="preserve">фигуры </w:t>
            </w:r>
            <w:r>
              <w:rPr>
                <w:b/>
              </w:rPr>
              <w:t xml:space="preserve">– 7ч. </w:t>
            </w:r>
            <w:r>
              <w:rPr>
                <w:b/>
                <w:spacing w:val="-3"/>
              </w:rPr>
              <w:t xml:space="preserve">Геометрические величины </w:t>
            </w:r>
            <w:r>
              <w:rPr>
                <w:b/>
              </w:rPr>
              <w:t>– 2ч. Работа с данными (3ч.)</w:t>
            </w:r>
          </w:p>
        </w:tc>
        <w:tc>
          <w:tcPr>
            <w:tcW w:w="708" w:type="dxa"/>
            <w:tcBorders>
              <w:right w:val="nil"/>
            </w:tcBorders>
          </w:tcPr>
          <w:p w:rsidR="003410DF" w:rsidRDefault="003410DF">
            <w:pPr>
              <w:pStyle w:val="TableParagraph"/>
              <w:spacing w:line="240" w:lineRule="auto"/>
              <w:ind w:left="0"/>
            </w:pPr>
          </w:p>
        </w:tc>
      </w:tr>
      <w:tr w:rsidR="003410DF">
        <w:trPr>
          <w:trHeight w:val="504"/>
        </w:trPr>
        <w:tc>
          <w:tcPr>
            <w:tcW w:w="566" w:type="dxa"/>
          </w:tcPr>
          <w:p w:rsidR="003410DF" w:rsidRDefault="00615CD9">
            <w:pPr>
              <w:pStyle w:val="TableParagraph"/>
              <w:ind w:left="90" w:right="40"/>
              <w:jc w:val="center"/>
            </w:pPr>
            <w:r>
              <w:t>105.</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spacing w:line="246" w:lineRule="exact"/>
              <w:rPr>
                <w:i/>
              </w:rPr>
            </w:pPr>
            <w:r>
              <w:t xml:space="preserve">Учимся решать задачи с помощью таблицы. </w:t>
            </w:r>
            <w:r>
              <w:rPr>
                <w:i/>
              </w:rPr>
              <w:t>Чтение и заполнение таблицы.</w:t>
            </w:r>
          </w:p>
          <w:p w:rsidR="003410DF" w:rsidRDefault="00615CD9">
            <w:pPr>
              <w:pStyle w:val="TableParagraph"/>
              <w:spacing w:line="238" w:lineRule="exact"/>
              <w:rPr>
                <w:i/>
              </w:rPr>
            </w:pPr>
            <w:r>
              <w:rPr>
                <w:i/>
              </w:rPr>
              <w:t>Интерпретация данных таблицы.</w:t>
            </w:r>
          </w:p>
        </w:tc>
        <w:tc>
          <w:tcPr>
            <w:tcW w:w="708" w:type="dxa"/>
          </w:tcPr>
          <w:p w:rsidR="003410DF" w:rsidRDefault="00615CD9">
            <w:pPr>
              <w:pStyle w:val="TableParagraph"/>
              <w:ind w:left="8"/>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106.</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rPr>
                <w:i/>
              </w:rPr>
            </w:pPr>
            <w:r>
              <w:t xml:space="preserve">Работа с диаграммами. </w:t>
            </w:r>
            <w:r>
              <w:rPr>
                <w:i/>
              </w:rPr>
              <w:t>Чтение столбчатой диаграммы.</w:t>
            </w:r>
          </w:p>
        </w:tc>
        <w:tc>
          <w:tcPr>
            <w:tcW w:w="708" w:type="dxa"/>
          </w:tcPr>
          <w:p w:rsidR="003410DF" w:rsidRDefault="00615CD9">
            <w:pPr>
              <w:pStyle w:val="TableParagraph"/>
              <w:spacing w:line="234" w:lineRule="exact"/>
              <w:ind w:left="8"/>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107.</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Поупражняемся в вычислениях и повторим пройденное.</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ind w:left="90" w:right="40"/>
              <w:jc w:val="center"/>
            </w:pPr>
            <w:r>
              <w:t>108.</w:t>
            </w:r>
          </w:p>
        </w:tc>
        <w:tc>
          <w:tcPr>
            <w:tcW w:w="804" w:type="dxa"/>
          </w:tcPr>
          <w:p w:rsidR="003410DF" w:rsidRDefault="00615CD9">
            <w:pPr>
              <w:pStyle w:val="TableParagraph"/>
              <w:spacing w:line="232" w:lineRule="exact"/>
              <w:rPr>
                <w:i/>
              </w:rPr>
            </w:pPr>
            <w:r>
              <w:rPr>
                <w:i/>
              </w:rPr>
              <w:t>Р. с и.</w:t>
            </w:r>
          </w:p>
        </w:tc>
        <w:tc>
          <w:tcPr>
            <w:tcW w:w="7987" w:type="dxa"/>
          </w:tcPr>
          <w:p w:rsidR="003410DF" w:rsidRDefault="00615CD9">
            <w:pPr>
              <w:pStyle w:val="TableParagraph"/>
              <w:spacing w:line="232" w:lineRule="exact"/>
            </w:pPr>
            <w:r>
              <w:t>Проверочная работа. «Задачи на куплю-продажу.</w:t>
            </w:r>
          </w:p>
        </w:tc>
        <w:tc>
          <w:tcPr>
            <w:tcW w:w="708" w:type="dxa"/>
          </w:tcPr>
          <w:p w:rsidR="003410DF" w:rsidRDefault="00615CD9">
            <w:pPr>
              <w:pStyle w:val="TableParagraph"/>
              <w:spacing w:line="232" w:lineRule="exact"/>
              <w:ind w:left="8"/>
              <w:jc w:val="center"/>
            </w:pPr>
            <w:r>
              <w:t>1</w:t>
            </w:r>
          </w:p>
        </w:tc>
      </w:tr>
      <w:tr w:rsidR="003410DF">
        <w:trPr>
          <w:trHeight w:val="760"/>
        </w:trPr>
        <w:tc>
          <w:tcPr>
            <w:tcW w:w="566" w:type="dxa"/>
          </w:tcPr>
          <w:p w:rsidR="003410DF" w:rsidRDefault="00615CD9">
            <w:pPr>
              <w:pStyle w:val="TableParagraph"/>
              <w:ind w:left="90" w:right="40"/>
              <w:jc w:val="center"/>
            </w:pPr>
            <w:r>
              <w:t>109.</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pPr>
            <w:r>
              <w:t>Работа над ошибками. Вычисления с помощью калькулятора. Работа с</w:t>
            </w:r>
          </w:p>
          <w:p w:rsidR="003410DF" w:rsidRDefault="00615CD9">
            <w:pPr>
              <w:pStyle w:val="TableParagraph"/>
              <w:spacing w:before="5" w:line="252" w:lineRule="exact"/>
              <w:ind w:right="105"/>
              <w:rPr>
                <w:i/>
              </w:rPr>
            </w:pPr>
            <w:r>
              <w:t xml:space="preserve">диаграммами. </w:t>
            </w:r>
            <w:r>
              <w:rPr>
                <w:i/>
              </w:rPr>
              <w:t>Планирование хода решения задачи. Представление текста задачи (таблица, схема, диаграмма и другие модели).</w:t>
            </w:r>
          </w:p>
        </w:tc>
        <w:tc>
          <w:tcPr>
            <w:tcW w:w="708" w:type="dxa"/>
          </w:tcPr>
          <w:p w:rsidR="003410DF" w:rsidRDefault="00615CD9">
            <w:pPr>
              <w:pStyle w:val="TableParagraph"/>
              <w:ind w:left="8"/>
              <w:jc w:val="center"/>
            </w:pPr>
            <w:r>
              <w:t>1</w:t>
            </w:r>
          </w:p>
        </w:tc>
      </w:tr>
      <w:tr w:rsidR="003410DF">
        <w:trPr>
          <w:trHeight w:val="1009"/>
        </w:trPr>
        <w:tc>
          <w:tcPr>
            <w:tcW w:w="566" w:type="dxa"/>
          </w:tcPr>
          <w:p w:rsidR="003410DF" w:rsidRDefault="00615CD9">
            <w:pPr>
              <w:pStyle w:val="TableParagraph"/>
              <w:ind w:left="90" w:right="40"/>
              <w:jc w:val="center"/>
            </w:pPr>
            <w:r>
              <w:t>110.</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spacing w:line="240" w:lineRule="auto"/>
              <w:ind w:right="85"/>
              <w:rPr>
                <w:i/>
              </w:rPr>
            </w:pPr>
            <w:r>
              <w:t xml:space="preserve">Как и в математике применяют союз «и» и союз «или». </w:t>
            </w:r>
            <w:r>
              <w:rPr>
                <w:i/>
              </w:rPr>
              <w:t>Построение простейших логических выражений с помощью логических связок и слов («… и/или…», «если…, то…», «верно/неверно, что…», «каждый», «все», «найдется», «не»); истинность</w:t>
            </w:r>
          </w:p>
          <w:p w:rsidR="003410DF" w:rsidRDefault="00615CD9">
            <w:pPr>
              <w:pStyle w:val="TableParagraph"/>
              <w:spacing w:line="237" w:lineRule="exact"/>
            </w:pPr>
            <w:r>
              <w:rPr>
                <w:i/>
              </w:rPr>
              <w:t>утверждений</w:t>
            </w:r>
            <w:r>
              <w:t>.</w:t>
            </w:r>
          </w:p>
        </w:tc>
        <w:tc>
          <w:tcPr>
            <w:tcW w:w="708" w:type="dxa"/>
          </w:tcPr>
          <w:p w:rsidR="003410DF" w:rsidRDefault="00615CD9">
            <w:pPr>
              <w:pStyle w:val="TableParagraph"/>
              <w:ind w:left="8"/>
              <w:jc w:val="center"/>
            </w:pPr>
            <w:r>
              <w:t>1</w:t>
            </w:r>
          </w:p>
        </w:tc>
      </w:tr>
      <w:tr w:rsidR="003410DF">
        <w:trPr>
          <w:trHeight w:val="254"/>
        </w:trPr>
        <w:tc>
          <w:tcPr>
            <w:tcW w:w="566" w:type="dxa"/>
          </w:tcPr>
          <w:p w:rsidR="003410DF" w:rsidRDefault="00615CD9">
            <w:pPr>
              <w:pStyle w:val="TableParagraph"/>
              <w:spacing w:line="234" w:lineRule="exact"/>
              <w:ind w:left="90" w:right="40"/>
              <w:jc w:val="center"/>
            </w:pPr>
            <w:r>
              <w:t>111.</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Когда выполнение одного условия обеспечивает выполнение другого.</w:t>
            </w:r>
          </w:p>
        </w:tc>
        <w:tc>
          <w:tcPr>
            <w:tcW w:w="708" w:type="dxa"/>
          </w:tcPr>
          <w:p w:rsidR="003410DF" w:rsidRDefault="00615CD9">
            <w:pPr>
              <w:pStyle w:val="TableParagraph"/>
              <w:spacing w:line="234" w:lineRule="exact"/>
              <w:ind w:left="8"/>
              <w:jc w:val="center"/>
            </w:pPr>
            <w:r>
              <w:t>1</w:t>
            </w:r>
          </w:p>
        </w:tc>
      </w:tr>
      <w:tr w:rsidR="003410DF">
        <w:trPr>
          <w:trHeight w:val="268"/>
        </w:trPr>
        <w:tc>
          <w:tcPr>
            <w:tcW w:w="566" w:type="dxa"/>
          </w:tcPr>
          <w:p w:rsidR="003410DF" w:rsidRDefault="00615CD9">
            <w:pPr>
              <w:pStyle w:val="TableParagraph"/>
              <w:ind w:left="90" w:right="40"/>
              <w:jc w:val="center"/>
            </w:pPr>
            <w:r>
              <w:t>112.</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pPr>
            <w:r>
              <w:t>Не только одно; но и другое .</w:t>
            </w:r>
          </w:p>
        </w:tc>
        <w:tc>
          <w:tcPr>
            <w:tcW w:w="708" w:type="dxa"/>
          </w:tcPr>
          <w:p w:rsidR="003410DF" w:rsidRDefault="00615CD9">
            <w:pPr>
              <w:pStyle w:val="TableParagraph"/>
              <w:ind w:left="8"/>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113.</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Учимся решать логические задачи .</w:t>
            </w:r>
          </w:p>
        </w:tc>
        <w:tc>
          <w:tcPr>
            <w:tcW w:w="708" w:type="dxa"/>
          </w:tcPr>
          <w:p w:rsidR="003410DF" w:rsidRDefault="00615CD9">
            <w:pPr>
              <w:pStyle w:val="TableParagraph"/>
              <w:spacing w:line="234" w:lineRule="exact"/>
              <w:ind w:left="8"/>
              <w:jc w:val="center"/>
            </w:pPr>
            <w:r>
              <w:t>1</w:t>
            </w:r>
          </w:p>
        </w:tc>
      </w:tr>
      <w:tr w:rsidR="003410DF">
        <w:trPr>
          <w:trHeight w:val="263"/>
        </w:trPr>
        <w:tc>
          <w:tcPr>
            <w:tcW w:w="566" w:type="dxa"/>
          </w:tcPr>
          <w:p w:rsidR="003410DF" w:rsidRDefault="00615CD9">
            <w:pPr>
              <w:pStyle w:val="TableParagraph"/>
              <w:spacing w:line="244" w:lineRule="exact"/>
              <w:ind w:left="90" w:right="40"/>
              <w:jc w:val="center"/>
            </w:pPr>
            <w:r>
              <w:t>114.</w:t>
            </w:r>
          </w:p>
        </w:tc>
        <w:tc>
          <w:tcPr>
            <w:tcW w:w="804" w:type="dxa"/>
          </w:tcPr>
          <w:p w:rsidR="003410DF" w:rsidRDefault="00615CD9">
            <w:pPr>
              <w:pStyle w:val="TableParagraph"/>
              <w:spacing w:line="244" w:lineRule="exact"/>
              <w:rPr>
                <w:i/>
              </w:rPr>
            </w:pPr>
            <w:r>
              <w:rPr>
                <w:i/>
              </w:rPr>
              <w:t>Ар.д.</w:t>
            </w:r>
          </w:p>
        </w:tc>
        <w:tc>
          <w:tcPr>
            <w:tcW w:w="7987" w:type="dxa"/>
          </w:tcPr>
          <w:p w:rsidR="003410DF" w:rsidRDefault="00615CD9">
            <w:pPr>
              <w:pStyle w:val="TableParagraph"/>
              <w:spacing w:line="244" w:lineRule="exact"/>
            </w:pPr>
            <w:r>
              <w:t>Проверочная работа. «Логика».</w:t>
            </w:r>
          </w:p>
        </w:tc>
        <w:tc>
          <w:tcPr>
            <w:tcW w:w="708" w:type="dxa"/>
          </w:tcPr>
          <w:p w:rsidR="003410DF" w:rsidRDefault="00615CD9">
            <w:pPr>
              <w:pStyle w:val="TableParagraph"/>
              <w:spacing w:line="244" w:lineRule="exact"/>
              <w:ind w:left="8"/>
              <w:jc w:val="center"/>
            </w:pPr>
            <w:r>
              <w:t>1</w:t>
            </w:r>
          </w:p>
        </w:tc>
      </w:tr>
      <w:tr w:rsidR="003410DF">
        <w:trPr>
          <w:trHeight w:val="254"/>
        </w:trPr>
        <w:tc>
          <w:tcPr>
            <w:tcW w:w="566" w:type="dxa"/>
          </w:tcPr>
          <w:p w:rsidR="003410DF" w:rsidRDefault="00615CD9">
            <w:pPr>
              <w:pStyle w:val="TableParagraph"/>
              <w:spacing w:line="234" w:lineRule="exact"/>
              <w:ind w:left="90" w:right="40"/>
              <w:jc w:val="center"/>
            </w:pPr>
            <w:r>
              <w:t>115.</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Поупражняемся в вычислениях и повторим пройденное.</w:t>
            </w:r>
          </w:p>
        </w:tc>
        <w:tc>
          <w:tcPr>
            <w:tcW w:w="708" w:type="dxa"/>
          </w:tcPr>
          <w:p w:rsidR="003410DF" w:rsidRDefault="00615CD9">
            <w:pPr>
              <w:pStyle w:val="TableParagraph"/>
              <w:spacing w:line="234" w:lineRule="exact"/>
              <w:ind w:left="8"/>
              <w:jc w:val="center"/>
            </w:pPr>
            <w:r>
              <w:t>1</w:t>
            </w:r>
          </w:p>
        </w:tc>
      </w:tr>
      <w:tr w:rsidR="003410DF">
        <w:trPr>
          <w:trHeight w:val="506"/>
        </w:trPr>
        <w:tc>
          <w:tcPr>
            <w:tcW w:w="566" w:type="dxa"/>
          </w:tcPr>
          <w:p w:rsidR="003410DF" w:rsidRDefault="00615CD9">
            <w:pPr>
              <w:pStyle w:val="TableParagraph"/>
              <w:ind w:left="90" w:right="40"/>
              <w:jc w:val="center"/>
            </w:pPr>
            <w:r>
              <w:t>116.</w:t>
            </w:r>
          </w:p>
        </w:tc>
        <w:tc>
          <w:tcPr>
            <w:tcW w:w="804" w:type="dxa"/>
          </w:tcPr>
          <w:p w:rsidR="003410DF" w:rsidRDefault="00615CD9">
            <w:pPr>
              <w:pStyle w:val="TableParagraph"/>
              <w:rPr>
                <w:i/>
              </w:rPr>
            </w:pPr>
            <w:r>
              <w:rPr>
                <w:i/>
              </w:rPr>
              <w:t>Р. с з.</w:t>
            </w:r>
          </w:p>
        </w:tc>
        <w:tc>
          <w:tcPr>
            <w:tcW w:w="7987" w:type="dxa"/>
          </w:tcPr>
          <w:p w:rsidR="003410DF" w:rsidRDefault="00615CD9">
            <w:pPr>
              <w:pStyle w:val="TableParagraph"/>
              <w:spacing w:line="246" w:lineRule="exact"/>
              <w:rPr>
                <w:i/>
              </w:rPr>
            </w:pPr>
            <w:r>
              <w:t xml:space="preserve">Работа над ошибками. Квадрат и куб. </w:t>
            </w:r>
            <w:r>
              <w:rPr>
                <w:i/>
              </w:rPr>
              <w:t>Распознавание и называние: куб, шар,</w:t>
            </w:r>
          </w:p>
          <w:p w:rsidR="003410DF" w:rsidRDefault="00615CD9">
            <w:pPr>
              <w:pStyle w:val="TableParagraph"/>
              <w:spacing w:line="240" w:lineRule="exact"/>
              <w:rPr>
                <w:i/>
              </w:rPr>
            </w:pPr>
            <w:r>
              <w:rPr>
                <w:i/>
              </w:rPr>
              <w:t>параллелепипед, пирамида, цилиндр, конус.</w:t>
            </w:r>
          </w:p>
        </w:tc>
        <w:tc>
          <w:tcPr>
            <w:tcW w:w="708" w:type="dxa"/>
          </w:tcPr>
          <w:p w:rsidR="003410DF" w:rsidRDefault="00615CD9">
            <w:pPr>
              <w:pStyle w:val="TableParagraph"/>
              <w:ind w:left="8"/>
              <w:jc w:val="center"/>
            </w:pPr>
            <w:r>
              <w:t>1</w:t>
            </w:r>
          </w:p>
        </w:tc>
      </w:tr>
      <w:tr w:rsidR="003410DF">
        <w:trPr>
          <w:trHeight w:val="251"/>
        </w:trPr>
        <w:tc>
          <w:tcPr>
            <w:tcW w:w="566" w:type="dxa"/>
          </w:tcPr>
          <w:p w:rsidR="003410DF" w:rsidRDefault="00615CD9">
            <w:pPr>
              <w:pStyle w:val="TableParagraph"/>
              <w:spacing w:line="232" w:lineRule="exact"/>
              <w:ind w:left="90" w:right="40"/>
              <w:jc w:val="center"/>
            </w:pPr>
            <w:r>
              <w:t>117.</w:t>
            </w:r>
          </w:p>
        </w:tc>
        <w:tc>
          <w:tcPr>
            <w:tcW w:w="804" w:type="dxa"/>
          </w:tcPr>
          <w:p w:rsidR="003410DF" w:rsidRDefault="00615CD9">
            <w:pPr>
              <w:pStyle w:val="TableParagraph"/>
              <w:spacing w:line="232" w:lineRule="exact"/>
              <w:rPr>
                <w:i/>
              </w:rPr>
            </w:pPr>
            <w:r>
              <w:rPr>
                <w:i/>
              </w:rPr>
              <w:t>Р. с з.</w:t>
            </w:r>
          </w:p>
        </w:tc>
        <w:tc>
          <w:tcPr>
            <w:tcW w:w="7987" w:type="dxa"/>
          </w:tcPr>
          <w:p w:rsidR="003410DF" w:rsidRDefault="00615CD9">
            <w:pPr>
              <w:pStyle w:val="TableParagraph"/>
              <w:spacing w:line="232" w:lineRule="exact"/>
            </w:pPr>
            <w:r>
              <w:t>Круг и шар.</w:t>
            </w:r>
          </w:p>
        </w:tc>
        <w:tc>
          <w:tcPr>
            <w:tcW w:w="708" w:type="dxa"/>
          </w:tcPr>
          <w:p w:rsidR="003410DF" w:rsidRDefault="00615CD9">
            <w:pPr>
              <w:pStyle w:val="TableParagraph"/>
              <w:spacing w:line="232" w:lineRule="exact"/>
              <w:ind w:left="8"/>
              <w:jc w:val="center"/>
            </w:pPr>
            <w:r>
              <w:t>1</w:t>
            </w:r>
          </w:p>
        </w:tc>
      </w:tr>
      <w:tr w:rsidR="003410DF">
        <w:trPr>
          <w:trHeight w:val="506"/>
        </w:trPr>
        <w:tc>
          <w:tcPr>
            <w:tcW w:w="566" w:type="dxa"/>
          </w:tcPr>
          <w:p w:rsidR="003410DF" w:rsidRDefault="00615CD9">
            <w:pPr>
              <w:pStyle w:val="TableParagraph"/>
              <w:spacing w:line="249" w:lineRule="exact"/>
              <w:ind w:left="90" w:right="40"/>
              <w:jc w:val="center"/>
            </w:pPr>
            <w:r>
              <w:t>118.</w:t>
            </w:r>
          </w:p>
        </w:tc>
        <w:tc>
          <w:tcPr>
            <w:tcW w:w="804" w:type="dxa"/>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48" w:lineRule="exact"/>
              <w:rPr>
                <w:i/>
              </w:rPr>
            </w:pPr>
            <w:r>
              <w:t>Площадь и объем</w:t>
            </w:r>
            <w:r>
              <w:rPr>
                <w:i/>
              </w:rPr>
              <w:t>. Использование чертежных инструментов для выполнения</w:t>
            </w:r>
          </w:p>
          <w:p w:rsidR="003410DF" w:rsidRDefault="00615CD9">
            <w:pPr>
              <w:pStyle w:val="TableParagraph"/>
              <w:spacing w:line="238" w:lineRule="exact"/>
              <w:rPr>
                <w:i/>
              </w:rPr>
            </w:pPr>
            <w:r>
              <w:rPr>
                <w:i/>
              </w:rPr>
              <w:t>построений. Геометрические формы в окружающем мире.</w:t>
            </w:r>
          </w:p>
        </w:tc>
        <w:tc>
          <w:tcPr>
            <w:tcW w:w="708" w:type="dxa"/>
          </w:tcPr>
          <w:p w:rsidR="003410DF" w:rsidRDefault="00615CD9">
            <w:pPr>
              <w:pStyle w:val="TableParagraph"/>
              <w:spacing w:line="249" w:lineRule="exact"/>
              <w:ind w:left="8"/>
              <w:jc w:val="center"/>
            </w:pPr>
            <w:r>
              <w:t>1</w:t>
            </w:r>
          </w:p>
        </w:tc>
      </w:tr>
      <w:tr w:rsidR="003410DF">
        <w:trPr>
          <w:trHeight w:val="505"/>
        </w:trPr>
        <w:tc>
          <w:tcPr>
            <w:tcW w:w="566" w:type="dxa"/>
          </w:tcPr>
          <w:p w:rsidR="003410DF" w:rsidRDefault="00615CD9">
            <w:pPr>
              <w:pStyle w:val="TableParagraph"/>
              <w:spacing w:line="249" w:lineRule="exact"/>
              <w:ind w:left="90" w:right="40"/>
              <w:jc w:val="center"/>
            </w:pPr>
            <w:r>
              <w:t>119.</w:t>
            </w:r>
          </w:p>
        </w:tc>
        <w:tc>
          <w:tcPr>
            <w:tcW w:w="804" w:type="dxa"/>
          </w:tcPr>
          <w:p w:rsidR="003410DF" w:rsidRDefault="00615CD9">
            <w:pPr>
              <w:pStyle w:val="TableParagraph"/>
              <w:spacing w:line="249" w:lineRule="exact"/>
              <w:rPr>
                <w:i/>
              </w:rPr>
            </w:pPr>
            <w:r>
              <w:rPr>
                <w:i/>
              </w:rPr>
              <w:t>Р. с з.</w:t>
            </w:r>
          </w:p>
        </w:tc>
        <w:tc>
          <w:tcPr>
            <w:tcW w:w="7987" w:type="dxa"/>
          </w:tcPr>
          <w:p w:rsidR="003410DF" w:rsidRDefault="00615CD9">
            <w:pPr>
              <w:pStyle w:val="TableParagraph"/>
              <w:spacing w:line="252" w:lineRule="exact"/>
              <w:ind w:right="584"/>
            </w:pPr>
            <w:r>
              <w:t>Измерение площади с помощью палетки. Точное и приближенное измерение площади геометрической фигуры.</w:t>
            </w:r>
          </w:p>
        </w:tc>
        <w:tc>
          <w:tcPr>
            <w:tcW w:w="708" w:type="dxa"/>
          </w:tcPr>
          <w:p w:rsidR="003410DF" w:rsidRDefault="00615CD9">
            <w:pPr>
              <w:pStyle w:val="TableParagraph"/>
              <w:spacing w:line="249" w:lineRule="exact"/>
              <w:ind w:left="8"/>
              <w:jc w:val="center"/>
            </w:pPr>
            <w:r>
              <w:t>1</w:t>
            </w:r>
          </w:p>
        </w:tc>
      </w:tr>
      <w:tr w:rsidR="003410DF">
        <w:trPr>
          <w:trHeight w:val="254"/>
        </w:trPr>
        <w:tc>
          <w:tcPr>
            <w:tcW w:w="566" w:type="dxa"/>
          </w:tcPr>
          <w:p w:rsidR="003410DF" w:rsidRDefault="00615CD9">
            <w:pPr>
              <w:pStyle w:val="TableParagraph"/>
              <w:spacing w:line="234" w:lineRule="exact"/>
              <w:ind w:left="90" w:right="40"/>
              <w:jc w:val="center"/>
            </w:pPr>
            <w:r>
              <w:t>120.</w:t>
            </w:r>
          </w:p>
        </w:tc>
        <w:tc>
          <w:tcPr>
            <w:tcW w:w="804" w:type="dxa"/>
          </w:tcPr>
          <w:p w:rsidR="003410DF" w:rsidRDefault="00615CD9">
            <w:pPr>
              <w:pStyle w:val="TableParagraph"/>
              <w:spacing w:line="234" w:lineRule="exact"/>
              <w:rPr>
                <w:i/>
              </w:rPr>
            </w:pPr>
            <w:r>
              <w:rPr>
                <w:i/>
              </w:rPr>
              <w:t>Ч. и в.</w:t>
            </w:r>
          </w:p>
        </w:tc>
        <w:tc>
          <w:tcPr>
            <w:tcW w:w="7987" w:type="dxa"/>
          </w:tcPr>
          <w:p w:rsidR="003410DF" w:rsidRDefault="00615CD9">
            <w:pPr>
              <w:pStyle w:val="TableParagraph"/>
              <w:spacing w:line="234" w:lineRule="exact"/>
            </w:pPr>
            <w:r>
              <w:t>Поупражняемся в нахождении площади и объема.</w:t>
            </w:r>
          </w:p>
        </w:tc>
        <w:tc>
          <w:tcPr>
            <w:tcW w:w="708" w:type="dxa"/>
          </w:tcPr>
          <w:p w:rsidR="003410DF" w:rsidRDefault="00615CD9">
            <w:pPr>
              <w:pStyle w:val="TableParagraph"/>
              <w:spacing w:line="234" w:lineRule="exact"/>
              <w:ind w:left="8"/>
              <w:jc w:val="center"/>
            </w:pPr>
            <w:r>
              <w:t>1</w:t>
            </w:r>
          </w:p>
        </w:tc>
      </w:tr>
      <w:tr w:rsidR="003410DF">
        <w:trPr>
          <w:trHeight w:val="254"/>
        </w:trPr>
        <w:tc>
          <w:tcPr>
            <w:tcW w:w="566" w:type="dxa"/>
          </w:tcPr>
          <w:p w:rsidR="003410DF" w:rsidRDefault="00615CD9">
            <w:pPr>
              <w:pStyle w:val="TableParagraph"/>
              <w:spacing w:line="234" w:lineRule="exact"/>
              <w:ind w:left="90" w:right="40"/>
              <w:jc w:val="center"/>
            </w:pPr>
            <w:r>
              <w:t>121.</w:t>
            </w:r>
          </w:p>
        </w:tc>
        <w:tc>
          <w:tcPr>
            <w:tcW w:w="804" w:type="dxa"/>
          </w:tcPr>
          <w:p w:rsidR="003410DF" w:rsidRDefault="00615CD9">
            <w:pPr>
              <w:pStyle w:val="TableParagraph"/>
              <w:spacing w:line="234" w:lineRule="exact"/>
              <w:rPr>
                <w:i/>
              </w:rPr>
            </w:pPr>
            <w:r>
              <w:rPr>
                <w:i/>
              </w:rPr>
              <w:t>Ч. и в.</w:t>
            </w:r>
          </w:p>
        </w:tc>
        <w:tc>
          <w:tcPr>
            <w:tcW w:w="7987" w:type="dxa"/>
          </w:tcPr>
          <w:p w:rsidR="003410DF" w:rsidRDefault="00615CD9">
            <w:pPr>
              <w:pStyle w:val="TableParagraph"/>
              <w:spacing w:line="234" w:lineRule="exact"/>
            </w:pPr>
            <w:r>
              <w:t>Поупражняемся в вычислениях и повторим пройденное.</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ind w:left="90" w:right="40"/>
              <w:jc w:val="center"/>
            </w:pPr>
            <w:r>
              <w:t>122.</w:t>
            </w:r>
          </w:p>
        </w:tc>
        <w:tc>
          <w:tcPr>
            <w:tcW w:w="804" w:type="dxa"/>
          </w:tcPr>
          <w:p w:rsidR="003410DF" w:rsidRDefault="00615CD9">
            <w:pPr>
              <w:pStyle w:val="TableParagraph"/>
              <w:spacing w:line="232" w:lineRule="exact"/>
              <w:rPr>
                <w:i/>
              </w:rPr>
            </w:pPr>
            <w:r>
              <w:rPr>
                <w:i/>
              </w:rPr>
              <w:t>Ч. и в.</w:t>
            </w:r>
          </w:p>
        </w:tc>
        <w:tc>
          <w:tcPr>
            <w:tcW w:w="7987" w:type="dxa"/>
          </w:tcPr>
          <w:p w:rsidR="003410DF" w:rsidRDefault="00615CD9">
            <w:pPr>
              <w:pStyle w:val="TableParagraph"/>
              <w:spacing w:line="232" w:lineRule="exact"/>
            </w:pPr>
            <w:r>
              <w:t>Геометрические фигуры и тела.</w:t>
            </w:r>
          </w:p>
        </w:tc>
        <w:tc>
          <w:tcPr>
            <w:tcW w:w="708" w:type="dxa"/>
          </w:tcPr>
          <w:p w:rsidR="003410DF" w:rsidRDefault="00615CD9">
            <w:pPr>
              <w:pStyle w:val="TableParagraph"/>
              <w:spacing w:line="232" w:lineRule="exact"/>
              <w:ind w:left="8"/>
              <w:jc w:val="center"/>
            </w:pPr>
            <w:r>
              <w:t>1</w:t>
            </w:r>
          </w:p>
        </w:tc>
      </w:tr>
    </w:tbl>
    <w:p w:rsidR="003410DF" w:rsidRDefault="003410DF">
      <w:pPr>
        <w:pStyle w:val="a3"/>
        <w:spacing w:before="3"/>
        <w:rPr>
          <w:rFonts w:ascii="Calibri"/>
          <w:sz w:val="12"/>
        </w:rPr>
      </w:pPr>
    </w:p>
    <w:p w:rsidR="003410DF" w:rsidRDefault="00615CD9">
      <w:pPr>
        <w:spacing w:before="56"/>
        <w:ind w:right="124"/>
        <w:jc w:val="right"/>
        <w:rPr>
          <w:rFonts w:ascii="Calibri"/>
        </w:rPr>
      </w:pPr>
      <w:r>
        <w:rPr>
          <w:rFonts w:ascii="Calibri"/>
        </w:rPr>
        <w:t>48</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spacing w:before="5"/>
        <w:rPr>
          <w:rFonts w:ascii="Calibri"/>
          <w:sz w:val="10"/>
        </w:rPr>
      </w:pPr>
      <w:r w:rsidRPr="00902C5C">
        <w:lastRenderedPageBreak/>
        <w:pict>
          <v:shape id="_x0000_s1029" type="#_x0000_t202" style="position:absolute;margin-left:306.1pt;margin-top:37.55pt;width:11.3pt;height:11.05pt;z-index:-260610048;mso-position-horizontal-relative:page;mso-position-vertical-relative:page" filled="f" stroked="f">
            <v:textbox inset="0,0,0,0">
              <w:txbxContent>
                <w:p w:rsidR="00A83D97" w:rsidRDefault="00A83D97">
                  <w:pPr>
                    <w:spacing w:line="221" w:lineRule="exact"/>
                    <w:rPr>
                      <w:rFonts w:ascii="Calibri"/>
                    </w:rPr>
                  </w:pPr>
                  <w:r>
                    <w:rPr>
                      <w:rFonts w:ascii="Calibri"/>
                    </w:rPr>
                    <w:t>49</w:t>
                  </w:r>
                </w:p>
              </w:txbxContent>
            </v:textbox>
            <w10:wrap anchorx="page" anchory="page"/>
          </v:shape>
        </w:pict>
      </w:r>
      <w:r w:rsidRPr="00902C5C">
        <w:pict>
          <v:rect id="_x0000_s1028" style="position:absolute;margin-left:0;margin-top:0;width:595.3pt;height:841.8pt;z-index:-260609024;mso-position-horizontal-relative:page;mso-position-vertical-relative:page" stroked="f">
            <w10:wrap anchorx="page" anchory="page"/>
          </v:rect>
        </w:pict>
      </w:r>
    </w:p>
    <w:tbl>
      <w:tblPr>
        <w:tblStyle w:val="TableNormal"/>
        <w:tblW w:w="0" w:type="auto"/>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6"/>
        <w:gridCol w:w="804"/>
        <w:gridCol w:w="7987"/>
        <w:gridCol w:w="708"/>
      </w:tblGrid>
      <w:tr w:rsidR="003410DF">
        <w:trPr>
          <w:trHeight w:val="505"/>
        </w:trPr>
        <w:tc>
          <w:tcPr>
            <w:tcW w:w="566" w:type="dxa"/>
          </w:tcPr>
          <w:p w:rsidR="003410DF" w:rsidRDefault="00615CD9">
            <w:pPr>
              <w:pStyle w:val="TableParagraph"/>
              <w:spacing w:line="249" w:lineRule="exact"/>
              <w:ind w:left="90" w:right="40"/>
              <w:jc w:val="center"/>
            </w:pPr>
            <w:r>
              <w:t>123.</w:t>
            </w:r>
          </w:p>
        </w:tc>
        <w:tc>
          <w:tcPr>
            <w:tcW w:w="804" w:type="dxa"/>
          </w:tcPr>
          <w:p w:rsidR="003410DF" w:rsidRDefault="00615CD9">
            <w:pPr>
              <w:pStyle w:val="TableParagraph"/>
              <w:spacing w:line="249" w:lineRule="exact"/>
              <w:rPr>
                <w:i/>
              </w:rPr>
            </w:pPr>
            <w:r>
              <w:rPr>
                <w:i/>
              </w:rPr>
              <w:t>Ар.д.</w:t>
            </w:r>
          </w:p>
        </w:tc>
        <w:tc>
          <w:tcPr>
            <w:tcW w:w="7987" w:type="dxa"/>
          </w:tcPr>
          <w:p w:rsidR="003410DF" w:rsidRDefault="00615CD9">
            <w:pPr>
              <w:pStyle w:val="TableParagraph"/>
              <w:spacing w:line="248" w:lineRule="exact"/>
              <w:rPr>
                <w:i/>
              </w:rPr>
            </w:pPr>
            <w:r>
              <w:t xml:space="preserve">Уравнение. Корень уравнения. </w:t>
            </w:r>
            <w:r>
              <w:rPr>
                <w:i/>
              </w:rPr>
              <w:t>Нахождение неизвестного компонента</w:t>
            </w:r>
          </w:p>
          <w:p w:rsidR="003410DF" w:rsidRDefault="00615CD9">
            <w:pPr>
              <w:pStyle w:val="TableParagraph"/>
              <w:spacing w:line="238" w:lineRule="exact"/>
              <w:rPr>
                <w:i/>
              </w:rPr>
            </w:pPr>
            <w:r>
              <w:rPr>
                <w:i/>
              </w:rPr>
              <w:t>арифметического действия</w:t>
            </w:r>
          </w:p>
        </w:tc>
        <w:tc>
          <w:tcPr>
            <w:tcW w:w="708" w:type="dxa"/>
          </w:tcPr>
          <w:p w:rsidR="003410DF" w:rsidRDefault="00615CD9">
            <w:pPr>
              <w:pStyle w:val="TableParagraph"/>
              <w:spacing w:line="249" w:lineRule="exact"/>
              <w:ind w:left="8"/>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124.</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Учимся решать задачи с помощью уравнений.</w:t>
            </w:r>
          </w:p>
        </w:tc>
        <w:tc>
          <w:tcPr>
            <w:tcW w:w="708" w:type="dxa"/>
          </w:tcPr>
          <w:p w:rsidR="003410DF" w:rsidRDefault="00615CD9">
            <w:pPr>
              <w:pStyle w:val="TableParagraph"/>
              <w:spacing w:line="234" w:lineRule="exact"/>
              <w:ind w:left="8"/>
              <w:jc w:val="center"/>
            </w:pPr>
            <w:r>
              <w:t>1</w:t>
            </w:r>
          </w:p>
        </w:tc>
      </w:tr>
      <w:tr w:rsidR="003410DF">
        <w:trPr>
          <w:trHeight w:val="254"/>
        </w:trPr>
        <w:tc>
          <w:tcPr>
            <w:tcW w:w="566" w:type="dxa"/>
          </w:tcPr>
          <w:p w:rsidR="003410DF" w:rsidRDefault="00615CD9">
            <w:pPr>
              <w:pStyle w:val="TableParagraph"/>
              <w:spacing w:line="234" w:lineRule="exact"/>
              <w:ind w:left="90" w:right="40"/>
              <w:jc w:val="center"/>
            </w:pPr>
            <w:r>
              <w:t>125.</w:t>
            </w:r>
          </w:p>
        </w:tc>
        <w:tc>
          <w:tcPr>
            <w:tcW w:w="804" w:type="dxa"/>
          </w:tcPr>
          <w:p w:rsidR="003410DF" w:rsidRDefault="00615CD9">
            <w:pPr>
              <w:pStyle w:val="TableParagraph"/>
              <w:spacing w:line="234" w:lineRule="exact"/>
              <w:rPr>
                <w:i/>
              </w:rPr>
            </w:pPr>
            <w:r>
              <w:rPr>
                <w:i/>
              </w:rPr>
              <w:t>Ар.д.</w:t>
            </w:r>
          </w:p>
        </w:tc>
        <w:tc>
          <w:tcPr>
            <w:tcW w:w="7987" w:type="dxa"/>
          </w:tcPr>
          <w:p w:rsidR="003410DF" w:rsidRDefault="00615CD9">
            <w:pPr>
              <w:pStyle w:val="TableParagraph"/>
              <w:spacing w:line="234" w:lineRule="exact"/>
            </w:pPr>
            <w:r>
              <w:t>Поупражняемся в вычислениях и повторим пройденное.</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ind w:left="90" w:right="40"/>
              <w:jc w:val="center"/>
            </w:pPr>
            <w:r>
              <w:t>126.</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pPr>
            <w:r>
              <w:t>Проверочная работа. Уравнение».</w:t>
            </w:r>
          </w:p>
        </w:tc>
        <w:tc>
          <w:tcPr>
            <w:tcW w:w="708" w:type="dxa"/>
          </w:tcPr>
          <w:p w:rsidR="003410DF" w:rsidRDefault="00615CD9">
            <w:pPr>
              <w:pStyle w:val="TableParagraph"/>
              <w:spacing w:line="232" w:lineRule="exact"/>
              <w:ind w:left="8"/>
              <w:jc w:val="center"/>
            </w:pPr>
            <w:r>
              <w:t>1</w:t>
            </w:r>
          </w:p>
        </w:tc>
      </w:tr>
      <w:tr w:rsidR="003410DF">
        <w:trPr>
          <w:trHeight w:val="506"/>
        </w:trPr>
        <w:tc>
          <w:tcPr>
            <w:tcW w:w="566" w:type="dxa"/>
          </w:tcPr>
          <w:p w:rsidR="003410DF" w:rsidRDefault="00615CD9">
            <w:pPr>
              <w:pStyle w:val="TableParagraph"/>
              <w:ind w:left="90" w:right="40"/>
              <w:jc w:val="center"/>
            </w:pPr>
            <w:r>
              <w:t>127.</w:t>
            </w:r>
          </w:p>
        </w:tc>
        <w:tc>
          <w:tcPr>
            <w:tcW w:w="804" w:type="dxa"/>
          </w:tcPr>
          <w:p w:rsidR="003410DF" w:rsidRDefault="00615CD9">
            <w:pPr>
              <w:pStyle w:val="TableParagraph"/>
              <w:rPr>
                <w:i/>
              </w:rPr>
            </w:pPr>
            <w:r>
              <w:rPr>
                <w:i/>
              </w:rPr>
              <w:t>Ч. и в.</w:t>
            </w:r>
          </w:p>
        </w:tc>
        <w:tc>
          <w:tcPr>
            <w:tcW w:w="7987" w:type="dxa"/>
          </w:tcPr>
          <w:p w:rsidR="003410DF" w:rsidRDefault="00615CD9">
            <w:pPr>
              <w:pStyle w:val="TableParagraph"/>
            </w:pPr>
            <w:r>
              <w:t>Работа над ошибками. Разные задачи. Поупражняемся в вычислениях и повторим</w:t>
            </w:r>
          </w:p>
          <w:p w:rsidR="003410DF" w:rsidRDefault="00615CD9">
            <w:pPr>
              <w:pStyle w:val="TableParagraph"/>
              <w:spacing w:before="1" w:line="238" w:lineRule="exact"/>
            </w:pPr>
            <w:r>
              <w:t>пройденное</w:t>
            </w:r>
          </w:p>
        </w:tc>
        <w:tc>
          <w:tcPr>
            <w:tcW w:w="708" w:type="dxa"/>
          </w:tcPr>
          <w:p w:rsidR="003410DF" w:rsidRDefault="00615CD9">
            <w:pPr>
              <w:pStyle w:val="TableParagraph"/>
              <w:ind w:left="8"/>
              <w:jc w:val="center"/>
            </w:pPr>
            <w:r>
              <w:t>1</w:t>
            </w:r>
          </w:p>
        </w:tc>
      </w:tr>
      <w:tr w:rsidR="003410DF">
        <w:trPr>
          <w:trHeight w:val="506"/>
        </w:trPr>
        <w:tc>
          <w:tcPr>
            <w:tcW w:w="566" w:type="dxa"/>
          </w:tcPr>
          <w:p w:rsidR="003410DF" w:rsidRDefault="00615CD9">
            <w:pPr>
              <w:pStyle w:val="TableParagraph"/>
              <w:ind w:left="90" w:right="40"/>
              <w:jc w:val="center"/>
            </w:pPr>
            <w:r>
              <w:t>128.</w:t>
            </w:r>
          </w:p>
        </w:tc>
        <w:tc>
          <w:tcPr>
            <w:tcW w:w="804"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987" w:type="dxa"/>
          </w:tcPr>
          <w:p w:rsidR="003410DF" w:rsidRDefault="00615CD9">
            <w:pPr>
              <w:pStyle w:val="TableParagraph"/>
            </w:pPr>
            <w:r>
              <w:t>Натуральные числа и число 0.</w:t>
            </w:r>
          </w:p>
        </w:tc>
        <w:tc>
          <w:tcPr>
            <w:tcW w:w="708" w:type="dxa"/>
          </w:tcPr>
          <w:p w:rsidR="003410DF" w:rsidRDefault="00615CD9">
            <w:pPr>
              <w:pStyle w:val="TableParagraph"/>
              <w:ind w:left="8"/>
              <w:jc w:val="center"/>
            </w:pPr>
            <w:r>
              <w:t>1</w:t>
            </w:r>
          </w:p>
        </w:tc>
      </w:tr>
      <w:tr w:rsidR="003410DF">
        <w:trPr>
          <w:trHeight w:val="505"/>
        </w:trPr>
        <w:tc>
          <w:tcPr>
            <w:tcW w:w="566" w:type="dxa"/>
          </w:tcPr>
          <w:p w:rsidR="003410DF" w:rsidRDefault="00615CD9">
            <w:pPr>
              <w:pStyle w:val="TableParagraph"/>
              <w:ind w:left="90" w:right="40"/>
              <w:jc w:val="center"/>
            </w:pPr>
            <w:r>
              <w:t>129.</w:t>
            </w:r>
          </w:p>
        </w:tc>
        <w:tc>
          <w:tcPr>
            <w:tcW w:w="804" w:type="dxa"/>
          </w:tcPr>
          <w:p w:rsidR="003410DF" w:rsidRDefault="00615CD9">
            <w:pPr>
              <w:pStyle w:val="TableParagraph"/>
              <w:rPr>
                <w:i/>
              </w:rPr>
            </w:pPr>
            <w:r>
              <w:rPr>
                <w:i/>
              </w:rPr>
              <w:t>Р. с з.</w:t>
            </w:r>
          </w:p>
        </w:tc>
        <w:tc>
          <w:tcPr>
            <w:tcW w:w="7987" w:type="dxa"/>
          </w:tcPr>
          <w:p w:rsidR="003410DF" w:rsidRDefault="00615CD9">
            <w:pPr>
              <w:pStyle w:val="TableParagraph"/>
              <w:rPr>
                <w:i/>
              </w:rPr>
            </w:pPr>
            <w:r>
              <w:t xml:space="preserve">Работа с диаграммами. </w:t>
            </w:r>
            <w:r>
              <w:rPr>
                <w:i/>
              </w:rPr>
              <w:t>Планирование хода решения задачи. Представление</w:t>
            </w:r>
          </w:p>
          <w:p w:rsidR="003410DF" w:rsidRDefault="00615CD9">
            <w:pPr>
              <w:pStyle w:val="TableParagraph"/>
              <w:spacing w:before="1" w:line="238" w:lineRule="exact"/>
              <w:rPr>
                <w:i/>
              </w:rPr>
            </w:pPr>
            <w:r>
              <w:rPr>
                <w:i/>
              </w:rPr>
              <w:t>текста задачи (таблица, схема, диаграмма и другие модели).</w:t>
            </w:r>
          </w:p>
        </w:tc>
        <w:tc>
          <w:tcPr>
            <w:tcW w:w="708" w:type="dxa"/>
          </w:tcPr>
          <w:p w:rsidR="003410DF" w:rsidRDefault="00615CD9">
            <w:pPr>
              <w:pStyle w:val="TableParagraph"/>
              <w:ind w:left="8"/>
              <w:jc w:val="center"/>
            </w:pPr>
            <w:r>
              <w:t>1</w:t>
            </w:r>
          </w:p>
        </w:tc>
      </w:tr>
      <w:tr w:rsidR="003410DF">
        <w:trPr>
          <w:trHeight w:val="254"/>
        </w:trPr>
        <w:tc>
          <w:tcPr>
            <w:tcW w:w="566" w:type="dxa"/>
          </w:tcPr>
          <w:p w:rsidR="003410DF" w:rsidRDefault="00615CD9">
            <w:pPr>
              <w:pStyle w:val="TableParagraph"/>
              <w:spacing w:line="234" w:lineRule="exact"/>
              <w:ind w:left="90" w:right="40"/>
              <w:jc w:val="center"/>
            </w:pPr>
            <w:r>
              <w:t>130.</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Алгоритм вычисления столбиком.</w:t>
            </w:r>
          </w:p>
        </w:tc>
        <w:tc>
          <w:tcPr>
            <w:tcW w:w="708" w:type="dxa"/>
          </w:tcPr>
          <w:p w:rsidR="003410DF" w:rsidRDefault="00615CD9">
            <w:pPr>
              <w:pStyle w:val="TableParagraph"/>
              <w:spacing w:line="234" w:lineRule="exact"/>
              <w:ind w:left="8"/>
              <w:jc w:val="center"/>
            </w:pPr>
            <w:r>
              <w:t>1</w:t>
            </w:r>
          </w:p>
        </w:tc>
      </w:tr>
      <w:tr w:rsidR="003410DF">
        <w:trPr>
          <w:trHeight w:val="253"/>
        </w:trPr>
        <w:tc>
          <w:tcPr>
            <w:tcW w:w="566" w:type="dxa"/>
          </w:tcPr>
          <w:p w:rsidR="003410DF" w:rsidRDefault="00615CD9">
            <w:pPr>
              <w:pStyle w:val="TableParagraph"/>
              <w:spacing w:line="234" w:lineRule="exact"/>
              <w:ind w:left="90" w:right="40"/>
              <w:jc w:val="center"/>
            </w:pPr>
            <w:r>
              <w:t>131.</w:t>
            </w:r>
          </w:p>
        </w:tc>
        <w:tc>
          <w:tcPr>
            <w:tcW w:w="804" w:type="dxa"/>
          </w:tcPr>
          <w:p w:rsidR="003410DF" w:rsidRDefault="00615CD9">
            <w:pPr>
              <w:pStyle w:val="TableParagraph"/>
              <w:spacing w:line="234" w:lineRule="exact"/>
              <w:rPr>
                <w:i/>
              </w:rPr>
            </w:pPr>
            <w:r>
              <w:rPr>
                <w:i/>
              </w:rPr>
              <w:t>Р. с з.</w:t>
            </w:r>
          </w:p>
        </w:tc>
        <w:tc>
          <w:tcPr>
            <w:tcW w:w="7987" w:type="dxa"/>
          </w:tcPr>
          <w:p w:rsidR="003410DF" w:rsidRDefault="00615CD9">
            <w:pPr>
              <w:pStyle w:val="TableParagraph"/>
              <w:spacing w:line="234" w:lineRule="exact"/>
            </w:pPr>
            <w:r>
              <w:t>Действия с величинами. Сложение и вычитание.</w:t>
            </w:r>
          </w:p>
        </w:tc>
        <w:tc>
          <w:tcPr>
            <w:tcW w:w="708" w:type="dxa"/>
          </w:tcPr>
          <w:p w:rsidR="003410DF" w:rsidRDefault="00615CD9">
            <w:pPr>
              <w:pStyle w:val="TableParagraph"/>
              <w:spacing w:line="234" w:lineRule="exact"/>
              <w:ind w:left="8"/>
              <w:jc w:val="center"/>
            </w:pPr>
            <w:r>
              <w:t>1</w:t>
            </w:r>
          </w:p>
        </w:tc>
      </w:tr>
      <w:tr w:rsidR="003410DF">
        <w:trPr>
          <w:trHeight w:val="251"/>
        </w:trPr>
        <w:tc>
          <w:tcPr>
            <w:tcW w:w="566" w:type="dxa"/>
          </w:tcPr>
          <w:p w:rsidR="003410DF" w:rsidRDefault="00615CD9">
            <w:pPr>
              <w:pStyle w:val="TableParagraph"/>
              <w:spacing w:line="232" w:lineRule="exact"/>
              <w:ind w:left="90" w:right="40"/>
              <w:jc w:val="center"/>
            </w:pPr>
            <w:r>
              <w:t>132.</w:t>
            </w:r>
          </w:p>
        </w:tc>
        <w:tc>
          <w:tcPr>
            <w:tcW w:w="804" w:type="dxa"/>
          </w:tcPr>
          <w:p w:rsidR="003410DF" w:rsidRDefault="00615CD9">
            <w:pPr>
              <w:pStyle w:val="TableParagraph"/>
              <w:spacing w:line="232" w:lineRule="exact"/>
              <w:rPr>
                <w:i/>
              </w:rPr>
            </w:pPr>
            <w:r>
              <w:rPr>
                <w:i/>
              </w:rPr>
              <w:t>Ар.д.</w:t>
            </w:r>
          </w:p>
        </w:tc>
        <w:tc>
          <w:tcPr>
            <w:tcW w:w="7987" w:type="dxa"/>
          </w:tcPr>
          <w:p w:rsidR="003410DF" w:rsidRDefault="00615CD9">
            <w:pPr>
              <w:pStyle w:val="TableParagraph"/>
              <w:spacing w:line="232" w:lineRule="exact"/>
            </w:pPr>
            <w:r>
              <w:t>Действия с величинами. Умножение и деление.</w:t>
            </w:r>
          </w:p>
        </w:tc>
        <w:tc>
          <w:tcPr>
            <w:tcW w:w="708" w:type="dxa"/>
          </w:tcPr>
          <w:p w:rsidR="003410DF" w:rsidRDefault="00615CD9">
            <w:pPr>
              <w:pStyle w:val="TableParagraph"/>
              <w:spacing w:line="232" w:lineRule="exact"/>
              <w:ind w:left="8"/>
              <w:jc w:val="center"/>
            </w:pPr>
            <w:r>
              <w:t>1</w:t>
            </w:r>
          </w:p>
        </w:tc>
      </w:tr>
      <w:tr w:rsidR="003410DF">
        <w:trPr>
          <w:trHeight w:val="505"/>
        </w:trPr>
        <w:tc>
          <w:tcPr>
            <w:tcW w:w="566" w:type="dxa"/>
          </w:tcPr>
          <w:p w:rsidR="003410DF" w:rsidRDefault="00615CD9">
            <w:pPr>
              <w:pStyle w:val="TableParagraph"/>
              <w:ind w:left="90" w:right="40"/>
              <w:jc w:val="center"/>
            </w:pPr>
            <w:r>
              <w:t>133.</w:t>
            </w:r>
          </w:p>
        </w:tc>
        <w:tc>
          <w:tcPr>
            <w:tcW w:w="804"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987" w:type="dxa"/>
          </w:tcPr>
          <w:p w:rsidR="003410DF" w:rsidRDefault="00615CD9">
            <w:pPr>
              <w:pStyle w:val="TableParagraph"/>
            </w:pPr>
            <w:r>
              <w:t>Как мы научились решать задачи Действия с величинами. Умножение и деление.</w:t>
            </w:r>
          </w:p>
        </w:tc>
        <w:tc>
          <w:tcPr>
            <w:tcW w:w="708" w:type="dxa"/>
          </w:tcPr>
          <w:p w:rsidR="003410DF" w:rsidRDefault="00615CD9">
            <w:pPr>
              <w:pStyle w:val="TableParagraph"/>
              <w:ind w:left="8"/>
              <w:jc w:val="center"/>
            </w:pPr>
            <w:r>
              <w:t>1</w:t>
            </w:r>
          </w:p>
        </w:tc>
      </w:tr>
      <w:tr w:rsidR="003410DF">
        <w:trPr>
          <w:trHeight w:val="505"/>
        </w:trPr>
        <w:tc>
          <w:tcPr>
            <w:tcW w:w="566" w:type="dxa"/>
          </w:tcPr>
          <w:p w:rsidR="003410DF" w:rsidRDefault="00615CD9">
            <w:pPr>
              <w:pStyle w:val="TableParagraph"/>
              <w:ind w:left="90" w:right="40"/>
              <w:jc w:val="center"/>
            </w:pPr>
            <w:r>
              <w:t>134.</w:t>
            </w:r>
          </w:p>
        </w:tc>
        <w:tc>
          <w:tcPr>
            <w:tcW w:w="804" w:type="dxa"/>
          </w:tcPr>
          <w:p w:rsidR="003410DF" w:rsidRDefault="00615CD9">
            <w:pPr>
              <w:pStyle w:val="TableParagraph"/>
              <w:rPr>
                <w:i/>
              </w:rPr>
            </w:pPr>
            <w:r>
              <w:rPr>
                <w:i/>
              </w:rPr>
              <w:t>Пр.</w:t>
            </w:r>
          </w:p>
          <w:p w:rsidR="003410DF" w:rsidRDefault="00615CD9">
            <w:pPr>
              <w:pStyle w:val="TableParagraph"/>
              <w:spacing w:before="1" w:line="238" w:lineRule="exact"/>
              <w:rPr>
                <w:i/>
              </w:rPr>
            </w:pPr>
            <w:r>
              <w:rPr>
                <w:i/>
              </w:rPr>
              <w:t>от.</w:t>
            </w:r>
          </w:p>
        </w:tc>
        <w:tc>
          <w:tcPr>
            <w:tcW w:w="7987" w:type="dxa"/>
          </w:tcPr>
          <w:p w:rsidR="003410DF" w:rsidRDefault="00615CD9">
            <w:pPr>
              <w:pStyle w:val="TableParagraph"/>
              <w:spacing w:line="251" w:lineRule="exact"/>
              <w:ind w:left="165"/>
              <w:rPr>
                <w:b/>
              </w:rPr>
            </w:pPr>
            <w:r>
              <w:rPr>
                <w:b/>
              </w:rPr>
              <w:t>Контрольная работа № 5 за курс начальной школы (административная)</w:t>
            </w:r>
          </w:p>
        </w:tc>
        <w:tc>
          <w:tcPr>
            <w:tcW w:w="708" w:type="dxa"/>
          </w:tcPr>
          <w:p w:rsidR="003410DF" w:rsidRDefault="00615CD9">
            <w:pPr>
              <w:pStyle w:val="TableParagraph"/>
              <w:ind w:left="8"/>
              <w:jc w:val="center"/>
            </w:pPr>
            <w:r>
              <w:t>1</w:t>
            </w:r>
          </w:p>
        </w:tc>
      </w:tr>
      <w:tr w:rsidR="003410DF">
        <w:trPr>
          <w:trHeight w:val="760"/>
        </w:trPr>
        <w:tc>
          <w:tcPr>
            <w:tcW w:w="566" w:type="dxa"/>
          </w:tcPr>
          <w:p w:rsidR="003410DF" w:rsidRDefault="00615CD9">
            <w:pPr>
              <w:pStyle w:val="TableParagraph"/>
              <w:ind w:left="90" w:right="40"/>
              <w:jc w:val="center"/>
            </w:pPr>
            <w:r>
              <w:t>135.</w:t>
            </w:r>
          </w:p>
        </w:tc>
        <w:tc>
          <w:tcPr>
            <w:tcW w:w="804" w:type="dxa"/>
          </w:tcPr>
          <w:p w:rsidR="003410DF" w:rsidRDefault="00615CD9">
            <w:pPr>
              <w:pStyle w:val="TableParagraph"/>
              <w:rPr>
                <w:i/>
              </w:rPr>
            </w:pPr>
            <w:r>
              <w:rPr>
                <w:i/>
              </w:rPr>
              <w:t>Пр.</w:t>
            </w:r>
          </w:p>
          <w:p w:rsidR="003410DF" w:rsidRDefault="00615CD9">
            <w:pPr>
              <w:pStyle w:val="TableParagraph"/>
              <w:spacing w:before="1" w:line="240" w:lineRule="auto"/>
              <w:rPr>
                <w:i/>
              </w:rPr>
            </w:pPr>
            <w:r>
              <w:rPr>
                <w:i/>
              </w:rPr>
              <w:t>от.</w:t>
            </w:r>
          </w:p>
        </w:tc>
        <w:tc>
          <w:tcPr>
            <w:tcW w:w="7987" w:type="dxa"/>
          </w:tcPr>
          <w:p w:rsidR="003410DF" w:rsidRDefault="00615CD9">
            <w:pPr>
              <w:pStyle w:val="TableParagraph"/>
              <w:rPr>
                <w:i/>
              </w:rPr>
            </w:pPr>
            <w:r>
              <w:t xml:space="preserve">Работа над ошибками. Геометрические фигуры и их свойства </w:t>
            </w:r>
            <w:r>
              <w:rPr>
                <w:i/>
              </w:rPr>
              <w:t>Геометрические</w:t>
            </w:r>
          </w:p>
          <w:p w:rsidR="003410DF" w:rsidRDefault="00615CD9">
            <w:pPr>
              <w:pStyle w:val="TableParagraph"/>
              <w:spacing w:before="5" w:line="252" w:lineRule="exact"/>
              <w:ind w:right="1482"/>
              <w:rPr>
                <w:i/>
              </w:rPr>
            </w:pPr>
            <w:r>
              <w:rPr>
                <w:i/>
              </w:rPr>
              <w:t>формы в окружающем мире. Распознавание и называние: куб, шар, параллелепипед, пирамида, цилиндр, конус</w:t>
            </w:r>
          </w:p>
        </w:tc>
        <w:tc>
          <w:tcPr>
            <w:tcW w:w="708" w:type="dxa"/>
          </w:tcPr>
          <w:p w:rsidR="003410DF" w:rsidRDefault="00615CD9">
            <w:pPr>
              <w:pStyle w:val="TableParagraph"/>
              <w:ind w:left="8"/>
              <w:jc w:val="center"/>
            </w:pPr>
            <w:r>
              <w:t>1</w:t>
            </w:r>
          </w:p>
        </w:tc>
      </w:tr>
      <w:tr w:rsidR="003410DF">
        <w:trPr>
          <w:trHeight w:val="506"/>
        </w:trPr>
        <w:tc>
          <w:tcPr>
            <w:tcW w:w="566" w:type="dxa"/>
          </w:tcPr>
          <w:p w:rsidR="003410DF" w:rsidRDefault="00615CD9">
            <w:pPr>
              <w:pStyle w:val="TableParagraph"/>
              <w:ind w:left="90" w:right="40"/>
              <w:jc w:val="center"/>
            </w:pPr>
            <w:r>
              <w:t>136.</w:t>
            </w:r>
          </w:p>
        </w:tc>
        <w:tc>
          <w:tcPr>
            <w:tcW w:w="804" w:type="dxa"/>
          </w:tcPr>
          <w:p w:rsidR="003410DF" w:rsidRDefault="00615CD9">
            <w:pPr>
              <w:pStyle w:val="TableParagraph"/>
              <w:rPr>
                <w:i/>
              </w:rPr>
            </w:pPr>
            <w:r>
              <w:rPr>
                <w:i/>
              </w:rPr>
              <w:t>Ар.д.</w:t>
            </w:r>
          </w:p>
        </w:tc>
        <w:tc>
          <w:tcPr>
            <w:tcW w:w="7987" w:type="dxa"/>
          </w:tcPr>
          <w:p w:rsidR="003410DF" w:rsidRDefault="00615CD9">
            <w:pPr>
              <w:pStyle w:val="TableParagraph"/>
              <w:spacing w:line="246" w:lineRule="exact"/>
              <w:rPr>
                <w:i/>
              </w:rPr>
            </w:pPr>
            <w:r>
              <w:t xml:space="preserve">Буквенные выражения и уравнения. </w:t>
            </w:r>
            <w:r>
              <w:rPr>
                <w:i/>
              </w:rPr>
              <w:t>Нахождение значения буквенного выражения</w:t>
            </w:r>
          </w:p>
          <w:p w:rsidR="003410DF" w:rsidRDefault="00615CD9">
            <w:pPr>
              <w:pStyle w:val="TableParagraph"/>
              <w:spacing w:line="240" w:lineRule="exact"/>
              <w:rPr>
                <w:i/>
              </w:rPr>
            </w:pPr>
            <w:r>
              <w:rPr>
                <w:i/>
              </w:rPr>
              <w:t>при заданных значениях переменной (переменных).</w:t>
            </w:r>
          </w:p>
        </w:tc>
        <w:tc>
          <w:tcPr>
            <w:tcW w:w="708" w:type="dxa"/>
          </w:tcPr>
          <w:p w:rsidR="003410DF" w:rsidRDefault="00615CD9">
            <w:pPr>
              <w:pStyle w:val="TableParagraph"/>
              <w:ind w:left="8"/>
              <w:jc w:val="center"/>
            </w:pPr>
            <w:r>
              <w:t>1</w:t>
            </w:r>
          </w:p>
        </w:tc>
      </w:tr>
    </w:tbl>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8"/>
        <w:rPr>
          <w:rFonts w:ascii="Calibri"/>
          <w:sz w:val="22"/>
        </w:rPr>
      </w:pPr>
    </w:p>
    <w:p w:rsidR="003410DF" w:rsidRDefault="00615CD9">
      <w:pPr>
        <w:spacing w:before="56"/>
        <w:ind w:right="124"/>
        <w:jc w:val="right"/>
        <w:rPr>
          <w:rFonts w:ascii="Calibri"/>
        </w:rPr>
      </w:pPr>
      <w:r>
        <w:rPr>
          <w:rFonts w:ascii="Calibri"/>
        </w:rPr>
        <w:t>49</w:t>
      </w:r>
    </w:p>
    <w:p w:rsidR="003410DF" w:rsidRDefault="003410DF">
      <w:pPr>
        <w:jc w:val="right"/>
        <w:rPr>
          <w:rFonts w:ascii="Calibri"/>
        </w:rPr>
        <w:sectPr w:rsidR="003410DF">
          <w:pgSz w:w="11910" w:h="16840"/>
          <w:pgMar w:top="1580" w:right="440" w:bottom="280" w:left="640" w:header="720" w:footer="720" w:gutter="0"/>
          <w:cols w:space="720"/>
        </w:sectPr>
      </w:pPr>
    </w:p>
    <w:p w:rsidR="003410DF" w:rsidRDefault="00902C5C">
      <w:pPr>
        <w:pStyle w:val="a3"/>
        <w:rPr>
          <w:rFonts w:ascii="Calibri"/>
          <w:sz w:val="20"/>
        </w:rPr>
      </w:pPr>
      <w:r w:rsidRPr="00902C5C">
        <w:lastRenderedPageBreak/>
        <w:pict>
          <v:shape id="_x0000_s1027" type="#_x0000_t202" style="position:absolute;margin-left:291.95pt;margin-top:37.55pt;width:11.3pt;height:11.05pt;z-index:-260608000;mso-position-horizontal-relative:page;mso-position-vertical-relative:page" filled="f" stroked="f">
            <v:textbox inset="0,0,0,0">
              <w:txbxContent>
                <w:p w:rsidR="00A83D97" w:rsidRDefault="00A83D97">
                  <w:pPr>
                    <w:spacing w:line="221" w:lineRule="exact"/>
                    <w:rPr>
                      <w:rFonts w:ascii="Calibri"/>
                    </w:rPr>
                  </w:pPr>
                  <w:r>
                    <w:rPr>
                      <w:rFonts w:ascii="Calibri"/>
                    </w:rPr>
                    <w:t>50</w:t>
                  </w:r>
                </w:p>
              </w:txbxContent>
            </v:textbox>
            <w10:wrap anchorx="page" anchory="page"/>
          </v:shape>
        </w:pict>
      </w:r>
      <w:r w:rsidRPr="00902C5C">
        <w:pict>
          <v:rect id="_x0000_s1026" style="position:absolute;margin-left:0;margin-top:0;width:595.3pt;height:841.8pt;z-index:-260606976;mso-position-horizontal-relative:page;mso-position-vertical-relative:page" stroked="f">
            <w10:wrap anchorx="page" anchory="page"/>
          </v:rect>
        </w:pict>
      </w: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rPr>
          <w:rFonts w:ascii="Calibri"/>
          <w:sz w:val="20"/>
        </w:rPr>
      </w:pPr>
    </w:p>
    <w:p w:rsidR="003410DF" w:rsidRDefault="003410DF">
      <w:pPr>
        <w:pStyle w:val="a3"/>
        <w:spacing w:before="5"/>
        <w:rPr>
          <w:rFonts w:ascii="Calibri"/>
          <w:sz w:val="22"/>
        </w:rPr>
      </w:pPr>
    </w:p>
    <w:p w:rsidR="003410DF" w:rsidRDefault="00615CD9">
      <w:pPr>
        <w:spacing w:before="56"/>
        <w:ind w:right="690"/>
        <w:jc w:val="right"/>
        <w:rPr>
          <w:rFonts w:ascii="Calibri"/>
        </w:rPr>
      </w:pPr>
      <w:r>
        <w:rPr>
          <w:rFonts w:ascii="Calibri"/>
        </w:rPr>
        <w:t>50</w:t>
      </w:r>
    </w:p>
    <w:sectPr w:rsidR="003410DF" w:rsidSect="003237CB">
      <w:pgSz w:w="11910" w:h="16840"/>
      <w:pgMar w:top="1580" w:right="440" w:bottom="280" w:left="6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561E0"/>
    <w:multiLevelType w:val="hybridMultilevel"/>
    <w:tmpl w:val="432ED268"/>
    <w:lvl w:ilvl="0" w:tplc="989E78C4">
      <w:numFmt w:val="bullet"/>
      <w:lvlText w:val="—"/>
      <w:lvlJc w:val="left"/>
      <w:pPr>
        <w:ind w:left="492" w:hanging="274"/>
      </w:pPr>
      <w:rPr>
        <w:rFonts w:ascii="Times New Roman" w:eastAsia="Times New Roman" w:hAnsi="Times New Roman" w:cs="Times New Roman" w:hint="default"/>
        <w:i/>
        <w:w w:val="99"/>
        <w:sz w:val="24"/>
        <w:szCs w:val="24"/>
        <w:lang w:val="ru-RU" w:eastAsia="ru-RU" w:bidi="ru-RU"/>
      </w:rPr>
    </w:lvl>
    <w:lvl w:ilvl="1" w:tplc="80781630">
      <w:numFmt w:val="bullet"/>
      <w:lvlText w:val="•"/>
      <w:lvlJc w:val="left"/>
      <w:pPr>
        <w:ind w:left="1532" w:hanging="274"/>
      </w:pPr>
      <w:rPr>
        <w:rFonts w:hint="default"/>
        <w:lang w:val="ru-RU" w:eastAsia="ru-RU" w:bidi="ru-RU"/>
      </w:rPr>
    </w:lvl>
    <w:lvl w:ilvl="2" w:tplc="7942574E">
      <w:numFmt w:val="bullet"/>
      <w:lvlText w:val="•"/>
      <w:lvlJc w:val="left"/>
      <w:pPr>
        <w:ind w:left="2565" w:hanging="274"/>
      </w:pPr>
      <w:rPr>
        <w:rFonts w:hint="default"/>
        <w:lang w:val="ru-RU" w:eastAsia="ru-RU" w:bidi="ru-RU"/>
      </w:rPr>
    </w:lvl>
    <w:lvl w:ilvl="3" w:tplc="A406FD9C">
      <w:numFmt w:val="bullet"/>
      <w:lvlText w:val="•"/>
      <w:lvlJc w:val="left"/>
      <w:pPr>
        <w:ind w:left="3597" w:hanging="274"/>
      </w:pPr>
      <w:rPr>
        <w:rFonts w:hint="default"/>
        <w:lang w:val="ru-RU" w:eastAsia="ru-RU" w:bidi="ru-RU"/>
      </w:rPr>
    </w:lvl>
    <w:lvl w:ilvl="4" w:tplc="F424CC98">
      <w:numFmt w:val="bullet"/>
      <w:lvlText w:val="•"/>
      <w:lvlJc w:val="left"/>
      <w:pPr>
        <w:ind w:left="4630" w:hanging="274"/>
      </w:pPr>
      <w:rPr>
        <w:rFonts w:hint="default"/>
        <w:lang w:val="ru-RU" w:eastAsia="ru-RU" w:bidi="ru-RU"/>
      </w:rPr>
    </w:lvl>
    <w:lvl w:ilvl="5" w:tplc="6E32F41A">
      <w:numFmt w:val="bullet"/>
      <w:lvlText w:val="•"/>
      <w:lvlJc w:val="left"/>
      <w:pPr>
        <w:ind w:left="5663" w:hanging="274"/>
      </w:pPr>
      <w:rPr>
        <w:rFonts w:hint="default"/>
        <w:lang w:val="ru-RU" w:eastAsia="ru-RU" w:bidi="ru-RU"/>
      </w:rPr>
    </w:lvl>
    <w:lvl w:ilvl="6" w:tplc="44EED632">
      <w:numFmt w:val="bullet"/>
      <w:lvlText w:val="•"/>
      <w:lvlJc w:val="left"/>
      <w:pPr>
        <w:ind w:left="6695" w:hanging="274"/>
      </w:pPr>
      <w:rPr>
        <w:rFonts w:hint="default"/>
        <w:lang w:val="ru-RU" w:eastAsia="ru-RU" w:bidi="ru-RU"/>
      </w:rPr>
    </w:lvl>
    <w:lvl w:ilvl="7" w:tplc="BC92B7E0">
      <w:numFmt w:val="bullet"/>
      <w:lvlText w:val="•"/>
      <w:lvlJc w:val="left"/>
      <w:pPr>
        <w:ind w:left="7728" w:hanging="274"/>
      </w:pPr>
      <w:rPr>
        <w:rFonts w:hint="default"/>
        <w:lang w:val="ru-RU" w:eastAsia="ru-RU" w:bidi="ru-RU"/>
      </w:rPr>
    </w:lvl>
    <w:lvl w:ilvl="8" w:tplc="C04CD74E">
      <w:numFmt w:val="bullet"/>
      <w:lvlText w:val="•"/>
      <w:lvlJc w:val="left"/>
      <w:pPr>
        <w:ind w:left="8761" w:hanging="274"/>
      </w:pPr>
      <w:rPr>
        <w:rFonts w:hint="default"/>
        <w:lang w:val="ru-RU" w:eastAsia="ru-RU" w:bidi="ru-RU"/>
      </w:rPr>
    </w:lvl>
  </w:abstractNum>
  <w:abstractNum w:abstractNumId="1">
    <w:nsid w:val="0D0B0102"/>
    <w:multiLevelType w:val="hybridMultilevel"/>
    <w:tmpl w:val="CBECC788"/>
    <w:lvl w:ilvl="0" w:tplc="2820C524">
      <w:numFmt w:val="bullet"/>
      <w:lvlText w:val="•"/>
      <w:lvlJc w:val="left"/>
      <w:pPr>
        <w:ind w:left="492" w:hanging="708"/>
      </w:pPr>
      <w:rPr>
        <w:rFonts w:ascii="Times New Roman" w:eastAsia="Times New Roman" w:hAnsi="Times New Roman" w:cs="Times New Roman" w:hint="default"/>
        <w:w w:val="99"/>
        <w:sz w:val="24"/>
        <w:szCs w:val="24"/>
        <w:lang w:val="ru-RU" w:eastAsia="ru-RU" w:bidi="ru-RU"/>
      </w:rPr>
    </w:lvl>
    <w:lvl w:ilvl="1" w:tplc="6A1652CA">
      <w:numFmt w:val="bullet"/>
      <w:lvlText w:val="•"/>
      <w:lvlJc w:val="left"/>
      <w:pPr>
        <w:ind w:left="1532" w:hanging="708"/>
      </w:pPr>
      <w:rPr>
        <w:rFonts w:hint="default"/>
        <w:lang w:val="ru-RU" w:eastAsia="ru-RU" w:bidi="ru-RU"/>
      </w:rPr>
    </w:lvl>
    <w:lvl w:ilvl="2" w:tplc="79B236B2">
      <w:numFmt w:val="bullet"/>
      <w:lvlText w:val="•"/>
      <w:lvlJc w:val="left"/>
      <w:pPr>
        <w:ind w:left="2565" w:hanging="708"/>
      </w:pPr>
      <w:rPr>
        <w:rFonts w:hint="default"/>
        <w:lang w:val="ru-RU" w:eastAsia="ru-RU" w:bidi="ru-RU"/>
      </w:rPr>
    </w:lvl>
    <w:lvl w:ilvl="3" w:tplc="CF70B9E0">
      <w:numFmt w:val="bullet"/>
      <w:lvlText w:val="•"/>
      <w:lvlJc w:val="left"/>
      <w:pPr>
        <w:ind w:left="3597" w:hanging="708"/>
      </w:pPr>
      <w:rPr>
        <w:rFonts w:hint="default"/>
        <w:lang w:val="ru-RU" w:eastAsia="ru-RU" w:bidi="ru-RU"/>
      </w:rPr>
    </w:lvl>
    <w:lvl w:ilvl="4" w:tplc="41CCC092">
      <w:numFmt w:val="bullet"/>
      <w:lvlText w:val="•"/>
      <w:lvlJc w:val="left"/>
      <w:pPr>
        <w:ind w:left="4630" w:hanging="708"/>
      </w:pPr>
      <w:rPr>
        <w:rFonts w:hint="default"/>
        <w:lang w:val="ru-RU" w:eastAsia="ru-RU" w:bidi="ru-RU"/>
      </w:rPr>
    </w:lvl>
    <w:lvl w:ilvl="5" w:tplc="57BAF816">
      <w:numFmt w:val="bullet"/>
      <w:lvlText w:val="•"/>
      <w:lvlJc w:val="left"/>
      <w:pPr>
        <w:ind w:left="5663" w:hanging="708"/>
      </w:pPr>
      <w:rPr>
        <w:rFonts w:hint="default"/>
        <w:lang w:val="ru-RU" w:eastAsia="ru-RU" w:bidi="ru-RU"/>
      </w:rPr>
    </w:lvl>
    <w:lvl w:ilvl="6" w:tplc="0B3425FC">
      <w:numFmt w:val="bullet"/>
      <w:lvlText w:val="•"/>
      <w:lvlJc w:val="left"/>
      <w:pPr>
        <w:ind w:left="6695" w:hanging="708"/>
      </w:pPr>
      <w:rPr>
        <w:rFonts w:hint="default"/>
        <w:lang w:val="ru-RU" w:eastAsia="ru-RU" w:bidi="ru-RU"/>
      </w:rPr>
    </w:lvl>
    <w:lvl w:ilvl="7" w:tplc="77EAE5C4">
      <w:numFmt w:val="bullet"/>
      <w:lvlText w:val="•"/>
      <w:lvlJc w:val="left"/>
      <w:pPr>
        <w:ind w:left="7728" w:hanging="708"/>
      </w:pPr>
      <w:rPr>
        <w:rFonts w:hint="default"/>
        <w:lang w:val="ru-RU" w:eastAsia="ru-RU" w:bidi="ru-RU"/>
      </w:rPr>
    </w:lvl>
    <w:lvl w:ilvl="8" w:tplc="4D02CB54">
      <w:numFmt w:val="bullet"/>
      <w:lvlText w:val="•"/>
      <w:lvlJc w:val="left"/>
      <w:pPr>
        <w:ind w:left="8761" w:hanging="708"/>
      </w:pPr>
      <w:rPr>
        <w:rFonts w:hint="default"/>
        <w:lang w:val="ru-RU" w:eastAsia="ru-RU" w:bidi="ru-RU"/>
      </w:rPr>
    </w:lvl>
  </w:abstractNum>
  <w:abstractNum w:abstractNumId="2">
    <w:nsid w:val="0D9A0D29"/>
    <w:multiLevelType w:val="hybridMultilevel"/>
    <w:tmpl w:val="36BC5276"/>
    <w:lvl w:ilvl="0" w:tplc="D8DADB00">
      <w:numFmt w:val="bullet"/>
      <w:lvlText w:val="-"/>
      <w:lvlJc w:val="left"/>
      <w:pPr>
        <w:ind w:left="28" w:hanging="140"/>
      </w:pPr>
      <w:rPr>
        <w:rFonts w:ascii="Times New Roman" w:eastAsia="Times New Roman" w:hAnsi="Times New Roman" w:cs="Times New Roman" w:hint="default"/>
        <w:w w:val="99"/>
        <w:sz w:val="24"/>
        <w:szCs w:val="24"/>
        <w:lang w:val="ru-RU" w:eastAsia="ru-RU" w:bidi="ru-RU"/>
      </w:rPr>
    </w:lvl>
    <w:lvl w:ilvl="1" w:tplc="42784DC0">
      <w:numFmt w:val="bullet"/>
      <w:lvlText w:val="•"/>
      <w:lvlJc w:val="left"/>
      <w:pPr>
        <w:ind w:left="1044" w:hanging="140"/>
      </w:pPr>
      <w:rPr>
        <w:rFonts w:hint="default"/>
        <w:lang w:val="ru-RU" w:eastAsia="ru-RU" w:bidi="ru-RU"/>
      </w:rPr>
    </w:lvl>
    <w:lvl w:ilvl="2" w:tplc="58982F46">
      <w:numFmt w:val="bullet"/>
      <w:lvlText w:val="•"/>
      <w:lvlJc w:val="left"/>
      <w:pPr>
        <w:ind w:left="2068" w:hanging="140"/>
      </w:pPr>
      <w:rPr>
        <w:rFonts w:hint="default"/>
        <w:lang w:val="ru-RU" w:eastAsia="ru-RU" w:bidi="ru-RU"/>
      </w:rPr>
    </w:lvl>
    <w:lvl w:ilvl="3" w:tplc="1EE6DBE4">
      <w:numFmt w:val="bullet"/>
      <w:lvlText w:val="•"/>
      <w:lvlJc w:val="left"/>
      <w:pPr>
        <w:ind w:left="3092" w:hanging="140"/>
      </w:pPr>
      <w:rPr>
        <w:rFonts w:hint="default"/>
        <w:lang w:val="ru-RU" w:eastAsia="ru-RU" w:bidi="ru-RU"/>
      </w:rPr>
    </w:lvl>
    <w:lvl w:ilvl="4" w:tplc="6CF688D0">
      <w:numFmt w:val="bullet"/>
      <w:lvlText w:val="•"/>
      <w:lvlJc w:val="left"/>
      <w:pPr>
        <w:ind w:left="4116" w:hanging="140"/>
      </w:pPr>
      <w:rPr>
        <w:rFonts w:hint="default"/>
        <w:lang w:val="ru-RU" w:eastAsia="ru-RU" w:bidi="ru-RU"/>
      </w:rPr>
    </w:lvl>
    <w:lvl w:ilvl="5" w:tplc="F92CC872">
      <w:numFmt w:val="bullet"/>
      <w:lvlText w:val="•"/>
      <w:lvlJc w:val="left"/>
      <w:pPr>
        <w:ind w:left="5141" w:hanging="140"/>
      </w:pPr>
      <w:rPr>
        <w:rFonts w:hint="default"/>
        <w:lang w:val="ru-RU" w:eastAsia="ru-RU" w:bidi="ru-RU"/>
      </w:rPr>
    </w:lvl>
    <w:lvl w:ilvl="6" w:tplc="638A2FDA">
      <w:numFmt w:val="bullet"/>
      <w:lvlText w:val="•"/>
      <w:lvlJc w:val="left"/>
      <w:pPr>
        <w:ind w:left="6165" w:hanging="140"/>
      </w:pPr>
      <w:rPr>
        <w:rFonts w:hint="default"/>
        <w:lang w:val="ru-RU" w:eastAsia="ru-RU" w:bidi="ru-RU"/>
      </w:rPr>
    </w:lvl>
    <w:lvl w:ilvl="7" w:tplc="3A4CDE2C">
      <w:numFmt w:val="bullet"/>
      <w:lvlText w:val="•"/>
      <w:lvlJc w:val="left"/>
      <w:pPr>
        <w:ind w:left="7189" w:hanging="140"/>
      </w:pPr>
      <w:rPr>
        <w:rFonts w:hint="default"/>
        <w:lang w:val="ru-RU" w:eastAsia="ru-RU" w:bidi="ru-RU"/>
      </w:rPr>
    </w:lvl>
    <w:lvl w:ilvl="8" w:tplc="EBBADBAC">
      <w:numFmt w:val="bullet"/>
      <w:lvlText w:val="•"/>
      <w:lvlJc w:val="left"/>
      <w:pPr>
        <w:ind w:left="8213" w:hanging="140"/>
      </w:pPr>
      <w:rPr>
        <w:rFonts w:hint="default"/>
        <w:lang w:val="ru-RU" w:eastAsia="ru-RU" w:bidi="ru-RU"/>
      </w:rPr>
    </w:lvl>
  </w:abstractNum>
  <w:abstractNum w:abstractNumId="3">
    <w:nsid w:val="0EDA7291"/>
    <w:multiLevelType w:val="hybridMultilevel"/>
    <w:tmpl w:val="D3AAADA2"/>
    <w:lvl w:ilvl="0" w:tplc="CB8063EE">
      <w:numFmt w:val="bullet"/>
      <w:lvlText w:val="•"/>
      <w:lvlJc w:val="left"/>
      <w:pPr>
        <w:ind w:left="492" w:hanging="708"/>
      </w:pPr>
      <w:rPr>
        <w:rFonts w:ascii="Times New Roman" w:eastAsia="Times New Roman" w:hAnsi="Times New Roman" w:cs="Times New Roman" w:hint="default"/>
        <w:w w:val="99"/>
        <w:sz w:val="24"/>
        <w:szCs w:val="24"/>
        <w:lang w:val="ru-RU" w:eastAsia="ru-RU" w:bidi="ru-RU"/>
      </w:rPr>
    </w:lvl>
    <w:lvl w:ilvl="1" w:tplc="219CAEC0">
      <w:numFmt w:val="bullet"/>
      <w:lvlText w:val="•"/>
      <w:lvlJc w:val="left"/>
      <w:pPr>
        <w:ind w:left="1532" w:hanging="708"/>
      </w:pPr>
      <w:rPr>
        <w:rFonts w:hint="default"/>
        <w:lang w:val="ru-RU" w:eastAsia="ru-RU" w:bidi="ru-RU"/>
      </w:rPr>
    </w:lvl>
    <w:lvl w:ilvl="2" w:tplc="76B0D048">
      <w:numFmt w:val="bullet"/>
      <w:lvlText w:val="•"/>
      <w:lvlJc w:val="left"/>
      <w:pPr>
        <w:ind w:left="2565" w:hanging="708"/>
      </w:pPr>
      <w:rPr>
        <w:rFonts w:hint="default"/>
        <w:lang w:val="ru-RU" w:eastAsia="ru-RU" w:bidi="ru-RU"/>
      </w:rPr>
    </w:lvl>
    <w:lvl w:ilvl="3" w:tplc="FD0AF246">
      <w:numFmt w:val="bullet"/>
      <w:lvlText w:val="•"/>
      <w:lvlJc w:val="left"/>
      <w:pPr>
        <w:ind w:left="3597" w:hanging="708"/>
      </w:pPr>
      <w:rPr>
        <w:rFonts w:hint="default"/>
        <w:lang w:val="ru-RU" w:eastAsia="ru-RU" w:bidi="ru-RU"/>
      </w:rPr>
    </w:lvl>
    <w:lvl w:ilvl="4" w:tplc="05143D48">
      <w:numFmt w:val="bullet"/>
      <w:lvlText w:val="•"/>
      <w:lvlJc w:val="left"/>
      <w:pPr>
        <w:ind w:left="4630" w:hanging="708"/>
      </w:pPr>
      <w:rPr>
        <w:rFonts w:hint="default"/>
        <w:lang w:val="ru-RU" w:eastAsia="ru-RU" w:bidi="ru-RU"/>
      </w:rPr>
    </w:lvl>
    <w:lvl w:ilvl="5" w:tplc="78B8C4FE">
      <w:numFmt w:val="bullet"/>
      <w:lvlText w:val="•"/>
      <w:lvlJc w:val="left"/>
      <w:pPr>
        <w:ind w:left="5663" w:hanging="708"/>
      </w:pPr>
      <w:rPr>
        <w:rFonts w:hint="default"/>
        <w:lang w:val="ru-RU" w:eastAsia="ru-RU" w:bidi="ru-RU"/>
      </w:rPr>
    </w:lvl>
    <w:lvl w:ilvl="6" w:tplc="EBCE011A">
      <w:numFmt w:val="bullet"/>
      <w:lvlText w:val="•"/>
      <w:lvlJc w:val="left"/>
      <w:pPr>
        <w:ind w:left="6695" w:hanging="708"/>
      </w:pPr>
      <w:rPr>
        <w:rFonts w:hint="default"/>
        <w:lang w:val="ru-RU" w:eastAsia="ru-RU" w:bidi="ru-RU"/>
      </w:rPr>
    </w:lvl>
    <w:lvl w:ilvl="7" w:tplc="AF1C481C">
      <w:numFmt w:val="bullet"/>
      <w:lvlText w:val="•"/>
      <w:lvlJc w:val="left"/>
      <w:pPr>
        <w:ind w:left="7728" w:hanging="708"/>
      </w:pPr>
      <w:rPr>
        <w:rFonts w:hint="default"/>
        <w:lang w:val="ru-RU" w:eastAsia="ru-RU" w:bidi="ru-RU"/>
      </w:rPr>
    </w:lvl>
    <w:lvl w:ilvl="8" w:tplc="DF848DE8">
      <w:numFmt w:val="bullet"/>
      <w:lvlText w:val="•"/>
      <w:lvlJc w:val="left"/>
      <w:pPr>
        <w:ind w:left="8761" w:hanging="708"/>
      </w:pPr>
      <w:rPr>
        <w:rFonts w:hint="default"/>
        <w:lang w:val="ru-RU" w:eastAsia="ru-RU" w:bidi="ru-RU"/>
      </w:rPr>
    </w:lvl>
  </w:abstractNum>
  <w:abstractNum w:abstractNumId="4">
    <w:nsid w:val="13B06C3C"/>
    <w:multiLevelType w:val="hybridMultilevel"/>
    <w:tmpl w:val="20F6C81E"/>
    <w:lvl w:ilvl="0" w:tplc="9E84DD84">
      <w:numFmt w:val="bullet"/>
      <w:lvlText w:val="-"/>
      <w:lvlJc w:val="left"/>
      <w:pPr>
        <w:ind w:left="492" w:hanging="140"/>
      </w:pPr>
      <w:rPr>
        <w:rFonts w:ascii="Times New Roman" w:eastAsia="Times New Roman" w:hAnsi="Times New Roman" w:cs="Times New Roman" w:hint="default"/>
        <w:w w:val="99"/>
        <w:sz w:val="24"/>
        <w:szCs w:val="24"/>
        <w:lang w:val="ru-RU" w:eastAsia="ru-RU" w:bidi="ru-RU"/>
      </w:rPr>
    </w:lvl>
    <w:lvl w:ilvl="1" w:tplc="BEA2C5F8">
      <w:numFmt w:val="bullet"/>
      <w:lvlText w:val="•"/>
      <w:lvlJc w:val="left"/>
      <w:pPr>
        <w:ind w:left="1532" w:hanging="140"/>
      </w:pPr>
      <w:rPr>
        <w:rFonts w:hint="default"/>
        <w:lang w:val="ru-RU" w:eastAsia="ru-RU" w:bidi="ru-RU"/>
      </w:rPr>
    </w:lvl>
    <w:lvl w:ilvl="2" w:tplc="6F8238C4">
      <w:numFmt w:val="bullet"/>
      <w:lvlText w:val="•"/>
      <w:lvlJc w:val="left"/>
      <w:pPr>
        <w:ind w:left="2565" w:hanging="140"/>
      </w:pPr>
      <w:rPr>
        <w:rFonts w:hint="default"/>
        <w:lang w:val="ru-RU" w:eastAsia="ru-RU" w:bidi="ru-RU"/>
      </w:rPr>
    </w:lvl>
    <w:lvl w:ilvl="3" w:tplc="20641256">
      <w:numFmt w:val="bullet"/>
      <w:lvlText w:val="•"/>
      <w:lvlJc w:val="left"/>
      <w:pPr>
        <w:ind w:left="3597" w:hanging="140"/>
      </w:pPr>
      <w:rPr>
        <w:rFonts w:hint="default"/>
        <w:lang w:val="ru-RU" w:eastAsia="ru-RU" w:bidi="ru-RU"/>
      </w:rPr>
    </w:lvl>
    <w:lvl w:ilvl="4" w:tplc="DE2AA5C6">
      <w:numFmt w:val="bullet"/>
      <w:lvlText w:val="•"/>
      <w:lvlJc w:val="left"/>
      <w:pPr>
        <w:ind w:left="4630" w:hanging="140"/>
      </w:pPr>
      <w:rPr>
        <w:rFonts w:hint="default"/>
        <w:lang w:val="ru-RU" w:eastAsia="ru-RU" w:bidi="ru-RU"/>
      </w:rPr>
    </w:lvl>
    <w:lvl w:ilvl="5" w:tplc="3C8AE2D2">
      <w:numFmt w:val="bullet"/>
      <w:lvlText w:val="•"/>
      <w:lvlJc w:val="left"/>
      <w:pPr>
        <w:ind w:left="5663" w:hanging="140"/>
      </w:pPr>
      <w:rPr>
        <w:rFonts w:hint="default"/>
        <w:lang w:val="ru-RU" w:eastAsia="ru-RU" w:bidi="ru-RU"/>
      </w:rPr>
    </w:lvl>
    <w:lvl w:ilvl="6" w:tplc="213C6444">
      <w:numFmt w:val="bullet"/>
      <w:lvlText w:val="•"/>
      <w:lvlJc w:val="left"/>
      <w:pPr>
        <w:ind w:left="6695" w:hanging="140"/>
      </w:pPr>
      <w:rPr>
        <w:rFonts w:hint="default"/>
        <w:lang w:val="ru-RU" w:eastAsia="ru-RU" w:bidi="ru-RU"/>
      </w:rPr>
    </w:lvl>
    <w:lvl w:ilvl="7" w:tplc="DC786586">
      <w:numFmt w:val="bullet"/>
      <w:lvlText w:val="•"/>
      <w:lvlJc w:val="left"/>
      <w:pPr>
        <w:ind w:left="7728" w:hanging="140"/>
      </w:pPr>
      <w:rPr>
        <w:rFonts w:hint="default"/>
        <w:lang w:val="ru-RU" w:eastAsia="ru-RU" w:bidi="ru-RU"/>
      </w:rPr>
    </w:lvl>
    <w:lvl w:ilvl="8" w:tplc="39C816F6">
      <w:numFmt w:val="bullet"/>
      <w:lvlText w:val="•"/>
      <w:lvlJc w:val="left"/>
      <w:pPr>
        <w:ind w:left="8761" w:hanging="140"/>
      </w:pPr>
      <w:rPr>
        <w:rFonts w:hint="default"/>
        <w:lang w:val="ru-RU" w:eastAsia="ru-RU" w:bidi="ru-RU"/>
      </w:rPr>
    </w:lvl>
  </w:abstractNum>
  <w:abstractNum w:abstractNumId="5">
    <w:nsid w:val="158677F0"/>
    <w:multiLevelType w:val="hybridMultilevel"/>
    <w:tmpl w:val="ED1AC51C"/>
    <w:lvl w:ilvl="0" w:tplc="426EDDEE">
      <w:numFmt w:val="bullet"/>
      <w:lvlText w:val="-"/>
      <w:lvlJc w:val="left"/>
      <w:pPr>
        <w:ind w:left="492" w:hanging="149"/>
      </w:pPr>
      <w:rPr>
        <w:rFonts w:hint="default"/>
        <w:i/>
        <w:w w:val="99"/>
        <w:lang w:val="ru-RU" w:eastAsia="ru-RU" w:bidi="ru-RU"/>
      </w:rPr>
    </w:lvl>
    <w:lvl w:ilvl="1" w:tplc="8B0E1C2C">
      <w:numFmt w:val="bullet"/>
      <w:lvlText w:val="•"/>
      <w:lvlJc w:val="left"/>
      <w:pPr>
        <w:ind w:left="1532" w:hanging="149"/>
      </w:pPr>
      <w:rPr>
        <w:rFonts w:hint="default"/>
        <w:lang w:val="ru-RU" w:eastAsia="ru-RU" w:bidi="ru-RU"/>
      </w:rPr>
    </w:lvl>
    <w:lvl w:ilvl="2" w:tplc="402646B4">
      <w:numFmt w:val="bullet"/>
      <w:lvlText w:val="•"/>
      <w:lvlJc w:val="left"/>
      <w:pPr>
        <w:ind w:left="2565" w:hanging="149"/>
      </w:pPr>
      <w:rPr>
        <w:rFonts w:hint="default"/>
        <w:lang w:val="ru-RU" w:eastAsia="ru-RU" w:bidi="ru-RU"/>
      </w:rPr>
    </w:lvl>
    <w:lvl w:ilvl="3" w:tplc="EF7E7C38">
      <w:numFmt w:val="bullet"/>
      <w:lvlText w:val="•"/>
      <w:lvlJc w:val="left"/>
      <w:pPr>
        <w:ind w:left="3597" w:hanging="149"/>
      </w:pPr>
      <w:rPr>
        <w:rFonts w:hint="default"/>
        <w:lang w:val="ru-RU" w:eastAsia="ru-RU" w:bidi="ru-RU"/>
      </w:rPr>
    </w:lvl>
    <w:lvl w:ilvl="4" w:tplc="ED2082C4">
      <w:numFmt w:val="bullet"/>
      <w:lvlText w:val="•"/>
      <w:lvlJc w:val="left"/>
      <w:pPr>
        <w:ind w:left="4630" w:hanging="149"/>
      </w:pPr>
      <w:rPr>
        <w:rFonts w:hint="default"/>
        <w:lang w:val="ru-RU" w:eastAsia="ru-RU" w:bidi="ru-RU"/>
      </w:rPr>
    </w:lvl>
    <w:lvl w:ilvl="5" w:tplc="3DFC691A">
      <w:numFmt w:val="bullet"/>
      <w:lvlText w:val="•"/>
      <w:lvlJc w:val="left"/>
      <w:pPr>
        <w:ind w:left="5663" w:hanging="149"/>
      </w:pPr>
      <w:rPr>
        <w:rFonts w:hint="default"/>
        <w:lang w:val="ru-RU" w:eastAsia="ru-RU" w:bidi="ru-RU"/>
      </w:rPr>
    </w:lvl>
    <w:lvl w:ilvl="6" w:tplc="81EEF66C">
      <w:numFmt w:val="bullet"/>
      <w:lvlText w:val="•"/>
      <w:lvlJc w:val="left"/>
      <w:pPr>
        <w:ind w:left="6695" w:hanging="149"/>
      </w:pPr>
      <w:rPr>
        <w:rFonts w:hint="default"/>
        <w:lang w:val="ru-RU" w:eastAsia="ru-RU" w:bidi="ru-RU"/>
      </w:rPr>
    </w:lvl>
    <w:lvl w:ilvl="7" w:tplc="219CE618">
      <w:numFmt w:val="bullet"/>
      <w:lvlText w:val="•"/>
      <w:lvlJc w:val="left"/>
      <w:pPr>
        <w:ind w:left="7728" w:hanging="149"/>
      </w:pPr>
      <w:rPr>
        <w:rFonts w:hint="default"/>
        <w:lang w:val="ru-RU" w:eastAsia="ru-RU" w:bidi="ru-RU"/>
      </w:rPr>
    </w:lvl>
    <w:lvl w:ilvl="8" w:tplc="DD6027A8">
      <w:numFmt w:val="bullet"/>
      <w:lvlText w:val="•"/>
      <w:lvlJc w:val="left"/>
      <w:pPr>
        <w:ind w:left="8761" w:hanging="149"/>
      </w:pPr>
      <w:rPr>
        <w:rFonts w:hint="default"/>
        <w:lang w:val="ru-RU" w:eastAsia="ru-RU" w:bidi="ru-RU"/>
      </w:rPr>
    </w:lvl>
  </w:abstractNum>
  <w:abstractNum w:abstractNumId="6">
    <w:nsid w:val="1CA775A1"/>
    <w:multiLevelType w:val="hybridMultilevel"/>
    <w:tmpl w:val="EA22DC7C"/>
    <w:lvl w:ilvl="0" w:tplc="271EFB2C">
      <w:numFmt w:val="bullet"/>
      <w:lvlText w:val="•"/>
      <w:lvlJc w:val="left"/>
      <w:pPr>
        <w:ind w:left="492" w:hanging="708"/>
      </w:pPr>
      <w:rPr>
        <w:rFonts w:ascii="Times New Roman" w:eastAsia="Times New Roman" w:hAnsi="Times New Roman" w:cs="Times New Roman" w:hint="default"/>
        <w:i/>
        <w:w w:val="99"/>
        <w:sz w:val="24"/>
        <w:szCs w:val="24"/>
        <w:lang w:val="ru-RU" w:eastAsia="ru-RU" w:bidi="ru-RU"/>
      </w:rPr>
    </w:lvl>
    <w:lvl w:ilvl="1" w:tplc="72FEF926">
      <w:numFmt w:val="bullet"/>
      <w:lvlText w:val="•"/>
      <w:lvlJc w:val="left"/>
      <w:pPr>
        <w:ind w:left="1532" w:hanging="708"/>
      </w:pPr>
      <w:rPr>
        <w:rFonts w:hint="default"/>
        <w:lang w:val="ru-RU" w:eastAsia="ru-RU" w:bidi="ru-RU"/>
      </w:rPr>
    </w:lvl>
    <w:lvl w:ilvl="2" w:tplc="ED20787C">
      <w:numFmt w:val="bullet"/>
      <w:lvlText w:val="•"/>
      <w:lvlJc w:val="left"/>
      <w:pPr>
        <w:ind w:left="2565" w:hanging="708"/>
      </w:pPr>
      <w:rPr>
        <w:rFonts w:hint="default"/>
        <w:lang w:val="ru-RU" w:eastAsia="ru-RU" w:bidi="ru-RU"/>
      </w:rPr>
    </w:lvl>
    <w:lvl w:ilvl="3" w:tplc="9D203BC2">
      <w:numFmt w:val="bullet"/>
      <w:lvlText w:val="•"/>
      <w:lvlJc w:val="left"/>
      <w:pPr>
        <w:ind w:left="3597" w:hanging="708"/>
      </w:pPr>
      <w:rPr>
        <w:rFonts w:hint="default"/>
        <w:lang w:val="ru-RU" w:eastAsia="ru-RU" w:bidi="ru-RU"/>
      </w:rPr>
    </w:lvl>
    <w:lvl w:ilvl="4" w:tplc="D6262896">
      <w:numFmt w:val="bullet"/>
      <w:lvlText w:val="•"/>
      <w:lvlJc w:val="left"/>
      <w:pPr>
        <w:ind w:left="4630" w:hanging="708"/>
      </w:pPr>
      <w:rPr>
        <w:rFonts w:hint="default"/>
        <w:lang w:val="ru-RU" w:eastAsia="ru-RU" w:bidi="ru-RU"/>
      </w:rPr>
    </w:lvl>
    <w:lvl w:ilvl="5" w:tplc="8D3EFB96">
      <w:numFmt w:val="bullet"/>
      <w:lvlText w:val="•"/>
      <w:lvlJc w:val="left"/>
      <w:pPr>
        <w:ind w:left="5663" w:hanging="708"/>
      </w:pPr>
      <w:rPr>
        <w:rFonts w:hint="default"/>
        <w:lang w:val="ru-RU" w:eastAsia="ru-RU" w:bidi="ru-RU"/>
      </w:rPr>
    </w:lvl>
    <w:lvl w:ilvl="6" w:tplc="76B22172">
      <w:numFmt w:val="bullet"/>
      <w:lvlText w:val="•"/>
      <w:lvlJc w:val="left"/>
      <w:pPr>
        <w:ind w:left="6695" w:hanging="708"/>
      </w:pPr>
      <w:rPr>
        <w:rFonts w:hint="default"/>
        <w:lang w:val="ru-RU" w:eastAsia="ru-RU" w:bidi="ru-RU"/>
      </w:rPr>
    </w:lvl>
    <w:lvl w:ilvl="7" w:tplc="7F3245CA">
      <w:numFmt w:val="bullet"/>
      <w:lvlText w:val="•"/>
      <w:lvlJc w:val="left"/>
      <w:pPr>
        <w:ind w:left="7728" w:hanging="708"/>
      </w:pPr>
      <w:rPr>
        <w:rFonts w:hint="default"/>
        <w:lang w:val="ru-RU" w:eastAsia="ru-RU" w:bidi="ru-RU"/>
      </w:rPr>
    </w:lvl>
    <w:lvl w:ilvl="8" w:tplc="C6CE8124">
      <w:numFmt w:val="bullet"/>
      <w:lvlText w:val="•"/>
      <w:lvlJc w:val="left"/>
      <w:pPr>
        <w:ind w:left="8761" w:hanging="708"/>
      </w:pPr>
      <w:rPr>
        <w:rFonts w:hint="default"/>
        <w:lang w:val="ru-RU" w:eastAsia="ru-RU" w:bidi="ru-RU"/>
      </w:rPr>
    </w:lvl>
  </w:abstractNum>
  <w:abstractNum w:abstractNumId="7">
    <w:nsid w:val="1CB205B8"/>
    <w:multiLevelType w:val="hybridMultilevel"/>
    <w:tmpl w:val="072A35C0"/>
    <w:lvl w:ilvl="0" w:tplc="58A6415E">
      <w:numFmt w:val="bullet"/>
      <w:lvlText w:val="-"/>
      <w:lvlJc w:val="left"/>
      <w:pPr>
        <w:ind w:left="492" w:hanging="168"/>
      </w:pPr>
      <w:rPr>
        <w:rFonts w:ascii="Times New Roman" w:eastAsia="Times New Roman" w:hAnsi="Times New Roman" w:cs="Times New Roman" w:hint="default"/>
        <w:i/>
        <w:w w:val="100"/>
        <w:sz w:val="22"/>
        <w:szCs w:val="22"/>
        <w:lang w:val="ru-RU" w:eastAsia="ru-RU" w:bidi="ru-RU"/>
      </w:rPr>
    </w:lvl>
    <w:lvl w:ilvl="1" w:tplc="35F8EB92">
      <w:numFmt w:val="bullet"/>
      <w:lvlText w:val="•"/>
      <w:lvlJc w:val="left"/>
      <w:pPr>
        <w:ind w:left="1060" w:hanging="168"/>
      </w:pPr>
      <w:rPr>
        <w:rFonts w:hint="default"/>
        <w:lang w:val="ru-RU" w:eastAsia="ru-RU" w:bidi="ru-RU"/>
      </w:rPr>
    </w:lvl>
    <w:lvl w:ilvl="2" w:tplc="C5FA7E78">
      <w:numFmt w:val="bullet"/>
      <w:lvlText w:val="•"/>
      <w:lvlJc w:val="left"/>
      <w:pPr>
        <w:ind w:left="2145" w:hanging="168"/>
      </w:pPr>
      <w:rPr>
        <w:rFonts w:hint="default"/>
        <w:lang w:val="ru-RU" w:eastAsia="ru-RU" w:bidi="ru-RU"/>
      </w:rPr>
    </w:lvl>
    <w:lvl w:ilvl="3" w:tplc="5E822DC4">
      <w:numFmt w:val="bullet"/>
      <w:lvlText w:val="•"/>
      <w:lvlJc w:val="left"/>
      <w:pPr>
        <w:ind w:left="3230" w:hanging="168"/>
      </w:pPr>
      <w:rPr>
        <w:rFonts w:hint="default"/>
        <w:lang w:val="ru-RU" w:eastAsia="ru-RU" w:bidi="ru-RU"/>
      </w:rPr>
    </w:lvl>
    <w:lvl w:ilvl="4" w:tplc="FD427EEA">
      <w:numFmt w:val="bullet"/>
      <w:lvlText w:val="•"/>
      <w:lvlJc w:val="left"/>
      <w:pPr>
        <w:ind w:left="4315" w:hanging="168"/>
      </w:pPr>
      <w:rPr>
        <w:rFonts w:hint="default"/>
        <w:lang w:val="ru-RU" w:eastAsia="ru-RU" w:bidi="ru-RU"/>
      </w:rPr>
    </w:lvl>
    <w:lvl w:ilvl="5" w:tplc="3EBE949E">
      <w:numFmt w:val="bullet"/>
      <w:lvlText w:val="•"/>
      <w:lvlJc w:val="left"/>
      <w:pPr>
        <w:ind w:left="5400" w:hanging="168"/>
      </w:pPr>
      <w:rPr>
        <w:rFonts w:hint="default"/>
        <w:lang w:val="ru-RU" w:eastAsia="ru-RU" w:bidi="ru-RU"/>
      </w:rPr>
    </w:lvl>
    <w:lvl w:ilvl="6" w:tplc="04D2393C">
      <w:numFmt w:val="bullet"/>
      <w:lvlText w:val="•"/>
      <w:lvlJc w:val="left"/>
      <w:pPr>
        <w:ind w:left="6485" w:hanging="168"/>
      </w:pPr>
      <w:rPr>
        <w:rFonts w:hint="default"/>
        <w:lang w:val="ru-RU" w:eastAsia="ru-RU" w:bidi="ru-RU"/>
      </w:rPr>
    </w:lvl>
    <w:lvl w:ilvl="7" w:tplc="28F23A88">
      <w:numFmt w:val="bullet"/>
      <w:lvlText w:val="•"/>
      <w:lvlJc w:val="left"/>
      <w:pPr>
        <w:ind w:left="7570" w:hanging="168"/>
      </w:pPr>
      <w:rPr>
        <w:rFonts w:hint="default"/>
        <w:lang w:val="ru-RU" w:eastAsia="ru-RU" w:bidi="ru-RU"/>
      </w:rPr>
    </w:lvl>
    <w:lvl w:ilvl="8" w:tplc="073CDDE8">
      <w:numFmt w:val="bullet"/>
      <w:lvlText w:val="•"/>
      <w:lvlJc w:val="left"/>
      <w:pPr>
        <w:ind w:left="8656" w:hanging="168"/>
      </w:pPr>
      <w:rPr>
        <w:rFonts w:hint="default"/>
        <w:lang w:val="ru-RU" w:eastAsia="ru-RU" w:bidi="ru-RU"/>
      </w:rPr>
    </w:lvl>
  </w:abstractNum>
  <w:abstractNum w:abstractNumId="8">
    <w:nsid w:val="1CBF0659"/>
    <w:multiLevelType w:val="hybridMultilevel"/>
    <w:tmpl w:val="44D037E2"/>
    <w:lvl w:ilvl="0" w:tplc="42CE5928">
      <w:numFmt w:val="bullet"/>
      <w:lvlText w:val=""/>
      <w:lvlJc w:val="left"/>
      <w:pPr>
        <w:ind w:left="388" w:hanging="360"/>
      </w:pPr>
      <w:rPr>
        <w:rFonts w:ascii="Symbol" w:eastAsia="Symbol" w:hAnsi="Symbol" w:cs="Symbol" w:hint="default"/>
        <w:w w:val="99"/>
        <w:sz w:val="20"/>
        <w:szCs w:val="20"/>
        <w:lang w:val="ru-RU" w:eastAsia="ru-RU" w:bidi="ru-RU"/>
      </w:rPr>
    </w:lvl>
    <w:lvl w:ilvl="1" w:tplc="E9120B1A">
      <w:numFmt w:val="bullet"/>
      <w:lvlText w:val="•"/>
      <w:lvlJc w:val="left"/>
      <w:pPr>
        <w:ind w:left="1404" w:hanging="360"/>
      </w:pPr>
      <w:rPr>
        <w:rFonts w:hint="default"/>
        <w:lang w:val="ru-RU" w:eastAsia="ru-RU" w:bidi="ru-RU"/>
      </w:rPr>
    </w:lvl>
    <w:lvl w:ilvl="2" w:tplc="302A03FC">
      <w:numFmt w:val="bullet"/>
      <w:lvlText w:val="•"/>
      <w:lvlJc w:val="left"/>
      <w:pPr>
        <w:ind w:left="2428" w:hanging="360"/>
      </w:pPr>
      <w:rPr>
        <w:rFonts w:hint="default"/>
        <w:lang w:val="ru-RU" w:eastAsia="ru-RU" w:bidi="ru-RU"/>
      </w:rPr>
    </w:lvl>
    <w:lvl w:ilvl="3" w:tplc="2CA2B90A">
      <w:numFmt w:val="bullet"/>
      <w:lvlText w:val="•"/>
      <w:lvlJc w:val="left"/>
      <w:pPr>
        <w:ind w:left="3452" w:hanging="360"/>
      </w:pPr>
      <w:rPr>
        <w:rFonts w:hint="default"/>
        <w:lang w:val="ru-RU" w:eastAsia="ru-RU" w:bidi="ru-RU"/>
      </w:rPr>
    </w:lvl>
    <w:lvl w:ilvl="4" w:tplc="5696533C">
      <w:numFmt w:val="bullet"/>
      <w:lvlText w:val="•"/>
      <w:lvlJc w:val="left"/>
      <w:pPr>
        <w:ind w:left="4476" w:hanging="360"/>
      </w:pPr>
      <w:rPr>
        <w:rFonts w:hint="default"/>
        <w:lang w:val="ru-RU" w:eastAsia="ru-RU" w:bidi="ru-RU"/>
      </w:rPr>
    </w:lvl>
    <w:lvl w:ilvl="5" w:tplc="AFEEF44E">
      <w:numFmt w:val="bullet"/>
      <w:lvlText w:val="•"/>
      <w:lvlJc w:val="left"/>
      <w:pPr>
        <w:ind w:left="5501" w:hanging="360"/>
      </w:pPr>
      <w:rPr>
        <w:rFonts w:hint="default"/>
        <w:lang w:val="ru-RU" w:eastAsia="ru-RU" w:bidi="ru-RU"/>
      </w:rPr>
    </w:lvl>
    <w:lvl w:ilvl="6" w:tplc="1906692A">
      <w:numFmt w:val="bullet"/>
      <w:lvlText w:val="•"/>
      <w:lvlJc w:val="left"/>
      <w:pPr>
        <w:ind w:left="6525" w:hanging="360"/>
      </w:pPr>
      <w:rPr>
        <w:rFonts w:hint="default"/>
        <w:lang w:val="ru-RU" w:eastAsia="ru-RU" w:bidi="ru-RU"/>
      </w:rPr>
    </w:lvl>
    <w:lvl w:ilvl="7" w:tplc="E6DAEB60">
      <w:numFmt w:val="bullet"/>
      <w:lvlText w:val="•"/>
      <w:lvlJc w:val="left"/>
      <w:pPr>
        <w:ind w:left="7549" w:hanging="360"/>
      </w:pPr>
      <w:rPr>
        <w:rFonts w:hint="default"/>
        <w:lang w:val="ru-RU" w:eastAsia="ru-RU" w:bidi="ru-RU"/>
      </w:rPr>
    </w:lvl>
    <w:lvl w:ilvl="8" w:tplc="864CB368">
      <w:numFmt w:val="bullet"/>
      <w:lvlText w:val="•"/>
      <w:lvlJc w:val="left"/>
      <w:pPr>
        <w:ind w:left="8573" w:hanging="360"/>
      </w:pPr>
      <w:rPr>
        <w:rFonts w:hint="default"/>
        <w:lang w:val="ru-RU" w:eastAsia="ru-RU" w:bidi="ru-RU"/>
      </w:rPr>
    </w:lvl>
  </w:abstractNum>
  <w:abstractNum w:abstractNumId="9">
    <w:nsid w:val="1FF11378"/>
    <w:multiLevelType w:val="hybridMultilevel"/>
    <w:tmpl w:val="1E668148"/>
    <w:lvl w:ilvl="0" w:tplc="1F04465E">
      <w:numFmt w:val="bullet"/>
      <w:lvlText w:val="-"/>
      <w:lvlJc w:val="left"/>
      <w:pPr>
        <w:ind w:left="492" w:hanging="192"/>
      </w:pPr>
      <w:rPr>
        <w:rFonts w:hint="default"/>
        <w:i/>
        <w:w w:val="100"/>
        <w:lang w:val="ru-RU" w:eastAsia="ru-RU" w:bidi="ru-RU"/>
      </w:rPr>
    </w:lvl>
    <w:lvl w:ilvl="1" w:tplc="068EF620">
      <w:numFmt w:val="bullet"/>
      <w:lvlText w:val="•"/>
      <w:lvlJc w:val="left"/>
      <w:pPr>
        <w:ind w:left="1532" w:hanging="192"/>
      </w:pPr>
      <w:rPr>
        <w:rFonts w:hint="default"/>
        <w:lang w:val="ru-RU" w:eastAsia="ru-RU" w:bidi="ru-RU"/>
      </w:rPr>
    </w:lvl>
    <w:lvl w:ilvl="2" w:tplc="B756DFCC">
      <w:numFmt w:val="bullet"/>
      <w:lvlText w:val="•"/>
      <w:lvlJc w:val="left"/>
      <w:pPr>
        <w:ind w:left="2565" w:hanging="192"/>
      </w:pPr>
      <w:rPr>
        <w:rFonts w:hint="default"/>
        <w:lang w:val="ru-RU" w:eastAsia="ru-RU" w:bidi="ru-RU"/>
      </w:rPr>
    </w:lvl>
    <w:lvl w:ilvl="3" w:tplc="39FA8514">
      <w:numFmt w:val="bullet"/>
      <w:lvlText w:val="•"/>
      <w:lvlJc w:val="left"/>
      <w:pPr>
        <w:ind w:left="3597" w:hanging="192"/>
      </w:pPr>
      <w:rPr>
        <w:rFonts w:hint="default"/>
        <w:lang w:val="ru-RU" w:eastAsia="ru-RU" w:bidi="ru-RU"/>
      </w:rPr>
    </w:lvl>
    <w:lvl w:ilvl="4" w:tplc="E904BABA">
      <w:numFmt w:val="bullet"/>
      <w:lvlText w:val="•"/>
      <w:lvlJc w:val="left"/>
      <w:pPr>
        <w:ind w:left="4630" w:hanging="192"/>
      </w:pPr>
      <w:rPr>
        <w:rFonts w:hint="default"/>
        <w:lang w:val="ru-RU" w:eastAsia="ru-RU" w:bidi="ru-RU"/>
      </w:rPr>
    </w:lvl>
    <w:lvl w:ilvl="5" w:tplc="F5A42836">
      <w:numFmt w:val="bullet"/>
      <w:lvlText w:val="•"/>
      <w:lvlJc w:val="left"/>
      <w:pPr>
        <w:ind w:left="5663" w:hanging="192"/>
      </w:pPr>
      <w:rPr>
        <w:rFonts w:hint="default"/>
        <w:lang w:val="ru-RU" w:eastAsia="ru-RU" w:bidi="ru-RU"/>
      </w:rPr>
    </w:lvl>
    <w:lvl w:ilvl="6" w:tplc="150CEC20">
      <w:numFmt w:val="bullet"/>
      <w:lvlText w:val="•"/>
      <w:lvlJc w:val="left"/>
      <w:pPr>
        <w:ind w:left="6695" w:hanging="192"/>
      </w:pPr>
      <w:rPr>
        <w:rFonts w:hint="default"/>
        <w:lang w:val="ru-RU" w:eastAsia="ru-RU" w:bidi="ru-RU"/>
      </w:rPr>
    </w:lvl>
    <w:lvl w:ilvl="7" w:tplc="356A84CC">
      <w:numFmt w:val="bullet"/>
      <w:lvlText w:val="•"/>
      <w:lvlJc w:val="left"/>
      <w:pPr>
        <w:ind w:left="7728" w:hanging="192"/>
      </w:pPr>
      <w:rPr>
        <w:rFonts w:hint="default"/>
        <w:lang w:val="ru-RU" w:eastAsia="ru-RU" w:bidi="ru-RU"/>
      </w:rPr>
    </w:lvl>
    <w:lvl w:ilvl="8" w:tplc="ED902C56">
      <w:numFmt w:val="bullet"/>
      <w:lvlText w:val="•"/>
      <w:lvlJc w:val="left"/>
      <w:pPr>
        <w:ind w:left="8761" w:hanging="192"/>
      </w:pPr>
      <w:rPr>
        <w:rFonts w:hint="default"/>
        <w:lang w:val="ru-RU" w:eastAsia="ru-RU" w:bidi="ru-RU"/>
      </w:rPr>
    </w:lvl>
  </w:abstractNum>
  <w:abstractNum w:abstractNumId="10">
    <w:nsid w:val="225B29A1"/>
    <w:multiLevelType w:val="hybridMultilevel"/>
    <w:tmpl w:val="89CA849E"/>
    <w:lvl w:ilvl="0" w:tplc="19FE7ECE">
      <w:numFmt w:val="bullet"/>
      <w:lvlText w:val=""/>
      <w:lvlJc w:val="left"/>
      <w:pPr>
        <w:ind w:left="388" w:hanging="360"/>
      </w:pPr>
      <w:rPr>
        <w:rFonts w:ascii="Symbol" w:eastAsia="Symbol" w:hAnsi="Symbol" w:cs="Symbol" w:hint="default"/>
        <w:w w:val="99"/>
        <w:sz w:val="20"/>
        <w:szCs w:val="20"/>
        <w:lang w:val="ru-RU" w:eastAsia="ru-RU" w:bidi="ru-RU"/>
      </w:rPr>
    </w:lvl>
    <w:lvl w:ilvl="1" w:tplc="3A6CA386">
      <w:numFmt w:val="bullet"/>
      <w:lvlText w:val="•"/>
      <w:lvlJc w:val="left"/>
      <w:pPr>
        <w:ind w:left="1404" w:hanging="360"/>
      </w:pPr>
      <w:rPr>
        <w:rFonts w:hint="default"/>
        <w:lang w:val="ru-RU" w:eastAsia="ru-RU" w:bidi="ru-RU"/>
      </w:rPr>
    </w:lvl>
    <w:lvl w:ilvl="2" w:tplc="FEBE80EA">
      <w:numFmt w:val="bullet"/>
      <w:lvlText w:val="•"/>
      <w:lvlJc w:val="left"/>
      <w:pPr>
        <w:ind w:left="2428" w:hanging="360"/>
      </w:pPr>
      <w:rPr>
        <w:rFonts w:hint="default"/>
        <w:lang w:val="ru-RU" w:eastAsia="ru-RU" w:bidi="ru-RU"/>
      </w:rPr>
    </w:lvl>
    <w:lvl w:ilvl="3" w:tplc="178484CA">
      <w:numFmt w:val="bullet"/>
      <w:lvlText w:val="•"/>
      <w:lvlJc w:val="left"/>
      <w:pPr>
        <w:ind w:left="3452" w:hanging="360"/>
      </w:pPr>
      <w:rPr>
        <w:rFonts w:hint="default"/>
        <w:lang w:val="ru-RU" w:eastAsia="ru-RU" w:bidi="ru-RU"/>
      </w:rPr>
    </w:lvl>
    <w:lvl w:ilvl="4" w:tplc="CA6659AA">
      <w:numFmt w:val="bullet"/>
      <w:lvlText w:val="•"/>
      <w:lvlJc w:val="left"/>
      <w:pPr>
        <w:ind w:left="4476" w:hanging="360"/>
      </w:pPr>
      <w:rPr>
        <w:rFonts w:hint="default"/>
        <w:lang w:val="ru-RU" w:eastAsia="ru-RU" w:bidi="ru-RU"/>
      </w:rPr>
    </w:lvl>
    <w:lvl w:ilvl="5" w:tplc="3DF8C0D6">
      <w:numFmt w:val="bullet"/>
      <w:lvlText w:val="•"/>
      <w:lvlJc w:val="left"/>
      <w:pPr>
        <w:ind w:left="5501" w:hanging="360"/>
      </w:pPr>
      <w:rPr>
        <w:rFonts w:hint="default"/>
        <w:lang w:val="ru-RU" w:eastAsia="ru-RU" w:bidi="ru-RU"/>
      </w:rPr>
    </w:lvl>
    <w:lvl w:ilvl="6" w:tplc="6E486142">
      <w:numFmt w:val="bullet"/>
      <w:lvlText w:val="•"/>
      <w:lvlJc w:val="left"/>
      <w:pPr>
        <w:ind w:left="6525" w:hanging="360"/>
      </w:pPr>
      <w:rPr>
        <w:rFonts w:hint="default"/>
        <w:lang w:val="ru-RU" w:eastAsia="ru-RU" w:bidi="ru-RU"/>
      </w:rPr>
    </w:lvl>
    <w:lvl w:ilvl="7" w:tplc="8D2C7D28">
      <w:numFmt w:val="bullet"/>
      <w:lvlText w:val="•"/>
      <w:lvlJc w:val="left"/>
      <w:pPr>
        <w:ind w:left="7549" w:hanging="360"/>
      </w:pPr>
      <w:rPr>
        <w:rFonts w:hint="default"/>
        <w:lang w:val="ru-RU" w:eastAsia="ru-RU" w:bidi="ru-RU"/>
      </w:rPr>
    </w:lvl>
    <w:lvl w:ilvl="8" w:tplc="D0A86FA0">
      <w:numFmt w:val="bullet"/>
      <w:lvlText w:val="•"/>
      <w:lvlJc w:val="left"/>
      <w:pPr>
        <w:ind w:left="8573" w:hanging="360"/>
      </w:pPr>
      <w:rPr>
        <w:rFonts w:hint="default"/>
        <w:lang w:val="ru-RU" w:eastAsia="ru-RU" w:bidi="ru-RU"/>
      </w:rPr>
    </w:lvl>
  </w:abstractNum>
  <w:abstractNum w:abstractNumId="11">
    <w:nsid w:val="237A39B2"/>
    <w:multiLevelType w:val="hybridMultilevel"/>
    <w:tmpl w:val="4CE8D7DC"/>
    <w:lvl w:ilvl="0" w:tplc="8C867F34">
      <w:numFmt w:val="bullet"/>
      <w:lvlText w:val="•"/>
      <w:lvlJc w:val="left"/>
      <w:pPr>
        <w:ind w:left="492" w:hanging="708"/>
      </w:pPr>
      <w:rPr>
        <w:rFonts w:ascii="Times New Roman" w:eastAsia="Times New Roman" w:hAnsi="Times New Roman" w:cs="Times New Roman" w:hint="default"/>
        <w:w w:val="99"/>
        <w:sz w:val="24"/>
        <w:szCs w:val="24"/>
        <w:lang w:val="ru-RU" w:eastAsia="ru-RU" w:bidi="ru-RU"/>
      </w:rPr>
    </w:lvl>
    <w:lvl w:ilvl="1" w:tplc="5F688572">
      <w:numFmt w:val="bullet"/>
      <w:lvlText w:val="•"/>
      <w:lvlJc w:val="left"/>
      <w:pPr>
        <w:ind w:left="1532" w:hanging="708"/>
      </w:pPr>
      <w:rPr>
        <w:rFonts w:hint="default"/>
        <w:lang w:val="ru-RU" w:eastAsia="ru-RU" w:bidi="ru-RU"/>
      </w:rPr>
    </w:lvl>
    <w:lvl w:ilvl="2" w:tplc="EE4A3012">
      <w:numFmt w:val="bullet"/>
      <w:lvlText w:val="•"/>
      <w:lvlJc w:val="left"/>
      <w:pPr>
        <w:ind w:left="2565" w:hanging="708"/>
      </w:pPr>
      <w:rPr>
        <w:rFonts w:hint="default"/>
        <w:lang w:val="ru-RU" w:eastAsia="ru-RU" w:bidi="ru-RU"/>
      </w:rPr>
    </w:lvl>
    <w:lvl w:ilvl="3" w:tplc="95509B2C">
      <w:numFmt w:val="bullet"/>
      <w:lvlText w:val="•"/>
      <w:lvlJc w:val="left"/>
      <w:pPr>
        <w:ind w:left="3597" w:hanging="708"/>
      </w:pPr>
      <w:rPr>
        <w:rFonts w:hint="default"/>
        <w:lang w:val="ru-RU" w:eastAsia="ru-RU" w:bidi="ru-RU"/>
      </w:rPr>
    </w:lvl>
    <w:lvl w:ilvl="4" w:tplc="780E29EE">
      <w:numFmt w:val="bullet"/>
      <w:lvlText w:val="•"/>
      <w:lvlJc w:val="left"/>
      <w:pPr>
        <w:ind w:left="4630" w:hanging="708"/>
      </w:pPr>
      <w:rPr>
        <w:rFonts w:hint="default"/>
        <w:lang w:val="ru-RU" w:eastAsia="ru-RU" w:bidi="ru-RU"/>
      </w:rPr>
    </w:lvl>
    <w:lvl w:ilvl="5" w:tplc="F5460038">
      <w:numFmt w:val="bullet"/>
      <w:lvlText w:val="•"/>
      <w:lvlJc w:val="left"/>
      <w:pPr>
        <w:ind w:left="5663" w:hanging="708"/>
      </w:pPr>
      <w:rPr>
        <w:rFonts w:hint="default"/>
        <w:lang w:val="ru-RU" w:eastAsia="ru-RU" w:bidi="ru-RU"/>
      </w:rPr>
    </w:lvl>
    <w:lvl w:ilvl="6" w:tplc="9AF67B1E">
      <w:numFmt w:val="bullet"/>
      <w:lvlText w:val="•"/>
      <w:lvlJc w:val="left"/>
      <w:pPr>
        <w:ind w:left="6695" w:hanging="708"/>
      </w:pPr>
      <w:rPr>
        <w:rFonts w:hint="default"/>
        <w:lang w:val="ru-RU" w:eastAsia="ru-RU" w:bidi="ru-RU"/>
      </w:rPr>
    </w:lvl>
    <w:lvl w:ilvl="7" w:tplc="8E3C1CCA">
      <w:numFmt w:val="bullet"/>
      <w:lvlText w:val="•"/>
      <w:lvlJc w:val="left"/>
      <w:pPr>
        <w:ind w:left="7728" w:hanging="708"/>
      </w:pPr>
      <w:rPr>
        <w:rFonts w:hint="default"/>
        <w:lang w:val="ru-RU" w:eastAsia="ru-RU" w:bidi="ru-RU"/>
      </w:rPr>
    </w:lvl>
    <w:lvl w:ilvl="8" w:tplc="BC00DF62">
      <w:numFmt w:val="bullet"/>
      <w:lvlText w:val="•"/>
      <w:lvlJc w:val="left"/>
      <w:pPr>
        <w:ind w:left="8761" w:hanging="708"/>
      </w:pPr>
      <w:rPr>
        <w:rFonts w:hint="default"/>
        <w:lang w:val="ru-RU" w:eastAsia="ru-RU" w:bidi="ru-RU"/>
      </w:rPr>
    </w:lvl>
  </w:abstractNum>
  <w:abstractNum w:abstractNumId="12">
    <w:nsid w:val="240D383B"/>
    <w:multiLevelType w:val="hybridMultilevel"/>
    <w:tmpl w:val="F256945C"/>
    <w:lvl w:ilvl="0" w:tplc="21EEFF3C">
      <w:numFmt w:val="bullet"/>
      <w:lvlText w:val="-"/>
      <w:lvlJc w:val="left"/>
      <w:pPr>
        <w:ind w:left="713" w:hanging="221"/>
      </w:pPr>
      <w:rPr>
        <w:rFonts w:hint="default"/>
        <w:i/>
        <w:w w:val="100"/>
        <w:lang w:val="ru-RU" w:eastAsia="ru-RU" w:bidi="ru-RU"/>
      </w:rPr>
    </w:lvl>
    <w:lvl w:ilvl="1" w:tplc="6ACC8D06">
      <w:numFmt w:val="bullet"/>
      <w:lvlText w:val="-"/>
      <w:lvlJc w:val="left"/>
      <w:pPr>
        <w:ind w:left="612" w:hanging="140"/>
      </w:pPr>
      <w:rPr>
        <w:rFonts w:ascii="Times New Roman" w:eastAsia="Times New Roman" w:hAnsi="Times New Roman" w:cs="Times New Roman" w:hint="default"/>
        <w:w w:val="99"/>
        <w:sz w:val="24"/>
        <w:szCs w:val="24"/>
        <w:lang w:val="ru-RU" w:eastAsia="ru-RU" w:bidi="ru-RU"/>
      </w:rPr>
    </w:lvl>
    <w:lvl w:ilvl="2" w:tplc="A5460C34">
      <w:numFmt w:val="bullet"/>
      <w:lvlText w:val="•"/>
      <w:lvlJc w:val="left"/>
      <w:pPr>
        <w:ind w:left="1842" w:hanging="140"/>
      </w:pPr>
      <w:rPr>
        <w:rFonts w:hint="default"/>
        <w:lang w:val="ru-RU" w:eastAsia="ru-RU" w:bidi="ru-RU"/>
      </w:rPr>
    </w:lvl>
    <w:lvl w:ilvl="3" w:tplc="91E47E50">
      <w:numFmt w:val="bullet"/>
      <w:lvlText w:val="•"/>
      <w:lvlJc w:val="left"/>
      <w:pPr>
        <w:ind w:left="2965" w:hanging="140"/>
      </w:pPr>
      <w:rPr>
        <w:rFonts w:hint="default"/>
        <w:lang w:val="ru-RU" w:eastAsia="ru-RU" w:bidi="ru-RU"/>
      </w:rPr>
    </w:lvl>
    <w:lvl w:ilvl="4" w:tplc="4586B806">
      <w:numFmt w:val="bullet"/>
      <w:lvlText w:val="•"/>
      <w:lvlJc w:val="left"/>
      <w:pPr>
        <w:ind w:left="4088" w:hanging="140"/>
      </w:pPr>
      <w:rPr>
        <w:rFonts w:hint="default"/>
        <w:lang w:val="ru-RU" w:eastAsia="ru-RU" w:bidi="ru-RU"/>
      </w:rPr>
    </w:lvl>
    <w:lvl w:ilvl="5" w:tplc="43A693D0">
      <w:numFmt w:val="bullet"/>
      <w:lvlText w:val="•"/>
      <w:lvlJc w:val="left"/>
      <w:pPr>
        <w:ind w:left="5211" w:hanging="140"/>
      </w:pPr>
      <w:rPr>
        <w:rFonts w:hint="default"/>
        <w:lang w:val="ru-RU" w:eastAsia="ru-RU" w:bidi="ru-RU"/>
      </w:rPr>
    </w:lvl>
    <w:lvl w:ilvl="6" w:tplc="3AC60B46">
      <w:numFmt w:val="bullet"/>
      <w:lvlText w:val="•"/>
      <w:lvlJc w:val="left"/>
      <w:pPr>
        <w:ind w:left="6334" w:hanging="140"/>
      </w:pPr>
      <w:rPr>
        <w:rFonts w:hint="default"/>
        <w:lang w:val="ru-RU" w:eastAsia="ru-RU" w:bidi="ru-RU"/>
      </w:rPr>
    </w:lvl>
    <w:lvl w:ilvl="7" w:tplc="B8763B0A">
      <w:numFmt w:val="bullet"/>
      <w:lvlText w:val="•"/>
      <w:lvlJc w:val="left"/>
      <w:pPr>
        <w:ind w:left="7457" w:hanging="140"/>
      </w:pPr>
      <w:rPr>
        <w:rFonts w:hint="default"/>
        <w:lang w:val="ru-RU" w:eastAsia="ru-RU" w:bidi="ru-RU"/>
      </w:rPr>
    </w:lvl>
    <w:lvl w:ilvl="8" w:tplc="413A9DE8">
      <w:numFmt w:val="bullet"/>
      <w:lvlText w:val="•"/>
      <w:lvlJc w:val="left"/>
      <w:pPr>
        <w:ind w:left="8580" w:hanging="140"/>
      </w:pPr>
      <w:rPr>
        <w:rFonts w:hint="default"/>
        <w:lang w:val="ru-RU" w:eastAsia="ru-RU" w:bidi="ru-RU"/>
      </w:rPr>
    </w:lvl>
  </w:abstractNum>
  <w:abstractNum w:abstractNumId="13">
    <w:nsid w:val="27730E9C"/>
    <w:multiLevelType w:val="hybridMultilevel"/>
    <w:tmpl w:val="2C96EBEA"/>
    <w:lvl w:ilvl="0" w:tplc="2E306912">
      <w:numFmt w:val="bullet"/>
      <w:lvlText w:val="-"/>
      <w:lvlJc w:val="left"/>
      <w:pPr>
        <w:ind w:left="28" w:hanging="140"/>
      </w:pPr>
      <w:rPr>
        <w:rFonts w:ascii="Times New Roman" w:eastAsia="Times New Roman" w:hAnsi="Times New Roman" w:cs="Times New Roman" w:hint="default"/>
        <w:i/>
        <w:w w:val="99"/>
        <w:sz w:val="24"/>
        <w:szCs w:val="24"/>
        <w:lang w:val="ru-RU" w:eastAsia="ru-RU" w:bidi="ru-RU"/>
      </w:rPr>
    </w:lvl>
    <w:lvl w:ilvl="1" w:tplc="6FA6A1D0">
      <w:numFmt w:val="bullet"/>
      <w:lvlText w:val="•"/>
      <w:lvlJc w:val="left"/>
      <w:pPr>
        <w:ind w:left="1044" w:hanging="140"/>
      </w:pPr>
      <w:rPr>
        <w:rFonts w:hint="default"/>
        <w:lang w:val="ru-RU" w:eastAsia="ru-RU" w:bidi="ru-RU"/>
      </w:rPr>
    </w:lvl>
    <w:lvl w:ilvl="2" w:tplc="59FEF3C4">
      <w:numFmt w:val="bullet"/>
      <w:lvlText w:val="•"/>
      <w:lvlJc w:val="left"/>
      <w:pPr>
        <w:ind w:left="2068" w:hanging="140"/>
      </w:pPr>
      <w:rPr>
        <w:rFonts w:hint="default"/>
        <w:lang w:val="ru-RU" w:eastAsia="ru-RU" w:bidi="ru-RU"/>
      </w:rPr>
    </w:lvl>
    <w:lvl w:ilvl="3" w:tplc="5DC0EE44">
      <w:numFmt w:val="bullet"/>
      <w:lvlText w:val="•"/>
      <w:lvlJc w:val="left"/>
      <w:pPr>
        <w:ind w:left="3092" w:hanging="140"/>
      </w:pPr>
      <w:rPr>
        <w:rFonts w:hint="default"/>
        <w:lang w:val="ru-RU" w:eastAsia="ru-RU" w:bidi="ru-RU"/>
      </w:rPr>
    </w:lvl>
    <w:lvl w:ilvl="4" w:tplc="2C9251D6">
      <w:numFmt w:val="bullet"/>
      <w:lvlText w:val="•"/>
      <w:lvlJc w:val="left"/>
      <w:pPr>
        <w:ind w:left="4116" w:hanging="140"/>
      </w:pPr>
      <w:rPr>
        <w:rFonts w:hint="default"/>
        <w:lang w:val="ru-RU" w:eastAsia="ru-RU" w:bidi="ru-RU"/>
      </w:rPr>
    </w:lvl>
    <w:lvl w:ilvl="5" w:tplc="FB18911E">
      <w:numFmt w:val="bullet"/>
      <w:lvlText w:val="•"/>
      <w:lvlJc w:val="left"/>
      <w:pPr>
        <w:ind w:left="5141" w:hanging="140"/>
      </w:pPr>
      <w:rPr>
        <w:rFonts w:hint="default"/>
        <w:lang w:val="ru-RU" w:eastAsia="ru-RU" w:bidi="ru-RU"/>
      </w:rPr>
    </w:lvl>
    <w:lvl w:ilvl="6" w:tplc="9D682A1E">
      <w:numFmt w:val="bullet"/>
      <w:lvlText w:val="•"/>
      <w:lvlJc w:val="left"/>
      <w:pPr>
        <w:ind w:left="6165" w:hanging="140"/>
      </w:pPr>
      <w:rPr>
        <w:rFonts w:hint="default"/>
        <w:lang w:val="ru-RU" w:eastAsia="ru-RU" w:bidi="ru-RU"/>
      </w:rPr>
    </w:lvl>
    <w:lvl w:ilvl="7" w:tplc="1B981D50">
      <w:numFmt w:val="bullet"/>
      <w:lvlText w:val="•"/>
      <w:lvlJc w:val="left"/>
      <w:pPr>
        <w:ind w:left="7189" w:hanging="140"/>
      </w:pPr>
      <w:rPr>
        <w:rFonts w:hint="default"/>
        <w:lang w:val="ru-RU" w:eastAsia="ru-RU" w:bidi="ru-RU"/>
      </w:rPr>
    </w:lvl>
    <w:lvl w:ilvl="8" w:tplc="CDB6646C">
      <w:numFmt w:val="bullet"/>
      <w:lvlText w:val="•"/>
      <w:lvlJc w:val="left"/>
      <w:pPr>
        <w:ind w:left="8213" w:hanging="140"/>
      </w:pPr>
      <w:rPr>
        <w:rFonts w:hint="default"/>
        <w:lang w:val="ru-RU" w:eastAsia="ru-RU" w:bidi="ru-RU"/>
      </w:rPr>
    </w:lvl>
  </w:abstractNum>
  <w:abstractNum w:abstractNumId="14">
    <w:nsid w:val="2F1F66CE"/>
    <w:multiLevelType w:val="hybridMultilevel"/>
    <w:tmpl w:val="704817D6"/>
    <w:lvl w:ilvl="0" w:tplc="E12E3E94">
      <w:numFmt w:val="bullet"/>
      <w:lvlText w:val="-"/>
      <w:lvlJc w:val="left"/>
      <w:pPr>
        <w:ind w:left="492" w:hanging="149"/>
      </w:pPr>
      <w:rPr>
        <w:rFonts w:hint="default"/>
        <w:i/>
        <w:w w:val="99"/>
        <w:lang w:val="ru-RU" w:eastAsia="ru-RU" w:bidi="ru-RU"/>
      </w:rPr>
    </w:lvl>
    <w:lvl w:ilvl="1" w:tplc="3D0ECE76">
      <w:numFmt w:val="bullet"/>
      <w:lvlText w:val="•"/>
      <w:lvlJc w:val="left"/>
      <w:pPr>
        <w:ind w:left="1532" w:hanging="149"/>
      </w:pPr>
      <w:rPr>
        <w:rFonts w:hint="default"/>
        <w:lang w:val="ru-RU" w:eastAsia="ru-RU" w:bidi="ru-RU"/>
      </w:rPr>
    </w:lvl>
    <w:lvl w:ilvl="2" w:tplc="1CB251C0">
      <w:numFmt w:val="bullet"/>
      <w:lvlText w:val="•"/>
      <w:lvlJc w:val="left"/>
      <w:pPr>
        <w:ind w:left="2565" w:hanging="149"/>
      </w:pPr>
      <w:rPr>
        <w:rFonts w:hint="default"/>
        <w:lang w:val="ru-RU" w:eastAsia="ru-RU" w:bidi="ru-RU"/>
      </w:rPr>
    </w:lvl>
    <w:lvl w:ilvl="3" w:tplc="860CE21C">
      <w:numFmt w:val="bullet"/>
      <w:lvlText w:val="•"/>
      <w:lvlJc w:val="left"/>
      <w:pPr>
        <w:ind w:left="3597" w:hanging="149"/>
      </w:pPr>
      <w:rPr>
        <w:rFonts w:hint="default"/>
        <w:lang w:val="ru-RU" w:eastAsia="ru-RU" w:bidi="ru-RU"/>
      </w:rPr>
    </w:lvl>
    <w:lvl w:ilvl="4" w:tplc="CB424426">
      <w:numFmt w:val="bullet"/>
      <w:lvlText w:val="•"/>
      <w:lvlJc w:val="left"/>
      <w:pPr>
        <w:ind w:left="4630" w:hanging="149"/>
      </w:pPr>
      <w:rPr>
        <w:rFonts w:hint="default"/>
        <w:lang w:val="ru-RU" w:eastAsia="ru-RU" w:bidi="ru-RU"/>
      </w:rPr>
    </w:lvl>
    <w:lvl w:ilvl="5" w:tplc="F8708B0C">
      <w:numFmt w:val="bullet"/>
      <w:lvlText w:val="•"/>
      <w:lvlJc w:val="left"/>
      <w:pPr>
        <w:ind w:left="5663" w:hanging="149"/>
      </w:pPr>
      <w:rPr>
        <w:rFonts w:hint="default"/>
        <w:lang w:val="ru-RU" w:eastAsia="ru-RU" w:bidi="ru-RU"/>
      </w:rPr>
    </w:lvl>
    <w:lvl w:ilvl="6" w:tplc="B5EE0CB2">
      <w:numFmt w:val="bullet"/>
      <w:lvlText w:val="•"/>
      <w:lvlJc w:val="left"/>
      <w:pPr>
        <w:ind w:left="6695" w:hanging="149"/>
      </w:pPr>
      <w:rPr>
        <w:rFonts w:hint="default"/>
        <w:lang w:val="ru-RU" w:eastAsia="ru-RU" w:bidi="ru-RU"/>
      </w:rPr>
    </w:lvl>
    <w:lvl w:ilvl="7" w:tplc="5EDA4F94">
      <w:numFmt w:val="bullet"/>
      <w:lvlText w:val="•"/>
      <w:lvlJc w:val="left"/>
      <w:pPr>
        <w:ind w:left="7728" w:hanging="149"/>
      </w:pPr>
      <w:rPr>
        <w:rFonts w:hint="default"/>
        <w:lang w:val="ru-RU" w:eastAsia="ru-RU" w:bidi="ru-RU"/>
      </w:rPr>
    </w:lvl>
    <w:lvl w:ilvl="8" w:tplc="69429D1C">
      <w:numFmt w:val="bullet"/>
      <w:lvlText w:val="•"/>
      <w:lvlJc w:val="left"/>
      <w:pPr>
        <w:ind w:left="8761" w:hanging="149"/>
      </w:pPr>
      <w:rPr>
        <w:rFonts w:hint="default"/>
        <w:lang w:val="ru-RU" w:eastAsia="ru-RU" w:bidi="ru-RU"/>
      </w:rPr>
    </w:lvl>
  </w:abstractNum>
  <w:abstractNum w:abstractNumId="15">
    <w:nsid w:val="30F85F00"/>
    <w:multiLevelType w:val="hybridMultilevel"/>
    <w:tmpl w:val="B7A6F4A6"/>
    <w:lvl w:ilvl="0" w:tplc="3654A4A8">
      <w:numFmt w:val="bullet"/>
      <w:lvlText w:val="—"/>
      <w:lvlJc w:val="left"/>
      <w:pPr>
        <w:ind w:left="492" w:hanging="300"/>
      </w:pPr>
      <w:rPr>
        <w:rFonts w:ascii="Times New Roman" w:eastAsia="Times New Roman" w:hAnsi="Times New Roman" w:cs="Times New Roman" w:hint="default"/>
        <w:spacing w:val="-8"/>
        <w:w w:val="100"/>
        <w:sz w:val="24"/>
        <w:szCs w:val="24"/>
        <w:lang w:val="ru-RU" w:eastAsia="ru-RU" w:bidi="ru-RU"/>
      </w:rPr>
    </w:lvl>
    <w:lvl w:ilvl="1" w:tplc="65F260C8">
      <w:numFmt w:val="bullet"/>
      <w:lvlText w:val="•"/>
      <w:lvlJc w:val="left"/>
      <w:pPr>
        <w:ind w:left="1532" w:hanging="300"/>
      </w:pPr>
      <w:rPr>
        <w:rFonts w:hint="default"/>
        <w:lang w:val="ru-RU" w:eastAsia="ru-RU" w:bidi="ru-RU"/>
      </w:rPr>
    </w:lvl>
    <w:lvl w:ilvl="2" w:tplc="35F0C8F0">
      <w:numFmt w:val="bullet"/>
      <w:lvlText w:val="•"/>
      <w:lvlJc w:val="left"/>
      <w:pPr>
        <w:ind w:left="2565" w:hanging="300"/>
      </w:pPr>
      <w:rPr>
        <w:rFonts w:hint="default"/>
        <w:lang w:val="ru-RU" w:eastAsia="ru-RU" w:bidi="ru-RU"/>
      </w:rPr>
    </w:lvl>
    <w:lvl w:ilvl="3" w:tplc="284E9674">
      <w:numFmt w:val="bullet"/>
      <w:lvlText w:val="•"/>
      <w:lvlJc w:val="left"/>
      <w:pPr>
        <w:ind w:left="3597" w:hanging="300"/>
      </w:pPr>
      <w:rPr>
        <w:rFonts w:hint="default"/>
        <w:lang w:val="ru-RU" w:eastAsia="ru-RU" w:bidi="ru-RU"/>
      </w:rPr>
    </w:lvl>
    <w:lvl w:ilvl="4" w:tplc="82847B7E">
      <w:numFmt w:val="bullet"/>
      <w:lvlText w:val="•"/>
      <w:lvlJc w:val="left"/>
      <w:pPr>
        <w:ind w:left="4630" w:hanging="300"/>
      </w:pPr>
      <w:rPr>
        <w:rFonts w:hint="default"/>
        <w:lang w:val="ru-RU" w:eastAsia="ru-RU" w:bidi="ru-RU"/>
      </w:rPr>
    </w:lvl>
    <w:lvl w:ilvl="5" w:tplc="326814BE">
      <w:numFmt w:val="bullet"/>
      <w:lvlText w:val="•"/>
      <w:lvlJc w:val="left"/>
      <w:pPr>
        <w:ind w:left="5663" w:hanging="300"/>
      </w:pPr>
      <w:rPr>
        <w:rFonts w:hint="default"/>
        <w:lang w:val="ru-RU" w:eastAsia="ru-RU" w:bidi="ru-RU"/>
      </w:rPr>
    </w:lvl>
    <w:lvl w:ilvl="6" w:tplc="3B8CF0AC">
      <w:numFmt w:val="bullet"/>
      <w:lvlText w:val="•"/>
      <w:lvlJc w:val="left"/>
      <w:pPr>
        <w:ind w:left="6695" w:hanging="300"/>
      </w:pPr>
      <w:rPr>
        <w:rFonts w:hint="default"/>
        <w:lang w:val="ru-RU" w:eastAsia="ru-RU" w:bidi="ru-RU"/>
      </w:rPr>
    </w:lvl>
    <w:lvl w:ilvl="7" w:tplc="884E8B30">
      <w:numFmt w:val="bullet"/>
      <w:lvlText w:val="•"/>
      <w:lvlJc w:val="left"/>
      <w:pPr>
        <w:ind w:left="7728" w:hanging="300"/>
      </w:pPr>
      <w:rPr>
        <w:rFonts w:hint="default"/>
        <w:lang w:val="ru-RU" w:eastAsia="ru-RU" w:bidi="ru-RU"/>
      </w:rPr>
    </w:lvl>
    <w:lvl w:ilvl="8" w:tplc="41945EDC">
      <w:numFmt w:val="bullet"/>
      <w:lvlText w:val="•"/>
      <w:lvlJc w:val="left"/>
      <w:pPr>
        <w:ind w:left="8761" w:hanging="300"/>
      </w:pPr>
      <w:rPr>
        <w:rFonts w:hint="default"/>
        <w:lang w:val="ru-RU" w:eastAsia="ru-RU" w:bidi="ru-RU"/>
      </w:rPr>
    </w:lvl>
  </w:abstractNum>
  <w:abstractNum w:abstractNumId="16">
    <w:nsid w:val="36CF7115"/>
    <w:multiLevelType w:val="hybridMultilevel"/>
    <w:tmpl w:val="FE86176A"/>
    <w:lvl w:ilvl="0" w:tplc="B8B22C6E">
      <w:numFmt w:val="bullet"/>
      <w:lvlText w:val="-"/>
      <w:lvlJc w:val="left"/>
      <w:pPr>
        <w:ind w:left="28" w:hanging="140"/>
      </w:pPr>
      <w:rPr>
        <w:rFonts w:ascii="Times New Roman" w:eastAsia="Times New Roman" w:hAnsi="Times New Roman" w:cs="Times New Roman" w:hint="default"/>
        <w:i/>
        <w:w w:val="99"/>
        <w:sz w:val="24"/>
        <w:szCs w:val="24"/>
        <w:lang w:val="ru-RU" w:eastAsia="ru-RU" w:bidi="ru-RU"/>
      </w:rPr>
    </w:lvl>
    <w:lvl w:ilvl="1" w:tplc="00DC70B8">
      <w:numFmt w:val="bullet"/>
      <w:lvlText w:val="•"/>
      <w:lvlJc w:val="left"/>
      <w:pPr>
        <w:ind w:left="1044" w:hanging="140"/>
      </w:pPr>
      <w:rPr>
        <w:rFonts w:hint="default"/>
        <w:lang w:val="ru-RU" w:eastAsia="ru-RU" w:bidi="ru-RU"/>
      </w:rPr>
    </w:lvl>
    <w:lvl w:ilvl="2" w:tplc="B3901268">
      <w:numFmt w:val="bullet"/>
      <w:lvlText w:val="•"/>
      <w:lvlJc w:val="left"/>
      <w:pPr>
        <w:ind w:left="2068" w:hanging="140"/>
      </w:pPr>
      <w:rPr>
        <w:rFonts w:hint="default"/>
        <w:lang w:val="ru-RU" w:eastAsia="ru-RU" w:bidi="ru-RU"/>
      </w:rPr>
    </w:lvl>
    <w:lvl w:ilvl="3" w:tplc="8048D4F2">
      <w:numFmt w:val="bullet"/>
      <w:lvlText w:val="•"/>
      <w:lvlJc w:val="left"/>
      <w:pPr>
        <w:ind w:left="3092" w:hanging="140"/>
      </w:pPr>
      <w:rPr>
        <w:rFonts w:hint="default"/>
        <w:lang w:val="ru-RU" w:eastAsia="ru-RU" w:bidi="ru-RU"/>
      </w:rPr>
    </w:lvl>
    <w:lvl w:ilvl="4" w:tplc="E60CEF12">
      <w:numFmt w:val="bullet"/>
      <w:lvlText w:val="•"/>
      <w:lvlJc w:val="left"/>
      <w:pPr>
        <w:ind w:left="4116" w:hanging="140"/>
      </w:pPr>
      <w:rPr>
        <w:rFonts w:hint="default"/>
        <w:lang w:val="ru-RU" w:eastAsia="ru-RU" w:bidi="ru-RU"/>
      </w:rPr>
    </w:lvl>
    <w:lvl w:ilvl="5" w:tplc="2F2ACAE8">
      <w:numFmt w:val="bullet"/>
      <w:lvlText w:val="•"/>
      <w:lvlJc w:val="left"/>
      <w:pPr>
        <w:ind w:left="5141" w:hanging="140"/>
      </w:pPr>
      <w:rPr>
        <w:rFonts w:hint="default"/>
        <w:lang w:val="ru-RU" w:eastAsia="ru-RU" w:bidi="ru-RU"/>
      </w:rPr>
    </w:lvl>
    <w:lvl w:ilvl="6" w:tplc="B0402324">
      <w:numFmt w:val="bullet"/>
      <w:lvlText w:val="•"/>
      <w:lvlJc w:val="left"/>
      <w:pPr>
        <w:ind w:left="6165" w:hanging="140"/>
      </w:pPr>
      <w:rPr>
        <w:rFonts w:hint="default"/>
        <w:lang w:val="ru-RU" w:eastAsia="ru-RU" w:bidi="ru-RU"/>
      </w:rPr>
    </w:lvl>
    <w:lvl w:ilvl="7" w:tplc="96526474">
      <w:numFmt w:val="bullet"/>
      <w:lvlText w:val="•"/>
      <w:lvlJc w:val="left"/>
      <w:pPr>
        <w:ind w:left="7189" w:hanging="140"/>
      </w:pPr>
      <w:rPr>
        <w:rFonts w:hint="default"/>
        <w:lang w:val="ru-RU" w:eastAsia="ru-RU" w:bidi="ru-RU"/>
      </w:rPr>
    </w:lvl>
    <w:lvl w:ilvl="8" w:tplc="3CC00F9A">
      <w:numFmt w:val="bullet"/>
      <w:lvlText w:val="•"/>
      <w:lvlJc w:val="left"/>
      <w:pPr>
        <w:ind w:left="8213" w:hanging="140"/>
      </w:pPr>
      <w:rPr>
        <w:rFonts w:hint="default"/>
        <w:lang w:val="ru-RU" w:eastAsia="ru-RU" w:bidi="ru-RU"/>
      </w:rPr>
    </w:lvl>
  </w:abstractNum>
  <w:abstractNum w:abstractNumId="17">
    <w:nsid w:val="385543AF"/>
    <w:multiLevelType w:val="hybridMultilevel"/>
    <w:tmpl w:val="921256DA"/>
    <w:lvl w:ilvl="0" w:tplc="5FB89492">
      <w:numFmt w:val="bullet"/>
      <w:lvlText w:val="•"/>
      <w:lvlJc w:val="left"/>
      <w:pPr>
        <w:ind w:left="492" w:hanging="708"/>
      </w:pPr>
      <w:rPr>
        <w:rFonts w:ascii="Times New Roman" w:eastAsia="Times New Roman" w:hAnsi="Times New Roman" w:cs="Times New Roman" w:hint="default"/>
        <w:i/>
        <w:w w:val="99"/>
        <w:sz w:val="24"/>
        <w:szCs w:val="24"/>
        <w:lang w:val="ru-RU" w:eastAsia="ru-RU" w:bidi="ru-RU"/>
      </w:rPr>
    </w:lvl>
    <w:lvl w:ilvl="1" w:tplc="0EAC371C">
      <w:numFmt w:val="bullet"/>
      <w:lvlText w:val="•"/>
      <w:lvlJc w:val="left"/>
      <w:pPr>
        <w:ind w:left="1532" w:hanging="708"/>
      </w:pPr>
      <w:rPr>
        <w:rFonts w:hint="default"/>
        <w:lang w:val="ru-RU" w:eastAsia="ru-RU" w:bidi="ru-RU"/>
      </w:rPr>
    </w:lvl>
    <w:lvl w:ilvl="2" w:tplc="B9A8F948">
      <w:numFmt w:val="bullet"/>
      <w:lvlText w:val="•"/>
      <w:lvlJc w:val="left"/>
      <w:pPr>
        <w:ind w:left="2565" w:hanging="708"/>
      </w:pPr>
      <w:rPr>
        <w:rFonts w:hint="default"/>
        <w:lang w:val="ru-RU" w:eastAsia="ru-RU" w:bidi="ru-RU"/>
      </w:rPr>
    </w:lvl>
    <w:lvl w:ilvl="3" w:tplc="02F81DE6">
      <w:numFmt w:val="bullet"/>
      <w:lvlText w:val="•"/>
      <w:lvlJc w:val="left"/>
      <w:pPr>
        <w:ind w:left="3597" w:hanging="708"/>
      </w:pPr>
      <w:rPr>
        <w:rFonts w:hint="default"/>
        <w:lang w:val="ru-RU" w:eastAsia="ru-RU" w:bidi="ru-RU"/>
      </w:rPr>
    </w:lvl>
    <w:lvl w:ilvl="4" w:tplc="460E1500">
      <w:numFmt w:val="bullet"/>
      <w:lvlText w:val="•"/>
      <w:lvlJc w:val="left"/>
      <w:pPr>
        <w:ind w:left="4630" w:hanging="708"/>
      </w:pPr>
      <w:rPr>
        <w:rFonts w:hint="default"/>
        <w:lang w:val="ru-RU" w:eastAsia="ru-RU" w:bidi="ru-RU"/>
      </w:rPr>
    </w:lvl>
    <w:lvl w:ilvl="5" w:tplc="F3861F98">
      <w:numFmt w:val="bullet"/>
      <w:lvlText w:val="•"/>
      <w:lvlJc w:val="left"/>
      <w:pPr>
        <w:ind w:left="5663" w:hanging="708"/>
      </w:pPr>
      <w:rPr>
        <w:rFonts w:hint="default"/>
        <w:lang w:val="ru-RU" w:eastAsia="ru-RU" w:bidi="ru-RU"/>
      </w:rPr>
    </w:lvl>
    <w:lvl w:ilvl="6" w:tplc="75325944">
      <w:numFmt w:val="bullet"/>
      <w:lvlText w:val="•"/>
      <w:lvlJc w:val="left"/>
      <w:pPr>
        <w:ind w:left="6695" w:hanging="708"/>
      </w:pPr>
      <w:rPr>
        <w:rFonts w:hint="default"/>
        <w:lang w:val="ru-RU" w:eastAsia="ru-RU" w:bidi="ru-RU"/>
      </w:rPr>
    </w:lvl>
    <w:lvl w:ilvl="7" w:tplc="1CFA0BFA">
      <w:numFmt w:val="bullet"/>
      <w:lvlText w:val="•"/>
      <w:lvlJc w:val="left"/>
      <w:pPr>
        <w:ind w:left="7728" w:hanging="708"/>
      </w:pPr>
      <w:rPr>
        <w:rFonts w:hint="default"/>
        <w:lang w:val="ru-RU" w:eastAsia="ru-RU" w:bidi="ru-RU"/>
      </w:rPr>
    </w:lvl>
    <w:lvl w:ilvl="8" w:tplc="C1C06E92">
      <w:numFmt w:val="bullet"/>
      <w:lvlText w:val="•"/>
      <w:lvlJc w:val="left"/>
      <w:pPr>
        <w:ind w:left="8761" w:hanging="708"/>
      </w:pPr>
      <w:rPr>
        <w:rFonts w:hint="default"/>
        <w:lang w:val="ru-RU" w:eastAsia="ru-RU" w:bidi="ru-RU"/>
      </w:rPr>
    </w:lvl>
  </w:abstractNum>
  <w:abstractNum w:abstractNumId="18">
    <w:nsid w:val="443E2E37"/>
    <w:multiLevelType w:val="hybridMultilevel"/>
    <w:tmpl w:val="7EA26BB4"/>
    <w:lvl w:ilvl="0" w:tplc="382683BC">
      <w:numFmt w:val="bullet"/>
      <w:lvlText w:val="-"/>
      <w:lvlJc w:val="left"/>
      <w:pPr>
        <w:ind w:left="492" w:hanging="200"/>
      </w:pPr>
      <w:rPr>
        <w:rFonts w:ascii="Times New Roman" w:eastAsia="Times New Roman" w:hAnsi="Times New Roman" w:cs="Times New Roman" w:hint="default"/>
        <w:spacing w:val="-28"/>
        <w:w w:val="99"/>
        <w:sz w:val="24"/>
        <w:szCs w:val="24"/>
        <w:lang w:val="ru-RU" w:eastAsia="ru-RU" w:bidi="ru-RU"/>
      </w:rPr>
    </w:lvl>
    <w:lvl w:ilvl="1" w:tplc="2F7AE258">
      <w:numFmt w:val="bullet"/>
      <w:lvlText w:val="-"/>
      <w:lvlJc w:val="left"/>
      <w:pPr>
        <w:ind w:left="492" w:hanging="396"/>
      </w:pPr>
      <w:rPr>
        <w:rFonts w:ascii="Times New Roman" w:eastAsia="Times New Roman" w:hAnsi="Times New Roman" w:cs="Times New Roman" w:hint="default"/>
        <w:i/>
        <w:w w:val="100"/>
        <w:sz w:val="22"/>
        <w:szCs w:val="22"/>
        <w:lang w:val="ru-RU" w:eastAsia="ru-RU" w:bidi="ru-RU"/>
      </w:rPr>
    </w:lvl>
    <w:lvl w:ilvl="2" w:tplc="0C4CFD4A">
      <w:numFmt w:val="bullet"/>
      <w:lvlText w:val="•"/>
      <w:lvlJc w:val="left"/>
      <w:pPr>
        <w:ind w:left="2565" w:hanging="396"/>
      </w:pPr>
      <w:rPr>
        <w:rFonts w:hint="default"/>
        <w:lang w:val="ru-RU" w:eastAsia="ru-RU" w:bidi="ru-RU"/>
      </w:rPr>
    </w:lvl>
    <w:lvl w:ilvl="3" w:tplc="B6B4C0B2">
      <w:numFmt w:val="bullet"/>
      <w:lvlText w:val="•"/>
      <w:lvlJc w:val="left"/>
      <w:pPr>
        <w:ind w:left="3597" w:hanging="396"/>
      </w:pPr>
      <w:rPr>
        <w:rFonts w:hint="default"/>
        <w:lang w:val="ru-RU" w:eastAsia="ru-RU" w:bidi="ru-RU"/>
      </w:rPr>
    </w:lvl>
    <w:lvl w:ilvl="4" w:tplc="FAD4483C">
      <w:numFmt w:val="bullet"/>
      <w:lvlText w:val="•"/>
      <w:lvlJc w:val="left"/>
      <w:pPr>
        <w:ind w:left="4630" w:hanging="396"/>
      </w:pPr>
      <w:rPr>
        <w:rFonts w:hint="default"/>
        <w:lang w:val="ru-RU" w:eastAsia="ru-RU" w:bidi="ru-RU"/>
      </w:rPr>
    </w:lvl>
    <w:lvl w:ilvl="5" w:tplc="8604C6DA">
      <w:numFmt w:val="bullet"/>
      <w:lvlText w:val="•"/>
      <w:lvlJc w:val="left"/>
      <w:pPr>
        <w:ind w:left="5663" w:hanging="396"/>
      </w:pPr>
      <w:rPr>
        <w:rFonts w:hint="default"/>
        <w:lang w:val="ru-RU" w:eastAsia="ru-RU" w:bidi="ru-RU"/>
      </w:rPr>
    </w:lvl>
    <w:lvl w:ilvl="6" w:tplc="124AE5C4">
      <w:numFmt w:val="bullet"/>
      <w:lvlText w:val="•"/>
      <w:lvlJc w:val="left"/>
      <w:pPr>
        <w:ind w:left="6695" w:hanging="396"/>
      </w:pPr>
      <w:rPr>
        <w:rFonts w:hint="default"/>
        <w:lang w:val="ru-RU" w:eastAsia="ru-RU" w:bidi="ru-RU"/>
      </w:rPr>
    </w:lvl>
    <w:lvl w:ilvl="7" w:tplc="2F704E5E">
      <w:numFmt w:val="bullet"/>
      <w:lvlText w:val="•"/>
      <w:lvlJc w:val="left"/>
      <w:pPr>
        <w:ind w:left="7728" w:hanging="396"/>
      </w:pPr>
      <w:rPr>
        <w:rFonts w:hint="default"/>
        <w:lang w:val="ru-RU" w:eastAsia="ru-RU" w:bidi="ru-RU"/>
      </w:rPr>
    </w:lvl>
    <w:lvl w:ilvl="8" w:tplc="DE308BDE">
      <w:numFmt w:val="bullet"/>
      <w:lvlText w:val="•"/>
      <w:lvlJc w:val="left"/>
      <w:pPr>
        <w:ind w:left="8761" w:hanging="396"/>
      </w:pPr>
      <w:rPr>
        <w:rFonts w:hint="default"/>
        <w:lang w:val="ru-RU" w:eastAsia="ru-RU" w:bidi="ru-RU"/>
      </w:rPr>
    </w:lvl>
  </w:abstractNum>
  <w:abstractNum w:abstractNumId="19">
    <w:nsid w:val="480A6A38"/>
    <w:multiLevelType w:val="hybridMultilevel"/>
    <w:tmpl w:val="6340EC2E"/>
    <w:lvl w:ilvl="0" w:tplc="64F0C798">
      <w:numFmt w:val="bullet"/>
      <w:lvlText w:val="-"/>
      <w:lvlJc w:val="left"/>
      <w:pPr>
        <w:ind w:left="492" w:hanging="161"/>
      </w:pPr>
      <w:rPr>
        <w:rFonts w:ascii="Times New Roman" w:eastAsia="Times New Roman" w:hAnsi="Times New Roman" w:cs="Times New Roman" w:hint="default"/>
        <w:i/>
        <w:w w:val="99"/>
        <w:sz w:val="24"/>
        <w:szCs w:val="24"/>
        <w:lang w:val="ru-RU" w:eastAsia="ru-RU" w:bidi="ru-RU"/>
      </w:rPr>
    </w:lvl>
    <w:lvl w:ilvl="1" w:tplc="B974208E">
      <w:numFmt w:val="bullet"/>
      <w:lvlText w:val="•"/>
      <w:lvlJc w:val="left"/>
      <w:pPr>
        <w:ind w:left="1532" w:hanging="161"/>
      </w:pPr>
      <w:rPr>
        <w:rFonts w:hint="default"/>
        <w:lang w:val="ru-RU" w:eastAsia="ru-RU" w:bidi="ru-RU"/>
      </w:rPr>
    </w:lvl>
    <w:lvl w:ilvl="2" w:tplc="422AB70E">
      <w:numFmt w:val="bullet"/>
      <w:lvlText w:val="•"/>
      <w:lvlJc w:val="left"/>
      <w:pPr>
        <w:ind w:left="2565" w:hanging="161"/>
      </w:pPr>
      <w:rPr>
        <w:rFonts w:hint="default"/>
        <w:lang w:val="ru-RU" w:eastAsia="ru-RU" w:bidi="ru-RU"/>
      </w:rPr>
    </w:lvl>
    <w:lvl w:ilvl="3" w:tplc="27FEB822">
      <w:numFmt w:val="bullet"/>
      <w:lvlText w:val="•"/>
      <w:lvlJc w:val="left"/>
      <w:pPr>
        <w:ind w:left="3597" w:hanging="161"/>
      </w:pPr>
      <w:rPr>
        <w:rFonts w:hint="default"/>
        <w:lang w:val="ru-RU" w:eastAsia="ru-RU" w:bidi="ru-RU"/>
      </w:rPr>
    </w:lvl>
    <w:lvl w:ilvl="4" w:tplc="8F927632">
      <w:numFmt w:val="bullet"/>
      <w:lvlText w:val="•"/>
      <w:lvlJc w:val="left"/>
      <w:pPr>
        <w:ind w:left="4630" w:hanging="161"/>
      </w:pPr>
      <w:rPr>
        <w:rFonts w:hint="default"/>
        <w:lang w:val="ru-RU" w:eastAsia="ru-RU" w:bidi="ru-RU"/>
      </w:rPr>
    </w:lvl>
    <w:lvl w:ilvl="5" w:tplc="E20CA89A">
      <w:numFmt w:val="bullet"/>
      <w:lvlText w:val="•"/>
      <w:lvlJc w:val="left"/>
      <w:pPr>
        <w:ind w:left="5663" w:hanging="161"/>
      </w:pPr>
      <w:rPr>
        <w:rFonts w:hint="default"/>
        <w:lang w:val="ru-RU" w:eastAsia="ru-RU" w:bidi="ru-RU"/>
      </w:rPr>
    </w:lvl>
    <w:lvl w:ilvl="6" w:tplc="C2E68172">
      <w:numFmt w:val="bullet"/>
      <w:lvlText w:val="•"/>
      <w:lvlJc w:val="left"/>
      <w:pPr>
        <w:ind w:left="6695" w:hanging="161"/>
      </w:pPr>
      <w:rPr>
        <w:rFonts w:hint="default"/>
        <w:lang w:val="ru-RU" w:eastAsia="ru-RU" w:bidi="ru-RU"/>
      </w:rPr>
    </w:lvl>
    <w:lvl w:ilvl="7" w:tplc="7C2E72E2">
      <w:numFmt w:val="bullet"/>
      <w:lvlText w:val="•"/>
      <w:lvlJc w:val="left"/>
      <w:pPr>
        <w:ind w:left="7728" w:hanging="161"/>
      </w:pPr>
      <w:rPr>
        <w:rFonts w:hint="default"/>
        <w:lang w:val="ru-RU" w:eastAsia="ru-RU" w:bidi="ru-RU"/>
      </w:rPr>
    </w:lvl>
    <w:lvl w:ilvl="8" w:tplc="A2168F0C">
      <w:numFmt w:val="bullet"/>
      <w:lvlText w:val="•"/>
      <w:lvlJc w:val="left"/>
      <w:pPr>
        <w:ind w:left="8761" w:hanging="161"/>
      </w:pPr>
      <w:rPr>
        <w:rFonts w:hint="default"/>
        <w:lang w:val="ru-RU" w:eastAsia="ru-RU" w:bidi="ru-RU"/>
      </w:rPr>
    </w:lvl>
  </w:abstractNum>
  <w:abstractNum w:abstractNumId="20">
    <w:nsid w:val="4D8C46A8"/>
    <w:multiLevelType w:val="hybridMultilevel"/>
    <w:tmpl w:val="D1704E04"/>
    <w:lvl w:ilvl="0" w:tplc="7816758C">
      <w:numFmt w:val="bullet"/>
      <w:lvlText w:val=""/>
      <w:lvlJc w:val="left"/>
      <w:pPr>
        <w:ind w:left="388" w:hanging="360"/>
      </w:pPr>
      <w:rPr>
        <w:rFonts w:ascii="Symbol" w:eastAsia="Symbol" w:hAnsi="Symbol" w:cs="Symbol" w:hint="default"/>
        <w:w w:val="99"/>
        <w:sz w:val="20"/>
        <w:szCs w:val="20"/>
        <w:lang w:val="ru-RU" w:eastAsia="ru-RU" w:bidi="ru-RU"/>
      </w:rPr>
    </w:lvl>
    <w:lvl w:ilvl="1" w:tplc="E3221C2E">
      <w:numFmt w:val="bullet"/>
      <w:lvlText w:val="•"/>
      <w:lvlJc w:val="left"/>
      <w:pPr>
        <w:ind w:left="1404" w:hanging="360"/>
      </w:pPr>
      <w:rPr>
        <w:rFonts w:hint="default"/>
        <w:lang w:val="ru-RU" w:eastAsia="ru-RU" w:bidi="ru-RU"/>
      </w:rPr>
    </w:lvl>
    <w:lvl w:ilvl="2" w:tplc="6CF6B776">
      <w:numFmt w:val="bullet"/>
      <w:lvlText w:val="•"/>
      <w:lvlJc w:val="left"/>
      <w:pPr>
        <w:ind w:left="2428" w:hanging="360"/>
      </w:pPr>
      <w:rPr>
        <w:rFonts w:hint="default"/>
        <w:lang w:val="ru-RU" w:eastAsia="ru-RU" w:bidi="ru-RU"/>
      </w:rPr>
    </w:lvl>
    <w:lvl w:ilvl="3" w:tplc="BEF68320">
      <w:numFmt w:val="bullet"/>
      <w:lvlText w:val="•"/>
      <w:lvlJc w:val="left"/>
      <w:pPr>
        <w:ind w:left="3452" w:hanging="360"/>
      </w:pPr>
      <w:rPr>
        <w:rFonts w:hint="default"/>
        <w:lang w:val="ru-RU" w:eastAsia="ru-RU" w:bidi="ru-RU"/>
      </w:rPr>
    </w:lvl>
    <w:lvl w:ilvl="4" w:tplc="C770C2B6">
      <w:numFmt w:val="bullet"/>
      <w:lvlText w:val="•"/>
      <w:lvlJc w:val="left"/>
      <w:pPr>
        <w:ind w:left="4476" w:hanging="360"/>
      </w:pPr>
      <w:rPr>
        <w:rFonts w:hint="default"/>
        <w:lang w:val="ru-RU" w:eastAsia="ru-RU" w:bidi="ru-RU"/>
      </w:rPr>
    </w:lvl>
    <w:lvl w:ilvl="5" w:tplc="76120C2A">
      <w:numFmt w:val="bullet"/>
      <w:lvlText w:val="•"/>
      <w:lvlJc w:val="left"/>
      <w:pPr>
        <w:ind w:left="5501" w:hanging="360"/>
      </w:pPr>
      <w:rPr>
        <w:rFonts w:hint="default"/>
        <w:lang w:val="ru-RU" w:eastAsia="ru-RU" w:bidi="ru-RU"/>
      </w:rPr>
    </w:lvl>
    <w:lvl w:ilvl="6" w:tplc="FAEE0DE0">
      <w:numFmt w:val="bullet"/>
      <w:lvlText w:val="•"/>
      <w:lvlJc w:val="left"/>
      <w:pPr>
        <w:ind w:left="6525" w:hanging="360"/>
      </w:pPr>
      <w:rPr>
        <w:rFonts w:hint="default"/>
        <w:lang w:val="ru-RU" w:eastAsia="ru-RU" w:bidi="ru-RU"/>
      </w:rPr>
    </w:lvl>
    <w:lvl w:ilvl="7" w:tplc="B398834C">
      <w:numFmt w:val="bullet"/>
      <w:lvlText w:val="•"/>
      <w:lvlJc w:val="left"/>
      <w:pPr>
        <w:ind w:left="7549" w:hanging="360"/>
      </w:pPr>
      <w:rPr>
        <w:rFonts w:hint="default"/>
        <w:lang w:val="ru-RU" w:eastAsia="ru-RU" w:bidi="ru-RU"/>
      </w:rPr>
    </w:lvl>
    <w:lvl w:ilvl="8" w:tplc="82B865FE">
      <w:numFmt w:val="bullet"/>
      <w:lvlText w:val="•"/>
      <w:lvlJc w:val="left"/>
      <w:pPr>
        <w:ind w:left="8573" w:hanging="360"/>
      </w:pPr>
      <w:rPr>
        <w:rFonts w:hint="default"/>
        <w:lang w:val="ru-RU" w:eastAsia="ru-RU" w:bidi="ru-RU"/>
      </w:rPr>
    </w:lvl>
  </w:abstractNum>
  <w:abstractNum w:abstractNumId="21">
    <w:nsid w:val="519A56DF"/>
    <w:multiLevelType w:val="hybridMultilevel"/>
    <w:tmpl w:val="F1D2CDD0"/>
    <w:lvl w:ilvl="0" w:tplc="4092715C">
      <w:numFmt w:val="bullet"/>
      <w:lvlText w:val="-"/>
      <w:lvlJc w:val="left"/>
      <w:pPr>
        <w:ind w:left="492" w:hanging="226"/>
      </w:pPr>
      <w:rPr>
        <w:rFonts w:ascii="Times New Roman" w:eastAsia="Times New Roman" w:hAnsi="Times New Roman" w:cs="Times New Roman" w:hint="default"/>
        <w:spacing w:val="-30"/>
        <w:w w:val="99"/>
        <w:sz w:val="24"/>
        <w:szCs w:val="24"/>
        <w:lang w:val="ru-RU" w:eastAsia="ru-RU" w:bidi="ru-RU"/>
      </w:rPr>
    </w:lvl>
    <w:lvl w:ilvl="1" w:tplc="3DA0B4BE">
      <w:numFmt w:val="bullet"/>
      <w:lvlText w:val="•"/>
      <w:lvlJc w:val="left"/>
      <w:pPr>
        <w:ind w:left="1532" w:hanging="226"/>
      </w:pPr>
      <w:rPr>
        <w:rFonts w:hint="default"/>
        <w:lang w:val="ru-RU" w:eastAsia="ru-RU" w:bidi="ru-RU"/>
      </w:rPr>
    </w:lvl>
    <w:lvl w:ilvl="2" w:tplc="59FA2ECA">
      <w:numFmt w:val="bullet"/>
      <w:lvlText w:val="•"/>
      <w:lvlJc w:val="left"/>
      <w:pPr>
        <w:ind w:left="2565" w:hanging="226"/>
      </w:pPr>
      <w:rPr>
        <w:rFonts w:hint="default"/>
        <w:lang w:val="ru-RU" w:eastAsia="ru-RU" w:bidi="ru-RU"/>
      </w:rPr>
    </w:lvl>
    <w:lvl w:ilvl="3" w:tplc="5BD44EB6">
      <w:numFmt w:val="bullet"/>
      <w:lvlText w:val="•"/>
      <w:lvlJc w:val="left"/>
      <w:pPr>
        <w:ind w:left="3597" w:hanging="226"/>
      </w:pPr>
      <w:rPr>
        <w:rFonts w:hint="default"/>
        <w:lang w:val="ru-RU" w:eastAsia="ru-RU" w:bidi="ru-RU"/>
      </w:rPr>
    </w:lvl>
    <w:lvl w:ilvl="4" w:tplc="1932D4F2">
      <w:numFmt w:val="bullet"/>
      <w:lvlText w:val="•"/>
      <w:lvlJc w:val="left"/>
      <w:pPr>
        <w:ind w:left="4630" w:hanging="226"/>
      </w:pPr>
      <w:rPr>
        <w:rFonts w:hint="default"/>
        <w:lang w:val="ru-RU" w:eastAsia="ru-RU" w:bidi="ru-RU"/>
      </w:rPr>
    </w:lvl>
    <w:lvl w:ilvl="5" w:tplc="D8BC40BE">
      <w:numFmt w:val="bullet"/>
      <w:lvlText w:val="•"/>
      <w:lvlJc w:val="left"/>
      <w:pPr>
        <w:ind w:left="5663" w:hanging="226"/>
      </w:pPr>
      <w:rPr>
        <w:rFonts w:hint="default"/>
        <w:lang w:val="ru-RU" w:eastAsia="ru-RU" w:bidi="ru-RU"/>
      </w:rPr>
    </w:lvl>
    <w:lvl w:ilvl="6" w:tplc="065E9AF4">
      <w:numFmt w:val="bullet"/>
      <w:lvlText w:val="•"/>
      <w:lvlJc w:val="left"/>
      <w:pPr>
        <w:ind w:left="6695" w:hanging="226"/>
      </w:pPr>
      <w:rPr>
        <w:rFonts w:hint="default"/>
        <w:lang w:val="ru-RU" w:eastAsia="ru-RU" w:bidi="ru-RU"/>
      </w:rPr>
    </w:lvl>
    <w:lvl w:ilvl="7" w:tplc="089C9F5C">
      <w:numFmt w:val="bullet"/>
      <w:lvlText w:val="•"/>
      <w:lvlJc w:val="left"/>
      <w:pPr>
        <w:ind w:left="7728" w:hanging="226"/>
      </w:pPr>
      <w:rPr>
        <w:rFonts w:hint="default"/>
        <w:lang w:val="ru-RU" w:eastAsia="ru-RU" w:bidi="ru-RU"/>
      </w:rPr>
    </w:lvl>
    <w:lvl w:ilvl="8" w:tplc="053A03CC">
      <w:numFmt w:val="bullet"/>
      <w:lvlText w:val="•"/>
      <w:lvlJc w:val="left"/>
      <w:pPr>
        <w:ind w:left="8761" w:hanging="226"/>
      </w:pPr>
      <w:rPr>
        <w:rFonts w:hint="default"/>
        <w:lang w:val="ru-RU" w:eastAsia="ru-RU" w:bidi="ru-RU"/>
      </w:rPr>
    </w:lvl>
  </w:abstractNum>
  <w:abstractNum w:abstractNumId="22">
    <w:nsid w:val="56E6100A"/>
    <w:multiLevelType w:val="hybridMultilevel"/>
    <w:tmpl w:val="F4CA7CEC"/>
    <w:lvl w:ilvl="0" w:tplc="E7624B6A">
      <w:numFmt w:val="bullet"/>
      <w:lvlText w:val="•"/>
      <w:lvlJc w:val="left"/>
      <w:pPr>
        <w:ind w:left="492" w:hanging="708"/>
      </w:pPr>
      <w:rPr>
        <w:rFonts w:ascii="Times New Roman" w:eastAsia="Times New Roman" w:hAnsi="Times New Roman" w:cs="Times New Roman" w:hint="default"/>
        <w:i/>
        <w:w w:val="99"/>
        <w:sz w:val="24"/>
        <w:szCs w:val="24"/>
        <w:lang w:val="ru-RU" w:eastAsia="ru-RU" w:bidi="ru-RU"/>
      </w:rPr>
    </w:lvl>
    <w:lvl w:ilvl="1" w:tplc="B2B08B4E">
      <w:numFmt w:val="bullet"/>
      <w:lvlText w:val="•"/>
      <w:lvlJc w:val="left"/>
      <w:pPr>
        <w:ind w:left="1532" w:hanging="708"/>
      </w:pPr>
      <w:rPr>
        <w:rFonts w:hint="default"/>
        <w:lang w:val="ru-RU" w:eastAsia="ru-RU" w:bidi="ru-RU"/>
      </w:rPr>
    </w:lvl>
    <w:lvl w:ilvl="2" w:tplc="A03814B6">
      <w:numFmt w:val="bullet"/>
      <w:lvlText w:val="•"/>
      <w:lvlJc w:val="left"/>
      <w:pPr>
        <w:ind w:left="2565" w:hanging="708"/>
      </w:pPr>
      <w:rPr>
        <w:rFonts w:hint="default"/>
        <w:lang w:val="ru-RU" w:eastAsia="ru-RU" w:bidi="ru-RU"/>
      </w:rPr>
    </w:lvl>
    <w:lvl w:ilvl="3" w:tplc="E23CC68C">
      <w:numFmt w:val="bullet"/>
      <w:lvlText w:val="•"/>
      <w:lvlJc w:val="left"/>
      <w:pPr>
        <w:ind w:left="3597" w:hanging="708"/>
      </w:pPr>
      <w:rPr>
        <w:rFonts w:hint="default"/>
        <w:lang w:val="ru-RU" w:eastAsia="ru-RU" w:bidi="ru-RU"/>
      </w:rPr>
    </w:lvl>
    <w:lvl w:ilvl="4" w:tplc="652A87C6">
      <w:numFmt w:val="bullet"/>
      <w:lvlText w:val="•"/>
      <w:lvlJc w:val="left"/>
      <w:pPr>
        <w:ind w:left="4630" w:hanging="708"/>
      </w:pPr>
      <w:rPr>
        <w:rFonts w:hint="default"/>
        <w:lang w:val="ru-RU" w:eastAsia="ru-RU" w:bidi="ru-RU"/>
      </w:rPr>
    </w:lvl>
    <w:lvl w:ilvl="5" w:tplc="583C7A1A">
      <w:numFmt w:val="bullet"/>
      <w:lvlText w:val="•"/>
      <w:lvlJc w:val="left"/>
      <w:pPr>
        <w:ind w:left="5663" w:hanging="708"/>
      </w:pPr>
      <w:rPr>
        <w:rFonts w:hint="default"/>
        <w:lang w:val="ru-RU" w:eastAsia="ru-RU" w:bidi="ru-RU"/>
      </w:rPr>
    </w:lvl>
    <w:lvl w:ilvl="6" w:tplc="B9F0D9AC">
      <w:numFmt w:val="bullet"/>
      <w:lvlText w:val="•"/>
      <w:lvlJc w:val="left"/>
      <w:pPr>
        <w:ind w:left="6695" w:hanging="708"/>
      </w:pPr>
      <w:rPr>
        <w:rFonts w:hint="default"/>
        <w:lang w:val="ru-RU" w:eastAsia="ru-RU" w:bidi="ru-RU"/>
      </w:rPr>
    </w:lvl>
    <w:lvl w:ilvl="7" w:tplc="296EB02C">
      <w:numFmt w:val="bullet"/>
      <w:lvlText w:val="•"/>
      <w:lvlJc w:val="left"/>
      <w:pPr>
        <w:ind w:left="7728" w:hanging="708"/>
      </w:pPr>
      <w:rPr>
        <w:rFonts w:hint="default"/>
        <w:lang w:val="ru-RU" w:eastAsia="ru-RU" w:bidi="ru-RU"/>
      </w:rPr>
    </w:lvl>
    <w:lvl w:ilvl="8" w:tplc="F4503A6E">
      <w:numFmt w:val="bullet"/>
      <w:lvlText w:val="•"/>
      <w:lvlJc w:val="left"/>
      <w:pPr>
        <w:ind w:left="8761" w:hanging="708"/>
      </w:pPr>
      <w:rPr>
        <w:rFonts w:hint="default"/>
        <w:lang w:val="ru-RU" w:eastAsia="ru-RU" w:bidi="ru-RU"/>
      </w:rPr>
    </w:lvl>
  </w:abstractNum>
  <w:abstractNum w:abstractNumId="23">
    <w:nsid w:val="571924AE"/>
    <w:multiLevelType w:val="hybridMultilevel"/>
    <w:tmpl w:val="D060ACA8"/>
    <w:lvl w:ilvl="0" w:tplc="15C43E92">
      <w:numFmt w:val="bullet"/>
      <w:lvlText w:val="-"/>
      <w:lvlJc w:val="left"/>
      <w:pPr>
        <w:ind w:left="28" w:hanging="140"/>
      </w:pPr>
      <w:rPr>
        <w:rFonts w:ascii="Times New Roman" w:eastAsia="Times New Roman" w:hAnsi="Times New Roman" w:cs="Times New Roman" w:hint="default"/>
        <w:i/>
        <w:w w:val="99"/>
        <w:sz w:val="24"/>
        <w:szCs w:val="24"/>
        <w:lang w:val="ru-RU" w:eastAsia="ru-RU" w:bidi="ru-RU"/>
      </w:rPr>
    </w:lvl>
    <w:lvl w:ilvl="1" w:tplc="ED0A5BB0">
      <w:numFmt w:val="bullet"/>
      <w:lvlText w:val="•"/>
      <w:lvlJc w:val="left"/>
      <w:pPr>
        <w:ind w:left="1044" w:hanging="140"/>
      </w:pPr>
      <w:rPr>
        <w:rFonts w:hint="default"/>
        <w:lang w:val="ru-RU" w:eastAsia="ru-RU" w:bidi="ru-RU"/>
      </w:rPr>
    </w:lvl>
    <w:lvl w:ilvl="2" w:tplc="ECFC25CC">
      <w:numFmt w:val="bullet"/>
      <w:lvlText w:val="•"/>
      <w:lvlJc w:val="left"/>
      <w:pPr>
        <w:ind w:left="2068" w:hanging="140"/>
      </w:pPr>
      <w:rPr>
        <w:rFonts w:hint="default"/>
        <w:lang w:val="ru-RU" w:eastAsia="ru-RU" w:bidi="ru-RU"/>
      </w:rPr>
    </w:lvl>
    <w:lvl w:ilvl="3" w:tplc="57D4DA26">
      <w:numFmt w:val="bullet"/>
      <w:lvlText w:val="•"/>
      <w:lvlJc w:val="left"/>
      <w:pPr>
        <w:ind w:left="3092" w:hanging="140"/>
      </w:pPr>
      <w:rPr>
        <w:rFonts w:hint="default"/>
        <w:lang w:val="ru-RU" w:eastAsia="ru-RU" w:bidi="ru-RU"/>
      </w:rPr>
    </w:lvl>
    <w:lvl w:ilvl="4" w:tplc="85D2666A">
      <w:numFmt w:val="bullet"/>
      <w:lvlText w:val="•"/>
      <w:lvlJc w:val="left"/>
      <w:pPr>
        <w:ind w:left="4116" w:hanging="140"/>
      </w:pPr>
      <w:rPr>
        <w:rFonts w:hint="default"/>
        <w:lang w:val="ru-RU" w:eastAsia="ru-RU" w:bidi="ru-RU"/>
      </w:rPr>
    </w:lvl>
    <w:lvl w:ilvl="5" w:tplc="8FE01DCA">
      <w:numFmt w:val="bullet"/>
      <w:lvlText w:val="•"/>
      <w:lvlJc w:val="left"/>
      <w:pPr>
        <w:ind w:left="5141" w:hanging="140"/>
      </w:pPr>
      <w:rPr>
        <w:rFonts w:hint="default"/>
        <w:lang w:val="ru-RU" w:eastAsia="ru-RU" w:bidi="ru-RU"/>
      </w:rPr>
    </w:lvl>
    <w:lvl w:ilvl="6" w:tplc="39A283A2">
      <w:numFmt w:val="bullet"/>
      <w:lvlText w:val="•"/>
      <w:lvlJc w:val="left"/>
      <w:pPr>
        <w:ind w:left="6165" w:hanging="140"/>
      </w:pPr>
      <w:rPr>
        <w:rFonts w:hint="default"/>
        <w:lang w:val="ru-RU" w:eastAsia="ru-RU" w:bidi="ru-RU"/>
      </w:rPr>
    </w:lvl>
    <w:lvl w:ilvl="7" w:tplc="5D28455E">
      <w:numFmt w:val="bullet"/>
      <w:lvlText w:val="•"/>
      <w:lvlJc w:val="left"/>
      <w:pPr>
        <w:ind w:left="7189" w:hanging="140"/>
      </w:pPr>
      <w:rPr>
        <w:rFonts w:hint="default"/>
        <w:lang w:val="ru-RU" w:eastAsia="ru-RU" w:bidi="ru-RU"/>
      </w:rPr>
    </w:lvl>
    <w:lvl w:ilvl="8" w:tplc="741CD9B8">
      <w:numFmt w:val="bullet"/>
      <w:lvlText w:val="•"/>
      <w:lvlJc w:val="left"/>
      <w:pPr>
        <w:ind w:left="8213" w:hanging="140"/>
      </w:pPr>
      <w:rPr>
        <w:rFonts w:hint="default"/>
        <w:lang w:val="ru-RU" w:eastAsia="ru-RU" w:bidi="ru-RU"/>
      </w:rPr>
    </w:lvl>
  </w:abstractNum>
  <w:abstractNum w:abstractNumId="24">
    <w:nsid w:val="57872EDB"/>
    <w:multiLevelType w:val="hybridMultilevel"/>
    <w:tmpl w:val="680E634E"/>
    <w:lvl w:ilvl="0" w:tplc="122C8C30">
      <w:numFmt w:val="bullet"/>
      <w:lvlText w:val="-"/>
      <w:lvlJc w:val="left"/>
      <w:pPr>
        <w:ind w:left="28" w:hanging="140"/>
      </w:pPr>
      <w:rPr>
        <w:rFonts w:ascii="Times New Roman" w:eastAsia="Times New Roman" w:hAnsi="Times New Roman" w:cs="Times New Roman" w:hint="default"/>
        <w:w w:val="99"/>
        <w:sz w:val="24"/>
        <w:szCs w:val="24"/>
        <w:lang w:val="ru-RU" w:eastAsia="ru-RU" w:bidi="ru-RU"/>
      </w:rPr>
    </w:lvl>
    <w:lvl w:ilvl="1" w:tplc="7AF46B7A">
      <w:numFmt w:val="bullet"/>
      <w:lvlText w:val="•"/>
      <w:lvlJc w:val="left"/>
      <w:pPr>
        <w:ind w:left="1044" w:hanging="140"/>
      </w:pPr>
      <w:rPr>
        <w:rFonts w:hint="default"/>
        <w:lang w:val="ru-RU" w:eastAsia="ru-RU" w:bidi="ru-RU"/>
      </w:rPr>
    </w:lvl>
    <w:lvl w:ilvl="2" w:tplc="98405B94">
      <w:numFmt w:val="bullet"/>
      <w:lvlText w:val="•"/>
      <w:lvlJc w:val="left"/>
      <w:pPr>
        <w:ind w:left="2068" w:hanging="140"/>
      </w:pPr>
      <w:rPr>
        <w:rFonts w:hint="default"/>
        <w:lang w:val="ru-RU" w:eastAsia="ru-RU" w:bidi="ru-RU"/>
      </w:rPr>
    </w:lvl>
    <w:lvl w:ilvl="3" w:tplc="CD421134">
      <w:numFmt w:val="bullet"/>
      <w:lvlText w:val="•"/>
      <w:lvlJc w:val="left"/>
      <w:pPr>
        <w:ind w:left="3092" w:hanging="140"/>
      </w:pPr>
      <w:rPr>
        <w:rFonts w:hint="default"/>
        <w:lang w:val="ru-RU" w:eastAsia="ru-RU" w:bidi="ru-RU"/>
      </w:rPr>
    </w:lvl>
    <w:lvl w:ilvl="4" w:tplc="7B749604">
      <w:numFmt w:val="bullet"/>
      <w:lvlText w:val="•"/>
      <w:lvlJc w:val="left"/>
      <w:pPr>
        <w:ind w:left="4116" w:hanging="140"/>
      </w:pPr>
      <w:rPr>
        <w:rFonts w:hint="default"/>
        <w:lang w:val="ru-RU" w:eastAsia="ru-RU" w:bidi="ru-RU"/>
      </w:rPr>
    </w:lvl>
    <w:lvl w:ilvl="5" w:tplc="B4E68110">
      <w:numFmt w:val="bullet"/>
      <w:lvlText w:val="•"/>
      <w:lvlJc w:val="left"/>
      <w:pPr>
        <w:ind w:left="5141" w:hanging="140"/>
      </w:pPr>
      <w:rPr>
        <w:rFonts w:hint="default"/>
        <w:lang w:val="ru-RU" w:eastAsia="ru-RU" w:bidi="ru-RU"/>
      </w:rPr>
    </w:lvl>
    <w:lvl w:ilvl="6" w:tplc="D06AFB2A">
      <w:numFmt w:val="bullet"/>
      <w:lvlText w:val="•"/>
      <w:lvlJc w:val="left"/>
      <w:pPr>
        <w:ind w:left="6165" w:hanging="140"/>
      </w:pPr>
      <w:rPr>
        <w:rFonts w:hint="default"/>
        <w:lang w:val="ru-RU" w:eastAsia="ru-RU" w:bidi="ru-RU"/>
      </w:rPr>
    </w:lvl>
    <w:lvl w:ilvl="7" w:tplc="3EE8B536">
      <w:numFmt w:val="bullet"/>
      <w:lvlText w:val="•"/>
      <w:lvlJc w:val="left"/>
      <w:pPr>
        <w:ind w:left="7189" w:hanging="140"/>
      </w:pPr>
      <w:rPr>
        <w:rFonts w:hint="default"/>
        <w:lang w:val="ru-RU" w:eastAsia="ru-RU" w:bidi="ru-RU"/>
      </w:rPr>
    </w:lvl>
    <w:lvl w:ilvl="8" w:tplc="54DA8084">
      <w:numFmt w:val="bullet"/>
      <w:lvlText w:val="•"/>
      <w:lvlJc w:val="left"/>
      <w:pPr>
        <w:ind w:left="8213" w:hanging="140"/>
      </w:pPr>
      <w:rPr>
        <w:rFonts w:hint="default"/>
        <w:lang w:val="ru-RU" w:eastAsia="ru-RU" w:bidi="ru-RU"/>
      </w:rPr>
    </w:lvl>
  </w:abstractNum>
  <w:abstractNum w:abstractNumId="25">
    <w:nsid w:val="58207B0B"/>
    <w:multiLevelType w:val="hybridMultilevel"/>
    <w:tmpl w:val="4D74BF40"/>
    <w:lvl w:ilvl="0" w:tplc="713A4230">
      <w:numFmt w:val="bullet"/>
      <w:lvlText w:val=""/>
      <w:lvlJc w:val="left"/>
      <w:pPr>
        <w:ind w:left="492" w:hanging="360"/>
      </w:pPr>
      <w:rPr>
        <w:rFonts w:ascii="Symbol" w:eastAsia="Symbol" w:hAnsi="Symbol" w:cs="Symbol" w:hint="default"/>
        <w:w w:val="99"/>
        <w:sz w:val="20"/>
        <w:szCs w:val="20"/>
        <w:lang w:val="ru-RU" w:eastAsia="ru-RU" w:bidi="ru-RU"/>
      </w:rPr>
    </w:lvl>
    <w:lvl w:ilvl="1" w:tplc="B3729DC6">
      <w:numFmt w:val="bullet"/>
      <w:lvlText w:val="•"/>
      <w:lvlJc w:val="left"/>
      <w:pPr>
        <w:ind w:left="1532" w:hanging="360"/>
      </w:pPr>
      <w:rPr>
        <w:rFonts w:hint="default"/>
        <w:lang w:val="ru-RU" w:eastAsia="ru-RU" w:bidi="ru-RU"/>
      </w:rPr>
    </w:lvl>
    <w:lvl w:ilvl="2" w:tplc="47DAE6BE">
      <w:numFmt w:val="bullet"/>
      <w:lvlText w:val="•"/>
      <w:lvlJc w:val="left"/>
      <w:pPr>
        <w:ind w:left="2565" w:hanging="360"/>
      </w:pPr>
      <w:rPr>
        <w:rFonts w:hint="default"/>
        <w:lang w:val="ru-RU" w:eastAsia="ru-RU" w:bidi="ru-RU"/>
      </w:rPr>
    </w:lvl>
    <w:lvl w:ilvl="3" w:tplc="93408168">
      <w:numFmt w:val="bullet"/>
      <w:lvlText w:val="•"/>
      <w:lvlJc w:val="left"/>
      <w:pPr>
        <w:ind w:left="3597" w:hanging="360"/>
      </w:pPr>
      <w:rPr>
        <w:rFonts w:hint="default"/>
        <w:lang w:val="ru-RU" w:eastAsia="ru-RU" w:bidi="ru-RU"/>
      </w:rPr>
    </w:lvl>
    <w:lvl w:ilvl="4" w:tplc="D96A3C92">
      <w:numFmt w:val="bullet"/>
      <w:lvlText w:val="•"/>
      <w:lvlJc w:val="left"/>
      <w:pPr>
        <w:ind w:left="4630" w:hanging="360"/>
      </w:pPr>
      <w:rPr>
        <w:rFonts w:hint="default"/>
        <w:lang w:val="ru-RU" w:eastAsia="ru-RU" w:bidi="ru-RU"/>
      </w:rPr>
    </w:lvl>
    <w:lvl w:ilvl="5" w:tplc="0F884280">
      <w:numFmt w:val="bullet"/>
      <w:lvlText w:val="•"/>
      <w:lvlJc w:val="left"/>
      <w:pPr>
        <w:ind w:left="5663" w:hanging="360"/>
      </w:pPr>
      <w:rPr>
        <w:rFonts w:hint="default"/>
        <w:lang w:val="ru-RU" w:eastAsia="ru-RU" w:bidi="ru-RU"/>
      </w:rPr>
    </w:lvl>
    <w:lvl w:ilvl="6" w:tplc="84CADC70">
      <w:numFmt w:val="bullet"/>
      <w:lvlText w:val="•"/>
      <w:lvlJc w:val="left"/>
      <w:pPr>
        <w:ind w:left="6695" w:hanging="360"/>
      </w:pPr>
      <w:rPr>
        <w:rFonts w:hint="default"/>
        <w:lang w:val="ru-RU" w:eastAsia="ru-RU" w:bidi="ru-RU"/>
      </w:rPr>
    </w:lvl>
    <w:lvl w:ilvl="7" w:tplc="5D9CA6AC">
      <w:numFmt w:val="bullet"/>
      <w:lvlText w:val="•"/>
      <w:lvlJc w:val="left"/>
      <w:pPr>
        <w:ind w:left="7728" w:hanging="360"/>
      </w:pPr>
      <w:rPr>
        <w:rFonts w:hint="default"/>
        <w:lang w:val="ru-RU" w:eastAsia="ru-RU" w:bidi="ru-RU"/>
      </w:rPr>
    </w:lvl>
    <w:lvl w:ilvl="8" w:tplc="891C7DBC">
      <w:numFmt w:val="bullet"/>
      <w:lvlText w:val="•"/>
      <w:lvlJc w:val="left"/>
      <w:pPr>
        <w:ind w:left="8761" w:hanging="360"/>
      </w:pPr>
      <w:rPr>
        <w:rFonts w:hint="default"/>
        <w:lang w:val="ru-RU" w:eastAsia="ru-RU" w:bidi="ru-RU"/>
      </w:rPr>
    </w:lvl>
  </w:abstractNum>
  <w:abstractNum w:abstractNumId="26">
    <w:nsid w:val="5C2A78EB"/>
    <w:multiLevelType w:val="hybridMultilevel"/>
    <w:tmpl w:val="4DDA32C0"/>
    <w:lvl w:ilvl="0" w:tplc="3D6A83E0">
      <w:numFmt w:val="bullet"/>
      <w:lvlText w:val="-"/>
      <w:lvlJc w:val="left"/>
      <w:pPr>
        <w:ind w:left="492" w:hanging="228"/>
      </w:pPr>
      <w:rPr>
        <w:rFonts w:ascii="Times New Roman" w:eastAsia="Times New Roman" w:hAnsi="Times New Roman" w:cs="Times New Roman" w:hint="default"/>
        <w:w w:val="100"/>
        <w:sz w:val="22"/>
        <w:szCs w:val="22"/>
        <w:lang w:val="ru-RU" w:eastAsia="ru-RU" w:bidi="ru-RU"/>
      </w:rPr>
    </w:lvl>
    <w:lvl w:ilvl="1" w:tplc="8FFAE1AA">
      <w:numFmt w:val="bullet"/>
      <w:lvlText w:val="•"/>
      <w:lvlJc w:val="left"/>
      <w:pPr>
        <w:ind w:left="1532" w:hanging="228"/>
      </w:pPr>
      <w:rPr>
        <w:rFonts w:hint="default"/>
        <w:lang w:val="ru-RU" w:eastAsia="ru-RU" w:bidi="ru-RU"/>
      </w:rPr>
    </w:lvl>
    <w:lvl w:ilvl="2" w:tplc="C1708BC2">
      <w:numFmt w:val="bullet"/>
      <w:lvlText w:val="•"/>
      <w:lvlJc w:val="left"/>
      <w:pPr>
        <w:ind w:left="2565" w:hanging="228"/>
      </w:pPr>
      <w:rPr>
        <w:rFonts w:hint="default"/>
        <w:lang w:val="ru-RU" w:eastAsia="ru-RU" w:bidi="ru-RU"/>
      </w:rPr>
    </w:lvl>
    <w:lvl w:ilvl="3" w:tplc="1B887A68">
      <w:numFmt w:val="bullet"/>
      <w:lvlText w:val="•"/>
      <w:lvlJc w:val="left"/>
      <w:pPr>
        <w:ind w:left="3597" w:hanging="228"/>
      </w:pPr>
      <w:rPr>
        <w:rFonts w:hint="default"/>
        <w:lang w:val="ru-RU" w:eastAsia="ru-RU" w:bidi="ru-RU"/>
      </w:rPr>
    </w:lvl>
    <w:lvl w:ilvl="4" w:tplc="5700F4FC">
      <w:numFmt w:val="bullet"/>
      <w:lvlText w:val="•"/>
      <w:lvlJc w:val="left"/>
      <w:pPr>
        <w:ind w:left="4630" w:hanging="228"/>
      </w:pPr>
      <w:rPr>
        <w:rFonts w:hint="default"/>
        <w:lang w:val="ru-RU" w:eastAsia="ru-RU" w:bidi="ru-RU"/>
      </w:rPr>
    </w:lvl>
    <w:lvl w:ilvl="5" w:tplc="319EECEC">
      <w:numFmt w:val="bullet"/>
      <w:lvlText w:val="•"/>
      <w:lvlJc w:val="left"/>
      <w:pPr>
        <w:ind w:left="5663" w:hanging="228"/>
      </w:pPr>
      <w:rPr>
        <w:rFonts w:hint="default"/>
        <w:lang w:val="ru-RU" w:eastAsia="ru-RU" w:bidi="ru-RU"/>
      </w:rPr>
    </w:lvl>
    <w:lvl w:ilvl="6" w:tplc="C50AC3A8">
      <w:numFmt w:val="bullet"/>
      <w:lvlText w:val="•"/>
      <w:lvlJc w:val="left"/>
      <w:pPr>
        <w:ind w:left="6695" w:hanging="228"/>
      </w:pPr>
      <w:rPr>
        <w:rFonts w:hint="default"/>
        <w:lang w:val="ru-RU" w:eastAsia="ru-RU" w:bidi="ru-RU"/>
      </w:rPr>
    </w:lvl>
    <w:lvl w:ilvl="7" w:tplc="B0C4E76A">
      <w:numFmt w:val="bullet"/>
      <w:lvlText w:val="•"/>
      <w:lvlJc w:val="left"/>
      <w:pPr>
        <w:ind w:left="7728" w:hanging="228"/>
      </w:pPr>
      <w:rPr>
        <w:rFonts w:hint="default"/>
        <w:lang w:val="ru-RU" w:eastAsia="ru-RU" w:bidi="ru-RU"/>
      </w:rPr>
    </w:lvl>
    <w:lvl w:ilvl="8" w:tplc="8D127F56">
      <w:numFmt w:val="bullet"/>
      <w:lvlText w:val="•"/>
      <w:lvlJc w:val="left"/>
      <w:pPr>
        <w:ind w:left="8761" w:hanging="228"/>
      </w:pPr>
      <w:rPr>
        <w:rFonts w:hint="default"/>
        <w:lang w:val="ru-RU" w:eastAsia="ru-RU" w:bidi="ru-RU"/>
      </w:rPr>
    </w:lvl>
  </w:abstractNum>
  <w:abstractNum w:abstractNumId="27">
    <w:nsid w:val="5C741664"/>
    <w:multiLevelType w:val="hybridMultilevel"/>
    <w:tmpl w:val="7DD83742"/>
    <w:lvl w:ilvl="0" w:tplc="39E67886">
      <w:numFmt w:val="bullet"/>
      <w:lvlText w:val="•"/>
      <w:lvlJc w:val="left"/>
      <w:pPr>
        <w:ind w:left="492" w:hanging="708"/>
      </w:pPr>
      <w:rPr>
        <w:rFonts w:ascii="Times New Roman" w:eastAsia="Times New Roman" w:hAnsi="Times New Roman" w:cs="Times New Roman" w:hint="default"/>
        <w:w w:val="99"/>
        <w:sz w:val="24"/>
        <w:szCs w:val="24"/>
        <w:lang w:val="ru-RU" w:eastAsia="ru-RU" w:bidi="ru-RU"/>
      </w:rPr>
    </w:lvl>
    <w:lvl w:ilvl="1" w:tplc="4CA4BF7A">
      <w:numFmt w:val="bullet"/>
      <w:lvlText w:val="•"/>
      <w:lvlJc w:val="left"/>
      <w:pPr>
        <w:ind w:left="1532" w:hanging="708"/>
      </w:pPr>
      <w:rPr>
        <w:rFonts w:hint="default"/>
        <w:lang w:val="ru-RU" w:eastAsia="ru-RU" w:bidi="ru-RU"/>
      </w:rPr>
    </w:lvl>
    <w:lvl w:ilvl="2" w:tplc="2CB23190">
      <w:numFmt w:val="bullet"/>
      <w:lvlText w:val="•"/>
      <w:lvlJc w:val="left"/>
      <w:pPr>
        <w:ind w:left="2565" w:hanging="708"/>
      </w:pPr>
      <w:rPr>
        <w:rFonts w:hint="default"/>
        <w:lang w:val="ru-RU" w:eastAsia="ru-RU" w:bidi="ru-RU"/>
      </w:rPr>
    </w:lvl>
    <w:lvl w:ilvl="3" w:tplc="F06E2FB2">
      <w:numFmt w:val="bullet"/>
      <w:lvlText w:val="•"/>
      <w:lvlJc w:val="left"/>
      <w:pPr>
        <w:ind w:left="3597" w:hanging="708"/>
      </w:pPr>
      <w:rPr>
        <w:rFonts w:hint="default"/>
        <w:lang w:val="ru-RU" w:eastAsia="ru-RU" w:bidi="ru-RU"/>
      </w:rPr>
    </w:lvl>
    <w:lvl w:ilvl="4" w:tplc="428A24DC">
      <w:numFmt w:val="bullet"/>
      <w:lvlText w:val="•"/>
      <w:lvlJc w:val="left"/>
      <w:pPr>
        <w:ind w:left="4630" w:hanging="708"/>
      </w:pPr>
      <w:rPr>
        <w:rFonts w:hint="default"/>
        <w:lang w:val="ru-RU" w:eastAsia="ru-RU" w:bidi="ru-RU"/>
      </w:rPr>
    </w:lvl>
    <w:lvl w:ilvl="5" w:tplc="6218CA24">
      <w:numFmt w:val="bullet"/>
      <w:lvlText w:val="•"/>
      <w:lvlJc w:val="left"/>
      <w:pPr>
        <w:ind w:left="5663" w:hanging="708"/>
      </w:pPr>
      <w:rPr>
        <w:rFonts w:hint="default"/>
        <w:lang w:val="ru-RU" w:eastAsia="ru-RU" w:bidi="ru-RU"/>
      </w:rPr>
    </w:lvl>
    <w:lvl w:ilvl="6" w:tplc="8092E856">
      <w:numFmt w:val="bullet"/>
      <w:lvlText w:val="•"/>
      <w:lvlJc w:val="left"/>
      <w:pPr>
        <w:ind w:left="6695" w:hanging="708"/>
      </w:pPr>
      <w:rPr>
        <w:rFonts w:hint="default"/>
        <w:lang w:val="ru-RU" w:eastAsia="ru-RU" w:bidi="ru-RU"/>
      </w:rPr>
    </w:lvl>
    <w:lvl w:ilvl="7" w:tplc="C102F1A4">
      <w:numFmt w:val="bullet"/>
      <w:lvlText w:val="•"/>
      <w:lvlJc w:val="left"/>
      <w:pPr>
        <w:ind w:left="7728" w:hanging="708"/>
      </w:pPr>
      <w:rPr>
        <w:rFonts w:hint="default"/>
        <w:lang w:val="ru-RU" w:eastAsia="ru-RU" w:bidi="ru-RU"/>
      </w:rPr>
    </w:lvl>
    <w:lvl w:ilvl="8" w:tplc="A0542C88">
      <w:numFmt w:val="bullet"/>
      <w:lvlText w:val="•"/>
      <w:lvlJc w:val="left"/>
      <w:pPr>
        <w:ind w:left="8761" w:hanging="708"/>
      </w:pPr>
      <w:rPr>
        <w:rFonts w:hint="default"/>
        <w:lang w:val="ru-RU" w:eastAsia="ru-RU" w:bidi="ru-RU"/>
      </w:rPr>
    </w:lvl>
  </w:abstractNum>
  <w:abstractNum w:abstractNumId="28">
    <w:nsid w:val="603A5288"/>
    <w:multiLevelType w:val="hybridMultilevel"/>
    <w:tmpl w:val="01F2EB96"/>
    <w:lvl w:ilvl="0" w:tplc="785287FE">
      <w:numFmt w:val="bullet"/>
      <w:lvlText w:val="-"/>
      <w:lvlJc w:val="left"/>
      <w:pPr>
        <w:ind w:left="492" w:hanging="140"/>
      </w:pPr>
      <w:rPr>
        <w:rFonts w:ascii="Times New Roman" w:eastAsia="Times New Roman" w:hAnsi="Times New Roman" w:cs="Times New Roman" w:hint="default"/>
        <w:w w:val="99"/>
        <w:sz w:val="24"/>
        <w:szCs w:val="24"/>
        <w:lang w:val="ru-RU" w:eastAsia="ru-RU" w:bidi="ru-RU"/>
      </w:rPr>
    </w:lvl>
    <w:lvl w:ilvl="1" w:tplc="7B1AF9E6">
      <w:numFmt w:val="bullet"/>
      <w:lvlText w:val="•"/>
      <w:lvlJc w:val="left"/>
      <w:pPr>
        <w:ind w:left="1532" w:hanging="140"/>
      </w:pPr>
      <w:rPr>
        <w:rFonts w:hint="default"/>
        <w:lang w:val="ru-RU" w:eastAsia="ru-RU" w:bidi="ru-RU"/>
      </w:rPr>
    </w:lvl>
    <w:lvl w:ilvl="2" w:tplc="B300921C">
      <w:numFmt w:val="bullet"/>
      <w:lvlText w:val="•"/>
      <w:lvlJc w:val="left"/>
      <w:pPr>
        <w:ind w:left="2565" w:hanging="140"/>
      </w:pPr>
      <w:rPr>
        <w:rFonts w:hint="default"/>
        <w:lang w:val="ru-RU" w:eastAsia="ru-RU" w:bidi="ru-RU"/>
      </w:rPr>
    </w:lvl>
    <w:lvl w:ilvl="3" w:tplc="B27497B4">
      <w:numFmt w:val="bullet"/>
      <w:lvlText w:val="•"/>
      <w:lvlJc w:val="left"/>
      <w:pPr>
        <w:ind w:left="3597" w:hanging="140"/>
      </w:pPr>
      <w:rPr>
        <w:rFonts w:hint="default"/>
        <w:lang w:val="ru-RU" w:eastAsia="ru-RU" w:bidi="ru-RU"/>
      </w:rPr>
    </w:lvl>
    <w:lvl w:ilvl="4" w:tplc="4516D6C0">
      <w:numFmt w:val="bullet"/>
      <w:lvlText w:val="•"/>
      <w:lvlJc w:val="left"/>
      <w:pPr>
        <w:ind w:left="4630" w:hanging="140"/>
      </w:pPr>
      <w:rPr>
        <w:rFonts w:hint="default"/>
        <w:lang w:val="ru-RU" w:eastAsia="ru-RU" w:bidi="ru-RU"/>
      </w:rPr>
    </w:lvl>
    <w:lvl w:ilvl="5" w:tplc="06A43270">
      <w:numFmt w:val="bullet"/>
      <w:lvlText w:val="•"/>
      <w:lvlJc w:val="left"/>
      <w:pPr>
        <w:ind w:left="5663" w:hanging="140"/>
      </w:pPr>
      <w:rPr>
        <w:rFonts w:hint="default"/>
        <w:lang w:val="ru-RU" w:eastAsia="ru-RU" w:bidi="ru-RU"/>
      </w:rPr>
    </w:lvl>
    <w:lvl w:ilvl="6" w:tplc="7DD6FCB2">
      <w:numFmt w:val="bullet"/>
      <w:lvlText w:val="•"/>
      <w:lvlJc w:val="left"/>
      <w:pPr>
        <w:ind w:left="6695" w:hanging="140"/>
      </w:pPr>
      <w:rPr>
        <w:rFonts w:hint="default"/>
        <w:lang w:val="ru-RU" w:eastAsia="ru-RU" w:bidi="ru-RU"/>
      </w:rPr>
    </w:lvl>
    <w:lvl w:ilvl="7" w:tplc="03506D46">
      <w:numFmt w:val="bullet"/>
      <w:lvlText w:val="•"/>
      <w:lvlJc w:val="left"/>
      <w:pPr>
        <w:ind w:left="7728" w:hanging="140"/>
      </w:pPr>
      <w:rPr>
        <w:rFonts w:hint="default"/>
        <w:lang w:val="ru-RU" w:eastAsia="ru-RU" w:bidi="ru-RU"/>
      </w:rPr>
    </w:lvl>
    <w:lvl w:ilvl="8" w:tplc="85F0DA3A">
      <w:numFmt w:val="bullet"/>
      <w:lvlText w:val="•"/>
      <w:lvlJc w:val="left"/>
      <w:pPr>
        <w:ind w:left="8761" w:hanging="140"/>
      </w:pPr>
      <w:rPr>
        <w:rFonts w:hint="default"/>
        <w:lang w:val="ru-RU" w:eastAsia="ru-RU" w:bidi="ru-RU"/>
      </w:rPr>
    </w:lvl>
  </w:abstractNum>
  <w:abstractNum w:abstractNumId="29">
    <w:nsid w:val="637D762F"/>
    <w:multiLevelType w:val="hybridMultilevel"/>
    <w:tmpl w:val="9990A9A8"/>
    <w:lvl w:ilvl="0" w:tplc="FC4EC36C">
      <w:numFmt w:val="bullet"/>
      <w:lvlText w:val="-"/>
      <w:lvlJc w:val="left"/>
      <w:pPr>
        <w:ind w:left="28" w:hanging="140"/>
      </w:pPr>
      <w:rPr>
        <w:rFonts w:ascii="Times New Roman" w:eastAsia="Times New Roman" w:hAnsi="Times New Roman" w:cs="Times New Roman" w:hint="default"/>
        <w:w w:val="99"/>
        <w:sz w:val="24"/>
        <w:szCs w:val="24"/>
        <w:lang w:val="ru-RU" w:eastAsia="ru-RU" w:bidi="ru-RU"/>
      </w:rPr>
    </w:lvl>
    <w:lvl w:ilvl="1" w:tplc="86B2CC0E">
      <w:numFmt w:val="bullet"/>
      <w:lvlText w:val="•"/>
      <w:lvlJc w:val="left"/>
      <w:pPr>
        <w:ind w:left="1044" w:hanging="140"/>
      </w:pPr>
      <w:rPr>
        <w:rFonts w:hint="default"/>
        <w:lang w:val="ru-RU" w:eastAsia="ru-RU" w:bidi="ru-RU"/>
      </w:rPr>
    </w:lvl>
    <w:lvl w:ilvl="2" w:tplc="CB82E2D4">
      <w:numFmt w:val="bullet"/>
      <w:lvlText w:val="•"/>
      <w:lvlJc w:val="left"/>
      <w:pPr>
        <w:ind w:left="2068" w:hanging="140"/>
      </w:pPr>
      <w:rPr>
        <w:rFonts w:hint="default"/>
        <w:lang w:val="ru-RU" w:eastAsia="ru-RU" w:bidi="ru-RU"/>
      </w:rPr>
    </w:lvl>
    <w:lvl w:ilvl="3" w:tplc="61209264">
      <w:numFmt w:val="bullet"/>
      <w:lvlText w:val="•"/>
      <w:lvlJc w:val="left"/>
      <w:pPr>
        <w:ind w:left="3092" w:hanging="140"/>
      </w:pPr>
      <w:rPr>
        <w:rFonts w:hint="default"/>
        <w:lang w:val="ru-RU" w:eastAsia="ru-RU" w:bidi="ru-RU"/>
      </w:rPr>
    </w:lvl>
    <w:lvl w:ilvl="4" w:tplc="8AE042CC">
      <w:numFmt w:val="bullet"/>
      <w:lvlText w:val="•"/>
      <w:lvlJc w:val="left"/>
      <w:pPr>
        <w:ind w:left="4116" w:hanging="140"/>
      </w:pPr>
      <w:rPr>
        <w:rFonts w:hint="default"/>
        <w:lang w:val="ru-RU" w:eastAsia="ru-RU" w:bidi="ru-RU"/>
      </w:rPr>
    </w:lvl>
    <w:lvl w:ilvl="5" w:tplc="E94C992A">
      <w:numFmt w:val="bullet"/>
      <w:lvlText w:val="•"/>
      <w:lvlJc w:val="left"/>
      <w:pPr>
        <w:ind w:left="5141" w:hanging="140"/>
      </w:pPr>
      <w:rPr>
        <w:rFonts w:hint="default"/>
        <w:lang w:val="ru-RU" w:eastAsia="ru-RU" w:bidi="ru-RU"/>
      </w:rPr>
    </w:lvl>
    <w:lvl w:ilvl="6" w:tplc="539C16E0">
      <w:numFmt w:val="bullet"/>
      <w:lvlText w:val="•"/>
      <w:lvlJc w:val="left"/>
      <w:pPr>
        <w:ind w:left="6165" w:hanging="140"/>
      </w:pPr>
      <w:rPr>
        <w:rFonts w:hint="default"/>
        <w:lang w:val="ru-RU" w:eastAsia="ru-RU" w:bidi="ru-RU"/>
      </w:rPr>
    </w:lvl>
    <w:lvl w:ilvl="7" w:tplc="033EDA80">
      <w:numFmt w:val="bullet"/>
      <w:lvlText w:val="•"/>
      <w:lvlJc w:val="left"/>
      <w:pPr>
        <w:ind w:left="7189" w:hanging="140"/>
      </w:pPr>
      <w:rPr>
        <w:rFonts w:hint="default"/>
        <w:lang w:val="ru-RU" w:eastAsia="ru-RU" w:bidi="ru-RU"/>
      </w:rPr>
    </w:lvl>
    <w:lvl w:ilvl="8" w:tplc="EE026C06">
      <w:numFmt w:val="bullet"/>
      <w:lvlText w:val="•"/>
      <w:lvlJc w:val="left"/>
      <w:pPr>
        <w:ind w:left="8213" w:hanging="140"/>
      </w:pPr>
      <w:rPr>
        <w:rFonts w:hint="default"/>
        <w:lang w:val="ru-RU" w:eastAsia="ru-RU" w:bidi="ru-RU"/>
      </w:rPr>
    </w:lvl>
  </w:abstractNum>
  <w:abstractNum w:abstractNumId="30">
    <w:nsid w:val="63FB70EF"/>
    <w:multiLevelType w:val="hybridMultilevel"/>
    <w:tmpl w:val="B394C5EC"/>
    <w:lvl w:ilvl="0" w:tplc="9AE6EAF2">
      <w:numFmt w:val="bullet"/>
      <w:lvlText w:val="•"/>
      <w:lvlJc w:val="left"/>
      <w:pPr>
        <w:ind w:left="492" w:hanging="708"/>
      </w:pPr>
      <w:rPr>
        <w:rFonts w:ascii="Times New Roman" w:eastAsia="Times New Roman" w:hAnsi="Times New Roman" w:cs="Times New Roman" w:hint="default"/>
        <w:w w:val="99"/>
        <w:sz w:val="24"/>
        <w:szCs w:val="24"/>
        <w:lang w:val="ru-RU" w:eastAsia="ru-RU" w:bidi="ru-RU"/>
      </w:rPr>
    </w:lvl>
    <w:lvl w:ilvl="1" w:tplc="06541448">
      <w:numFmt w:val="bullet"/>
      <w:lvlText w:val="•"/>
      <w:lvlJc w:val="left"/>
      <w:pPr>
        <w:ind w:left="1532" w:hanging="708"/>
      </w:pPr>
      <w:rPr>
        <w:rFonts w:hint="default"/>
        <w:lang w:val="ru-RU" w:eastAsia="ru-RU" w:bidi="ru-RU"/>
      </w:rPr>
    </w:lvl>
    <w:lvl w:ilvl="2" w:tplc="887C8DEE">
      <w:numFmt w:val="bullet"/>
      <w:lvlText w:val="•"/>
      <w:lvlJc w:val="left"/>
      <w:pPr>
        <w:ind w:left="2565" w:hanging="708"/>
      </w:pPr>
      <w:rPr>
        <w:rFonts w:hint="default"/>
        <w:lang w:val="ru-RU" w:eastAsia="ru-RU" w:bidi="ru-RU"/>
      </w:rPr>
    </w:lvl>
    <w:lvl w:ilvl="3" w:tplc="7332A52E">
      <w:numFmt w:val="bullet"/>
      <w:lvlText w:val="•"/>
      <w:lvlJc w:val="left"/>
      <w:pPr>
        <w:ind w:left="3597" w:hanging="708"/>
      </w:pPr>
      <w:rPr>
        <w:rFonts w:hint="default"/>
        <w:lang w:val="ru-RU" w:eastAsia="ru-RU" w:bidi="ru-RU"/>
      </w:rPr>
    </w:lvl>
    <w:lvl w:ilvl="4" w:tplc="718209EA">
      <w:numFmt w:val="bullet"/>
      <w:lvlText w:val="•"/>
      <w:lvlJc w:val="left"/>
      <w:pPr>
        <w:ind w:left="4630" w:hanging="708"/>
      </w:pPr>
      <w:rPr>
        <w:rFonts w:hint="default"/>
        <w:lang w:val="ru-RU" w:eastAsia="ru-RU" w:bidi="ru-RU"/>
      </w:rPr>
    </w:lvl>
    <w:lvl w:ilvl="5" w:tplc="A95E16E4">
      <w:numFmt w:val="bullet"/>
      <w:lvlText w:val="•"/>
      <w:lvlJc w:val="left"/>
      <w:pPr>
        <w:ind w:left="5663" w:hanging="708"/>
      </w:pPr>
      <w:rPr>
        <w:rFonts w:hint="default"/>
        <w:lang w:val="ru-RU" w:eastAsia="ru-RU" w:bidi="ru-RU"/>
      </w:rPr>
    </w:lvl>
    <w:lvl w:ilvl="6" w:tplc="A9A47082">
      <w:numFmt w:val="bullet"/>
      <w:lvlText w:val="•"/>
      <w:lvlJc w:val="left"/>
      <w:pPr>
        <w:ind w:left="6695" w:hanging="708"/>
      </w:pPr>
      <w:rPr>
        <w:rFonts w:hint="default"/>
        <w:lang w:val="ru-RU" w:eastAsia="ru-RU" w:bidi="ru-RU"/>
      </w:rPr>
    </w:lvl>
    <w:lvl w:ilvl="7" w:tplc="962A50E2">
      <w:numFmt w:val="bullet"/>
      <w:lvlText w:val="•"/>
      <w:lvlJc w:val="left"/>
      <w:pPr>
        <w:ind w:left="7728" w:hanging="708"/>
      </w:pPr>
      <w:rPr>
        <w:rFonts w:hint="default"/>
        <w:lang w:val="ru-RU" w:eastAsia="ru-RU" w:bidi="ru-RU"/>
      </w:rPr>
    </w:lvl>
    <w:lvl w:ilvl="8" w:tplc="672450AA">
      <w:numFmt w:val="bullet"/>
      <w:lvlText w:val="•"/>
      <w:lvlJc w:val="left"/>
      <w:pPr>
        <w:ind w:left="8761" w:hanging="708"/>
      </w:pPr>
      <w:rPr>
        <w:rFonts w:hint="default"/>
        <w:lang w:val="ru-RU" w:eastAsia="ru-RU" w:bidi="ru-RU"/>
      </w:rPr>
    </w:lvl>
  </w:abstractNum>
  <w:abstractNum w:abstractNumId="31">
    <w:nsid w:val="67CE1AC0"/>
    <w:multiLevelType w:val="hybridMultilevel"/>
    <w:tmpl w:val="D3980A42"/>
    <w:lvl w:ilvl="0" w:tplc="E3386D26">
      <w:numFmt w:val="bullet"/>
      <w:lvlText w:val="-"/>
      <w:lvlJc w:val="left"/>
      <w:pPr>
        <w:ind w:left="28" w:hanging="200"/>
      </w:pPr>
      <w:rPr>
        <w:rFonts w:ascii="Times New Roman" w:eastAsia="Times New Roman" w:hAnsi="Times New Roman" w:cs="Times New Roman" w:hint="default"/>
        <w:spacing w:val="-5"/>
        <w:w w:val="99"/>
        <w:sz w:val="24"/>
        <w:szCs w:val="24"/>
        <w:lang w:val="ru-RU" w:eastAsia="ru-RU" w:bidi="ru-RU"/>
      </w:rPr>
    </w:lvl>
    <w:lvl w:ilvl="1" w:tplc="DC101442">
      <w:numFmt w:val="bullet"/>
      <w:lvlText w:val="•"/>
      <w:lvlJc w:val="left"/>
      <w:pPr>
        <w:ind w:left="1044" w:hanging="200"/>
      </w:pPr>
      <w:rPr>
        <w:rFonts w:hint="default"/>
        <w:lang w:val="ru-RU" w:eastAsia="ru-RU" w:bidi="ru-RU"/>
      </w:rPr>
    </w:lvl>
    <w:lvl w:ilvl="2" w:tplc="AE0A44B4">
      <w:numFmt w:val="bullet"/>
      <w:lvlText w:val="•"/>
      <w:lvlJc w:val="left"/>
      <w:pPr>
        <w:ind w:left="2068" w:hanging="200"/>
      </w:pPr>
      <w:rPr>
        <w:rFonts w:hint="default"/>
        <w:lang w:val="ru-RU" w:eastAsia="ru-RU" w:bidi="ru-RU"/>
      </w:rPr>
    </w:lvl>
    <w:lvl w:ilvl="3" w:tplc="33FE0A28">
      <w:numFmt w:val="bullet"/>
      <w:lvlText w:val="•"/>
      <w:lvlJc w:val="left"/>
      <w:pPr>
        <w:ind w:left="3092" w:hanging="200"/>
      </w:pPr>
      <w:rPr>
        <w:rFonts w:hint="default"/>
        <w:lang w:val="ru-RU" w:eastAsia="ru-RU" w:bidi="ru-RU"/>
      </w:rPr>
    </w:lvl>
    <w:lvl w:ilvl="4" w:tplc="F0B26B98">
      <w:numFmt w:val="bullet"/>
      <w:lvlText w:val="•"/>
      <w:lvlJc w:val="left"/>
      <w:pPr>
        <w:ind w:left="4116" w:hanging="200"/>
      </w:pPr>
      <w:rPr>
        <w:rFonts w:hint="default"/>
        <w:lang w:val="ru-RU" w:eastAsia="ru-RU" w:bidi="ru-RU"/>
      </w:rPr>
    </w:lvl>
    <w:lvl w:ilvl="5" w:tplc="37EE30C8">
      <w:numFmt w:val="bullet"/>
      <w:lvlText w:val="•"/>
      <w:lvlJc w:val="left"/>
      <w:pPr>
        <w:ind w:left="5141" w:hanging="200"/>
      </w:pPr>
      <w:rPr>
        <w:rFonts w:hint="default"/>
        <w:lang w:val="ru-RU" w:eastAsia="ru-RU" w:bidi="ru-RU"/>
      </w:rPr>
    </w:lvl>
    <w:lvl w:ilvl="6" w:tplc="D2848E5E">
      <w:numFmt w:val="bullet"/>
      <w:lvlText w:val="•"/>
      <w:lvlJc w:val="left"/>
      <w:pPr>
        <w:ind w:left="6165" w:hanging="200"/>
      </w:pPr>
      <w:rPr>
        <w:rFonts w:hint="default"/>
        <w:lang w:val="ru-RU" w:eastAsia="ru-RU" w:bidi="ru-RU"/>
      </w:rPr>
    </w:lvl>
    <w:lvl w:ilvl="7" w:tplc="33BAF880">
      <w:numFmt w:val="bullet"/>
      <w:lvlText w:val="•"/>
      <w:lvlJc w:val="left"/>
      <w:pPr>
        <w:ind w:left="7189" w:hanging="200"/>
      </w:pPr>
      <w:rPr>
        <w:rFonts w:hint="default"/>
        <w:lang w:val="ru-RU" w:eastAsia="ru-RU" w:bidi="ru-RU"/>
      </w:rPr>
    </w:lvl>
    <w:lvl w:ilvl="8" w:tplc="FA8EC702">
      <w:numFmt w:val="bullet"/>
      <w:lvlText w:val="•"/>
      <w:lvlJc w:val="left"/>
      <w:pPr>
        <w:ind w:left="8213" w:hanging="200"/>
      </w:pPr>
      <w:rPr>
        <w:rFonts w:hint="default"/>
        <w:lang w:val="ru-RU" w:eastAsia="ru-RU" w:bidi="ru-RU"/>
      </w:rPr>
    </w:lvl>
  </w:abstractNum>
  <w:abstractNum w:abstractNumId="32">
    <w:nsid w:val="6DB63C77"/>
    <w:multiLevelType w:val="hybridMultilevel"/>
    <w:tmpl w:val="B75CB2C6"/>
    <w:lvl w:ilvl="0" w:tplc="C92C5534">
      <w:numFmt w:val="bullet"/>
      <w:lvlText w:val="•"/>
      <w:lvlJc w:val="left"/>
      <w:pPr>
        <w:ind w:left="1200" w:hanging="708"/>
      </w:pPr>
      <w:rPr>
        <w:rFonts w:ascii="Times New Roman" w:eastAsia="Times New Roman" w:hAnsi="Times New Roman" w:cs="Times New Roman" w:hint="default"/>
        <w:i/>
        <w:w w:val="99"/>
        <w:sz w:val="24"/>
        <w:szCs w:val="24"/>
        <w:lang w:val="ru-RU" w:eastAsia="ru-RU" w:bidi="ru-RU"/>
      </w:rPr>
    </w:lvl>
    <w:lvl w:ilvl="1" w:tplc="1F181E32">
      <w:numFmt w:val="bullet"/>
      <w:lvlText w:val="•"/>
      <w:lvlJc w:val="left"/>
      <w:pPr>
        <w:ind w:left="2162" w:hanging="708"/>
      </w:pPr>
      <w:rPr>
        <w:rFonts w:hint="default"/>
        <w:lang w:val="ru-RU" w:eastAsia="ru-RU" w:bidi="ru-RU"/>
      </w:rPr>
    </w:lvl>
    <w:lvl w:ilvl="2" w:tplc="D98EB94A">
      <w:numFmt w:val="bullet"/>
      <w:lvlText w:val="•"/>
      <w:lvlJc w:val="left"/>
      <w:pPr>
        <w:ind w:left="3125" w:hanging="708"/>
      </w:pPr>
      <w:rPr>
        <w:rFonts w:hint="default"/>
        <w:lang w:val="ru-RU" w:eastAsia="ru-RU" w:bidi="ru-RU"/>
      </w:rPr>
    </w:lvl>
    <w:lvl w:ilvl="3" w:tplc="E326E96A">
      <w:numFmt w:val="bullet"/>
      <w:lvlText w:val="•"/>
      <w:lvlJc w:val="left"/>
      <w:pPr>
        <w:ind w:left="4087" w:hanging="708"/>
      </w:pPr>
      <w:rPr>
        <w:rFonts w:hint="default"/>
        <w:lang w:val="ru-RU" w:eastAsia="ru-RU" w:bidi="ru-RU"/>
      </w:rPr>
    </w:lvl>
    <w:lvl w:ilvl="4" w:tplc="20D28E7E">
      <w:numFmt w:val="bullet"/>
      <w:lvlText w:val="•"/>
      <w:lvlJc w:val="left"/>
      <w:pPr>
        <w:ind w:left="5050" w:hanging="708"/>
      </w:pPr>
      <w:rPr>
        <w:rFonts w:hint="default"/>
        <w:lang w:val="ru-RU" w:eastAsia="ru-RU" w:bidi="ru-RU"/>
      </w:rPr>
    </w:lvl>
    <w:lvl w:ilvl="5" w:tplc="0E46FB9A">
      <w:numFmt w:val="bullet"/>
      <w:lvlText w:val="•"/>
      <w:lvlJc w:val="left"/>
      <w:pPr>
        <w:ind w:left="6013" w:hanging="708"/>
      </w:pPr>
      <w:rPr>
        <w:rFonts w:hint="default"/>
        <w:lang w:val="ru-RU" w:eastAsia="ru-RU" w:bidi="ru-RU"/>
      </w:rPr>
    </w:lvl>
    <w:lvl w:ilvl="6" w:tplc="C9FEC906">
      <w:numFmt w:val="bullet"/>
      <w:lvlText w:val="•"/>
      <w:lvlJc w:val="left"/>
      <w:pPr>
        <w:ind w:left="6975" w:hanging="708"/>
      </w:pPr>
      <w:rPr>
        <w:rFonts w:hint="default"/>
        <w:lang w:val="ru-RU" w:eastAsia="ru-RU" w:bidi="ru-RU"/>
      </w:rPr>
    </w:lvl>
    <w:lvl w:ilvl="7" w:tplc="777E9EE2">
      <w:numFmt w:val="bullet"/>
      <w:lvlText w:val="•"/>
      <w:lvlJc w:val="left"/>
      <w:pPr>
        <w:ind w:left="7938" w:hanging="708"/>
      </w:pPr>
      <w:rPr>
        <w:rFonts w:hint="default"/>
        <w:lang w:val="ru-RU" w:eastAsia="ru-RU" w:bidi="ru-RU"/>
      </w:rPr>
    </w:lvl>
    <w:lvl w:ilvl="8" w:tplc="AD926320">
      <w:numFmt w:val="bullet"/>
      <w:lvlText w:val="•"/>
      <w:lvlJc w:val="left"/>
      <w:pPr>
        <w:ind w:left="8901" w:hanging="708"/>
      </w:pPr>
      <w:rPr>
        <w:rFonts w:hint="default"/>
        <w:lang w:val="ru-RU" w:eastAsia="ru-RU" w:bidi="ru-RU"/>
      </w:rPr>
    </w:lvl>
  </w:abstractNum>
  <w:abstractNum w:abstractNumId="33">
    <w:nsid w:val="6F8C0F86"/>
    <w:multiLevelType w:val="hybridMultilevel"/>
    <w:tmpl w:val="57EC53FA"/>
    <w:lvl w:ilvl="0" w:tplc="FA4E17C4">
      <w:numFmt w:val="bullet"/>
      <w:lvlText w:val="*"/>
      <w:lvlJc w:val="left"/>
      <w:pPr>
        <w:ind w:left="492" w:hanging="180"/>
      </w:pPr>
      <w:rPr>
        <w:rFonts w:ascii="Times New Roman" w:eastAsia="Times New Roman" w:hAnsi="Times New Roman" w:cs="Times New Roman" w:hint="default"/>
        <w:i/>
        <w:spacing w:val="-2"/>
        <w:w w:val="100"/>
        <w:sz w:val="24"/>
        <w:szCs w:val="24"/>
        <w:lang w:val="ru-RU" w:eastAsia="ru-RU" w:bidi="ru-RU"/>
      </w:rPr>
    </w:lvl>
    <w:lvl w:ilvl="1" w:tplc="226E33A6">
      <w:numFmt w:val="bullet"/>
      <w:lvlText w:val="•"/>
      <w:lvlJc w:val="left"/>
      <w:pPr>
        <w:ind w:left="1532" w:hanging="180"/>
      </w:pPr>
      <w:rPr>
        <w:rFonts w:hint="default"/>
        <w:lang w:val="ru-RU" w:eastAsia="ru-RU" w:bidi="ru-RU"/>
      </w:rPr>
    </w:lvl>
    <w:lvl w:ilvl="2" w:tplc="AF8AADD2">
      <w:numFmt w:val="bullet"/>
      <w:lvlText w:val="•"/>
      <w:lvlJc w:val="left"/>
      <w:pPr>
        <w:ind w:left="2565" w:hanging="180"/>
      </w:pPr>
      <w:rPr>
        <w:rFonts w:hint="default"/>
        <w:lang w:val="ru-RU" w:eastAsia="ru-RU" w:bidi="ru-RU"/>
      </w:rPr>
    </w:lvl>
    <w:lvl w:ilvl="3" w:tplc="021E7E2C">
      <w:numFmt w:val="bullet"/>
      <w:lvlText w:val="•"/>
      <w:lvlJc w:val="left"/>
      <w:pPr>
        <w:ind w:left="3597" w:hanging="180"/>
      </w:pPr>
      <w:rPr>
        <w:rFonts w:hint="default"/>
        <w:lang w:val="ru-RU" w:eastAsia="ru-RU" w:bidi="ru-RU"/>
      </w:rPr>
    </w:lvl>
    <w:lvl w:ilvl="4" w:tplc="C2F6F13A">
      <w:numFmt w:val="bullet"/>
      <w:lvlText w:val="•"/>
      <w:lvlJc w:val="left"/>
      <w:pPr>
        <w:ind w:left="4630" w:hanging="180"/>
      </w:pPr>
      <w:rPr>
        <w:rFonts w:hint="default"/>
        <w:lang w:val="ru-RU" w:eastAsia="ru-RU" w:bidi="ru-RU"/>
      </w:rPr>
    </w:lvl>
    <w:lvl w:ilvl="5" w:tplc="CF940F7E">
      <w:numFmt w:val="bullet"/>
      <w:lvlText w:val="•"/>
      <w:lvlJc w:val="left"/>
      <w:pPr>
        <w:ind w:left="5663" w:hanging="180"/>
      </w:pPr>
      <w:rPr>
        <w:rFonts w:hint="default"/>
        <w:lang w:val="ru-RU" w:eastAsia="ru-RU" w:bidi="ru-RU"/>
      </w:rPr>
    </w:lvl>
    <w:lvl w:ilvl="6" w:tplc="BB229668">
      <w:numFmt w:val="bullet"/>
      <w:lvlText w:val="•"/>
      <w:lvlJc w:val="left"/>
      <w:pPr>
        <w:ind w:left="6695" w:hanging="180"/>
      </w:pPr>
      <w:rPr>
        <w:rFonts w:hint="default"/>
        <w:lang w:val="ru-RU" w:eastAsia="ru-RU" w:bidi="ru-RU"/>
      </w:rPr>
    </w:lvl>
    <w:lvl w:ilvl="7" w:tplc="847867D6">
      <w:numFmt w:val="bullet"/>
      <w:lvlText w:val="•"/>
      <w:lvlJc w:val="left"/>
      <w:pPr>
        <w:ind w:left="7728" w:hanging="180"/>
      </w:pPr>
      <w:rPr>
        <w:rFonts w:hint="default"/>
        <w:lang w:val="ru-RU" w:eastAsia="ru-RU" w:bidi="ru-RU"/>
      </w:rPr>
    </w:lvl>
    <w:lvl w:ilvl="8" w:tplc="1396CA3C">
      <w:numFmt w:val="bullet"/>
      <w:lvlText w:val="•"/>
      <w:lvlJc w:val="left"/>
      <w:pPr>
        <w:ind w:left="8761" w:hanging="180"/>
      </w:pPr>
      <w:rPr>
        <w:rFonts w:hint="default"/>
        <w:lang w:val="ru-RU" w:eastAsia="ru-RU" w:bidi="ru-RU"/>
      </w:rPr>
    </w:lvl>
  </w:abstractNum>
  <w:abstractNum w:abstractNumId="34">
    <w:nsid w:val="720C0530"/>
    <w:multiLevelType w:val="hybridMultilevel"/>
    <w:tmpl w:val="4CD4B550"/>
    <w:lvl w:ilvl="0" w:tplc="30546F70">
      <w:numFmt w:val="bullet"/>
      <w:lvlText w:val=""/>
      <w:lvlJc w:val="left"/>
      <w:pPr>
        <w:ind w:left="388" w:hanging="360"/>
      </w:pPr>
      <w:rPr>
        <w:rFonts w:ascii="Symbol" w:eastAsia="Symbol" w:hAnsi="Symbol" w:cs="Symbol" w:hint="default"/>
        <w:w w:val="99"/>
        <w:sz w:val="20"/>
        <w:szCs w:val="20"/>
        <w:lang w:val="ru-RU" w:eastAsia="ru-RU" w:bidi="ru-RU"/>
      </w:rPr>
    </w:lvl>
    <w:lvl w:ilvl="1" w:tplc="A49C8C98">
      <w:numFmt w:val="bullet"/>
      <w:lvlText w:val="•"/>
      <w:lvlJc w:val="left"/>
      <w:pPr>
        <w:ind w:left="1404" w:hanging="360"/>
      </w:pPr>
      <w:rPr>
        <w:rFonts w:hint="default"/>
        <w:lang w:val="ru-RU" w:eastAsia="ru-RU" w:bidi="ru-RU"/>
      </w:rPr>
    </w:lvl>
    <w:lvl w:ilvl="2" w:tplc="43A46664">
      <w:numFmt w:val="bullet"/>
      <w:lvlText w:val="•"/>
      <w:lvlJc w:val="left"/>
      <w:pPr>
        <w:ind w:left="2428" w:hanging="360"/>
      </w:pPr>
      <w:rPr>
        <w:rFonts w:hint="default"/>
        <w:lang w:val="ru-RU" w:eastAsia="ru-RU" w:bidi="ru-RU"/>
      </w:rPr>
    </w:lvl>
    <w:lvl w:ilvl="3" w:tplc="8B2CC02C">
      <w:numFmt w:val="bullet"/>
      <w:lvlText w:val="•"/>
      <w:lvlJc w:val="left"/>
      <w:pPr>
        <w:ind w:left="3452" w:hanging="360"/>
      </w:pPr>
      <w:rPr>
        <w:rFonts w:hint="default"/>
        <w:lang w:val="ru-RU" w:eastAsia="ru-RU" w:bidi="ru-RU"/>
      </w:rPr>
    </w:lvl>
    <w:lvl w:ilvl="4" w:tplc="E85A6014">
      <w:numFmt w:val="bullet"/>
      <w:lvlText w:val="•"/>
      <w:lvlJc w:val="left"/>
      <w:pPr>
        <w:ind w:left="4476" w:hanging="360"/>
      </w:pPr>
      <w:rPr>
        <w:rFonts w:hint="default"/>
        <w:lang w:val="ru-RU" w:eastAsia="ru-RU" w:bidi="ru-RU"/>
      </w:rPr>
    </w:lvl>
    <w:lvl w:ilvl="5" w:tplc="49E2D306">
      <w:numFmt w:val="bullet"/>
      <w:lvlText w:val="•"/>
      <w:lvlJc w:val="left"/>
      <w:pPr>
        <w:ind w:left="5501" w:hanging="360"/>
      </w:pPr>
      <w:rPr>
        <w:rFonts w:hint="default"/>
        <w:lang w:val="ru-RU" w:eastAsia="ru-RU" w:bidi="ru-RU"/>
      </w:rPr>
    </w:lvl>
    <w:lvl w:ilvl="6" w:tplc="1D2A13EA">
      <w:numFmt w:val="bullet"/>
      <w:lvlText w:val="•"/>
      <w:lvlJc w:val="left"/>
      <w:pPr>
        <w:ind w:left="6525" w:hanging="360"/>
      </w:pPr>
      <w:rPr>
        <w:rFonts w:hint="default"/>
        <w:lang w:val="ru-RU" w:eastAsia="ru-RU" w:bidi="ru-RU"/>
      </w:rPr>
    </w:lvl>
    <w:lvl w:ilvl="7" w:tplc="59F80A44">
      <w:numFmt w:val="bullet"/>
      <w:lvlText w:val="•"/>
      <w:lvlJc w:val="left"/>
      <w:pPr>
        <w:ind w:left="7549" w:hanging="360"/>
      </w:pPr>
      <w:rPr>
        <w:rFonts w:hint="default"/>
        <w:lang w:val="ru-RU" w:eastAsia="ru-RU" w:bidi="ru-RU"/>
      </w:rPr>
    </w:lvl>
    <w:lvl w:ilvl="8" w:tplc="2C342960">
      <w:numFmt w:val="bullet"/>
      <w:lvlText w:val="•"/>
      <w:lvlJc w:val="left"/>
      <w:pPr>
        <w:ind w:left="8573" w:hanging="360"/>
      </w:pPr>
      <w:rPr>
        <w:rFonts w:hint="default"/>
        <w:lang w:val="ru-RU" w:eastAsia="ru-RU" w:bidi="ru-RU"/>
      </w:rPr>
    </w:lvl>
  </w:abstractNum>
  <w:abstractNum w:abstractNumId="35">
    <w:nsid w:val="7A4E5D0F"/>
    <w:multiLevelType w:val="hybridMultilevel"/>
    <w:tmpl w:val="805E33BC"/>
    <w:lvl w:ilvl="0" w:tplc="13B0C9F2">
      <w:numFmt w:val="bullet"/>
      <w:lvlText w:val="•"/>
      <w:lvlJc w:val="left"/>
      <w:pPr>
        <w:ind w:left="492" w:hanging="708"/>
      </w:pPr>
      <w:rPr>
        <w:rFonts w:ascii="Times New Roman" w:eastAsia="Times New Roman" w:hAnsi="Times New Roman" w:cs="Times New Roman" w:hint="default"/>
        <w:i/>
        <w:w w:val="99"/>
        <w:sz w:val="24"/>
        <w:szCs w:val="24"/>
        <w:lang w:val="ru-RU" w:eastAsia="ru-RU" w:bidi="ru-RU"/>
      </w:rPr>
    </w:lvl>
    <w:lvl w:ilvl="1" w:tplc="D11A8A72">
      <w:start w:val="1"/>
      <w:numFmt w:val="decimal"/>
      <w:lvlText w:val="%2"/>
      <w:lvlJc w:val="left"/>
      <w:pPr>
        <w:ind w:left="5614" w:hanging="166"/>
        <w:jc w:val="left"/>
      </w:pPr>
      <w:rPr>
        <w:rFonts w:ascii="Times New Roman" w:eastAsia="Times New Roman" w:hAnsi="Times New Roman" w:cs="Times New Roman" w:hint="default"/>
        <w:b/>
        <w:bCs/>
        <w:w w:val="100"/>
        <w:sz w:val="22"/>
        <w:szCs w:val="22"/>
        <w:lang w:val="ru-RU" w:eastAsia="ru-RU" w:bidi="ru-RU"/>
      </w:rPr>
    </w:lvl>
    <w:lvl w:ilvl="2" w:tplc="D9844114">
      <w:numFmt w:val="bullet"/>
      <w:lvlText w:val="•"/>
      <w:lvlJc w:val="left"/>
      <w:pPr>
        <w:ind w:left="5400" w:hanging="166"/>
      </w:pPr>
      <w:rPr>
        <w:rFonts w:hint="default"/>
        <w:lang w:val="ru-RU" w:eastAsia="ru-RU" w:bidi="ru-RU"/>
      </w:rPr>
    </w:lvl>
    <w:lvl w:ilvl="3" w:tplc="F71227A4">
      <w:numFmt w:val="bullet"/>
      <w:lvlText w:val="•"/>
      <w:lvlJc w:val="left"/>
      <w:pPr>
        <w:ind w:left="5620" w:hanging="166"/>
      </w:pPr>
      <w:rPr>
        <w:rFonts w:hint="default"/>
        <w:lang w:val="ru-RU" w:eastAsia="ru-RU" w:bidi="ru-RU"/>
      </w:rPr>
    </w:lvl>
    <w:lvl w:ilvl="4" w:tplc="3B101D32">
      <w:numFmt w:val="bullet"/>
      <w:lvlText w:val="•"/>
      <w:lvlJc w:val="left"/>
      <w:pPr>
        <w:ind w:left="5640" w:hanging="166"/>
      </w:pPr>
      <w:rPr>
        <w:rFonts w:hint="default"/>
        <w:lang w:val="ru-RU" w:eastAsia="ru-RU" w:bidi="ru-RU"/>
      </w:rPr>
    </w:lvl>
    <w:lvl w:ilvl="5" w:tplc="4D5C2278">
      <w:numFmt w:val="bullet"/>
      <w:lvlText w:val="•"/>
      <w:lvlJc w:val="left"/>
      <w:pPr>
        <w:ind w:left="5760" w:hanging="166"/>
      </w:pPr>
      <w:rPr>
        <w:rFonts w:hint="default"/>
        <w:lang w:val="ru-RU" w:eastAsia="ru-RU" w:bidi="ru-RU"/>
      </w:rPr>
    </w:lvl>
    <w:lvl w:ilvl="6" w:tplc="A7FE3CBE">
      <w:numFmt w:val="bullet"/>
      <w:lvlText w:val="•"/>
      <w:lvlJc w:val="left"/>
      <w:pPr>
        <w:ind w:left="5940" w:hanging="166"/>
      </w:pPr>
      <w:rPr>
        <w:rFonts w:hint="default"/>
        <w:lang w:val="ru-RU" w:eastAsia="ru-RU" w:bidi="ru-RU"/>
      </w:rPr>
    </w:lvl>
    <w:lvl w:ilvl="7" w:tplc="96EC599E">
      <w:numFmt w:val="bullet"/>
      <w:lvlText w:val="•"/>
      <w:lvlJc w:val="left"/>
      <w:pPr>
        <w:ind w:left="6240" w:hanging="166"/>
      </w:pPr>
      <w:rPr>
        <w:rFonts w:hint="default"/>
        <w:lang w:val="ru-RU" w:eastAsia="ru-RU" w:bidi="ru-RU"/>
      </w:rPr>
    </w:lvl>
    <w:lvl w:ilvl="8" w:tplc="6AE0B59C">
      <w:numFmt w:val="bullet"/>
      <w:lvlText w:val="•"/>
      <w:lvlJc w:val="left"/>
      <w:pPr>
        <w:ind w:left="4760" w:hanging="166"/>
      </w:pPr>
      <w:rPr>
        <w:rFonts w:hint="default"/>
        <w:lang w:val="ru-RU" w:eastAsia="ru-RU" w:bidi="ru-RU"/>
      </w:rPr>
    </w:lvl>
  </w:abstractNum>
  <w:abstractNum w:abstractNumId="36">
    <w:nsid w:val="7E473C31"/>
    <w:multiLevelType w:val="hybridMultilevel"/>
    <w:tmpl w:val="B2F86CF2"/>
    <w:lvl w:ilvl="0" w:tplc="E09C7918">
      <w:numFmt w:val="bullet"/>
      <w:lvlText w:val="-"/>
      <w:lvlJc w:val="left"/>
      <w:pPr>
        <w:ind w:left="168" w:hanging="140"/>
      </w:pPr>
      <w:rPr>
        <w:rFonts w:ascii="Times New Roman" w:eastAsia="Times New Roman" w:hAnsi="Times New Roman" w:cs="Times New Roman" w:hint="default"/>
        <w:w w:val="99"/>
        <w:sz w:val="24"/>
        <w:szCs w:val="24"/>
        <w:lang w:val="ru-RU" w:eastAsia="ru-RU" w:bidi="ru-RU"/>
      </w:rPr>
    </w:lvl>
    <w:lvl w:ilvl="1" w:tplc="27EA916E">
      <w:numFmt w:val="bullet"/>
      <w:lvlText w:val="•"/>
      <w:lvlJc w:val="left"/>
      <w:pPr>
        <w:ind w:left="1170" w:hanging="140"/>
      </w:pPr>
      <w:rPr>
        <w:rFonts w:hint="default"/>
        <w:lang w:val="ru-RU" w:eastAsia="ru-RU" w:bidi="ru-RU"/>
      </w:rPr>
    </w:lvl>
    <w:lvl w:ilvl="2" w:tplc="A86A993E">
      <w:numFmt w:val="bullet"/>
      <w:lvlText w:val="•"/>
      <w:lvlJc w:val="left"/>
      <w:pPr>
        <w:ind w:left="2180" w:hanging="140"/>
      </w:pPr>
      <w:rPr>
        <w:rFonts w:hint="default"/>
        <w:lang w:val="ru-RU" w:eastAsia="ru-RU" w:bidi="ru-RU"/>
      </w:rPr>
    </w:lvl>
    <w:lvl w:ilvl="3" w:tplc="5164EFF2">
      <w:numFmt w:val="bullet"/>
      <w:lvlText w:val="•"/>
      <w:lvlJc w:val="left"/>
      <w:pPr>
        <w:ind w:left="3190" w:hanging="140"/>
      </w:pPr>
      <w:rPr>
        <w:rFonts w:hint="default"/>
        <w:lang w:val="ru-RU" w:eastAsia="ru-RU" w:bidi="ru-RU"/>
      </w:rPr>
    </w:lvl>
    <w:lvl w:ilvl="4" w:tplc="E1A2C306">
      <w:numFmt w:val="bullet"/>
      <w:lvlText w:val="•"/>
      <w:lvlJc w:val="left"/>
      <w:pPr>
        <w:ind w:left="4200" w:hanging="140"/>
      </w:pPr>
      <w:rPr>
        <w:rFonts w:hint="default"/>
        <w:lang w:val="ru-RU" w:eastAsia="ru-RU" w:bidi="ru-RU"/>
      </w:rPr>
    </w:lvl>
    <w:lvl w:ilvl="5" w:tplc="73727D50">
      <w:numFmt w:val="bullet"/>
      <w:lvlText w:val="•"/>
      <w:lvlJc w:val="left"/>
      <w:pPr>
        <w:ind w:left="5211" w:hanging="140"/>
      </w:pPr>
      <w:rPr>
        <w:rFonts w:hint="default"/>
        <w:lang w:val="ru-RU" w:eastAsia="ru-RU" w:bidi="ru-RU"/>
      </w:rPr>
    </w:lvl>
    <w:lvl w:ilvl="6" w:tplc="E96C9B9E">
      <w:numFmt w:val="bullet"/>
      <w:lvlText w:val="•"/>
      <w:lvlJc w:val="left"/>
      <w:pPr>
        <w:ind w:left="6221" w:hanging="140"/>
      </w:pPr>
      <w:rPr>
        <w:rFonts w:hint="default"/>
        <w:lang w:val="ru-RU" w:eastAsia="ru-RU" w:bidi="ru-RU"/>
      </w:rPr>
    </w:lvl>
    <w:lvl w:ilvl="7" w:tplc="A3CC787C">
      <w:numFmt w:val="bullet"/>
      <w:lvlText w:val="•"/>
      <w:lvlJc w:val="left"/>
      <w:pPr>
        <w:ind w:left="7231" w:hanging="140"/>
      </w:pPr>
      <w:rPr>
        <w:rFonts w:hint="default"/>
        <w:lang w:val="ru-RU" w:eastAsia="ru-RU" w:bidi="ru-RU"/>
      </w:rPr>
    </w:lvl>
    <w:lvl w:ilvl="8" w:tplc="898E7C1C">
      <w:numFmt w:val="bullet"/>
      <w:lvlText w:val="•"/>
      <w:lvlJc w:val="left"/>
      <w:pPr>
        <w:ind w:left="8241" w:hanging="140"/>
      </w:pPr>
      <w:rPr>
        <w:rFonts w:hint="default"/>
        <w:lang w:val="ru-RU" w:eastAsia="ru-RU" w:bidi="ru-RU"/>
      </w:rPr>
    </w:lvl>
  </w:abstractNum>
  <w:num w:numId="1">
    <w:abstractNumId w:val="19"/>
  </w:num>
  <w:num w:numId="2">
    <w:abstractNumId w:val="9"/>
  </w:num>
  <w:num w:numId="3">
    <w:abstractNumId w:val="4"/>
  </w:num>
  <w:num w:numId="4">
    <w:abstractNumId w:val="12"/>
  </w:num>
  <w:num w:numId="5">
    <w:abstractNumId w:val="7"/>
  </w:num>
  <w:num w:numId="6">
    <w:abstractNumId w:val="26"/>
  </w:num>
  <w:num w:numId="7">
    <w:abstractNumId w:val="18"/>
  </w:num>
  <w:num w:numId="8">
    <w:abstractNumId w:val="14"/>
  </w:num>
  <w:num w:numId="9">
    <w:abstractNumId w:val="21"/>
  </w:num>
  <w:num w:numId="10">
    <w:abstractNumId w:val="5"/>
  </w:num>
  <w:num w:numId="11">
    <w:abstractNumId w:val="23"/>
  </w:num>
  <w:num w:numId="12">
    <w:abstractNumId w:val="36"/>
  </w:num>
  <w:num w:numId="13">
    <w:abstractNumId w:val="29"/>
  </w:num>
  <w:num w:numId="14">
    <w:abstractNumId w:val="24"/>
  </w:num>
  <w:num w:numId="15">
    <w:abstractNumId w:val="28"/>
  </w:num>
  <w:num w:numId="16">
    <w:abstractNumId w:val="16"/>
  </w:num>
  <w:num w:numId="17">
    <w:abstractNumId w:val="31"/>
  </w:num>
  <w:num w:numId="18">
    <w:abstractNumId w:val="13"/>
  </w:num>
  <w:num w:numId="19">
    <w:abstractNumId w:val="2"/>
  </w:num>
  <w:num w:numId="20">
    <w:abstractNumId w:val="34"/>
  </w:num>
  <w:num w:numId="21">
    <w:abstractNumId w:val="20"/>
  </w:num>
  <w:num w:numId="22">
    <w:abstractNumId w:val="8"/>
  </w:num>
  <w:num w:numId="23">
    <w:abstractNumId w:val="10"/>
  </w:num>
  <w:num w:numId="24">
    <w:abstractNumId w:val="25"/>
  </w:num>
  <w:num w:numId="25">
    <w:abstractNumId w:val="35"/>
  </w:num>
  <w:num w:numId="26">
    <w:abstractNumId w:val="30"/>
  </w:num>
  <w:num w:numId="27">
    <w:abstractNumId w:val="32"/>
  </w:num>
  <w:num w:numId="28">
    <w:abstractNumId w:val="3"/>
  </w:num>
  <w:num w:numId="29">
    <w:abstractNumId w:val="17"/>
  </w:num>
  <w:num w:numId="30">
    <w:abstractNumId w:val="11"/>
  </w:num>
  <w:num w:numId="31">
    <w:abstractNumId w:val="6"/>
  </w:num>
  <w:num w:numId="32">
    <w:abstractNumId w:val="27"/>
  </w:num>
  <w:num w:numId="33">
    <w:abstractNumId w:val="22"/>
  </w:num>
  <w:num w:numId="34">
    <w:abstractNumId w:val="1"/>
  </w:num>
  <w:num w:numId="35">
    <w:abstractNumId w:val="33"/>
  </w:num>
  <w:num w:numId="36">
    <w:abstractNumId w:val="0"/>
  </w:num>
  <w:num w:numId="3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defaultTabStop w:val="720"/>
  <w:drawingGridHorizontalSpacing w:val="110"/>
  <w:displayHorizontalDrawingGridEvery w:val="2"/>
  <w:characterSpacingControl w:val="doNotCompress"/>
  <w:compat>
    <w:ulTrailSpace/>
    <w:shapeLayoutLikeWW8/>
  </w:compat>
  <w:rsids>
    <w:rsidRoot w:val="003410DF"/>
    <w:rsid w:val="00151DF8"/>
    <w:rsid w:val="00160F57"/>
    <w:rsid w:val="00270999"/>
    <w:rsid w:val="003237CB"/>
    <w:rsid w:val="00333E2A"/>
    <w:rsid w:val="003410DF"/>
    <w:rsid w:val="0034453B"/>
    <w:rsid w:val="00615CD9"/>
    <w:rsid w:val="0086310A"/>
    <w:rsid w:val="00902C5C"/>
    <w:rsid w:val="00A83D97"/>
    <w:rsid w:val="00AB7F70"/>
    <w:rsid w:val="00B64A21"/>
    <w:rsid w:val="00D02B89"/>
    <w:rsid w:val="00E12A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237CB"/>
    <w:rPr>
      <w:rFonts w:ascii="Times New Roman" w:eastAsia="Times New Roman" w:hAnsi="Times New Roman" w:cs="Times New Roman"/>
      <w:lang w:val="ru-RU" w:eastAsia="ru-RU" w:bidi="ru-RU"/>
    </w:rPr>
  </w:style>
  <w:style w:type="paragraph" w:styleId="1">
    <w:name w:val="heading 1"/>
    <w:basedOn w:val="a"/>
    <w:uiPriority w:val="1"/>
    <w:qFormat/>
    <w:rsid w:val="003237CB"/>
    <w:pPr>
      <w:spacing w:line="274" w:lineRule="exact"/>
      <w:ind w:left="492"/>
      <w:outlineLvl w:val="0"/>
    </w:pPr>
    <w:rPr>
      <w:b/>
      <w:bCs/>
      <w:sz w:val="24"/>
      <w:szCs w:val="24"/>
    </w:rPr>
  </w:style>
  <w:style w:type="paragraph" w:styleId="2">
    <w:name w:val="heading 2"/>
    <w:basedOn w:val="a"/>
    <w:uiPriority w:val="1"/>
    <w:qFormat/>
    <w:rsid w:val="003237CB"/>
    <w:pPr>
      <w:spacing w:before="5" w:line="274" w:lineRule="exact"/>
      <w:ind w:left="492"/>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237CB"/>
    <w:tblPr>
      <w:tblInd w:w="0" w:type="dxa"/>
      <w:tblCellMar>
        <w:top w:w="0" w:type="dxa"/>
        <w:left w:w="0" w:type="dxa"/>
        <w:bottom w:w="0" w:type="dxa"/>
        <w:right w:w="0" w:type="dxa"/>
      </w:tblCellMar>
    </w:tblPr>
  </w:style>
  <w:style w:type="paragraph" w:styleId="a3">
    <w:name w:val="Body Text"/>
    <w:basedOn w:val="a"/>
    <w:uiPriority w:val="1"/>
    <w:qFormat/>
    <w:rsid w:val="003237CB"/>
    <w:rPr>
      <w:sz w:val="24"/>
      <w:szCs w:val="24"/>
    </w:rPr>
  </w:style>
  <w:style w:type="paragraph" w:styleId="a4">
    <w:name w:val="List Paragraph"/>
    <w:basedOn w:val="a"/>
    <w:uiPriority w:val="1"/>
    <w:qFormat/>
    <w:rsid w:val="003237CB"/>
    <w:pPr>
      <w:ind w:left="492"/>
    </w:pPr>
  </w:style>
  <w:style w:type="paragraph" w:customStyle="1" w:styleId="TableParagraph">
    <w:name w:val="Table Paragraph"/>
    <w:basedOn w:val="a"/>
    <w:uiPriority w:val="1"/>
    <w:qFormat/>
    <w:rsid w:val="003237CB"/>
    <w:pPr>
      <w:spacing w:line="247" w:lineRule="exact"/>
      <w:ind w:left="110"/>
    </w:pPr>
  </w:style>
  <w:style w:type="paragraph" w:styleId="a5">
    <w:name w:val="Balloon Text"/>
    <w:basedOn w:val="a"/>
    <w:link w:val="a6"/>
    <w:uiPriority w:val="99"/>
    <w:semiHidden/>
    <w:unhideWhenUsed/>
    <w:rsid w:val="00D02B89"/>
    <w:rPr>
      <w:rFonts w:ascii="Tahoma" w:hAnsi="Tahoma" w:cs="Tahoma"/>
      <w:sz w:val="16"/>
      <w:szCs w:val="16"/>
    </w:rPr>
  </w:style>
  <w:style w:type="character" w:customStyle="1" w:styleId="a6">
    <w:name w:val="Текст выноски Знак"/>
    <w:basedOn w:val="a0"/>
    <w:link w:val="a5"/>
    <w:uiPriority w:val="99"/>
    <w:semiHidden/>
    <w:rsid w:val="00D02B89"/>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15937</Words>
  <Characters>90846</Characters>
  <Application>Microsoft Office Word</Application>
  <DocSecurity>0</DocSecurity>
  <Lines>757</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106570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4</cp:revision>
  <dcterms:created xsi:type="dcterms:W3CDTF">2020-11-05T17:49:00Z</dcterms:created>
  <dcterms:modified xsi:type="dcterms:W3CDTF">2020-11-05T17:52:00Z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Acrobat PDFMaker 11 для Word</vt:lpwstr>
  </property>
  <property fmtid="{D5CDD505-2E9C-101B-9397-08002B2CF9AE}" pid="4" name="LastSaved">
    <vt:filetime>2019-09-23T00:00:00Z</vt:filetime>
  </property>
</Properties>
</file>